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A6" w:rsidRDefault="00AC58A6" w:rsidP="00AC58A6">
      <w:pPr>
        <w:pStyle w:val="ConsPlusNormal"/>
        <w:jc w:val="right"/>
        <w:outlineLvl w:val="0"/>
      </w:pPr>
    </w:p>
    <w:p w:rsidR="00AC58A6" w:rsidRPr="00DD69EE" w:rsidRDefault="00AC58A6" w:rsidP="00AC58A6">
      <w:pPr>
        <w:spacing w:after="0" w:line="240" w:lineRule="auto"/>
        <w:jc w:val="center"/>
        <w:rPr>
          <w:rFonts w:ascii="Times New Roman" w:hAnsi="Times New Roman"/>
          <w:b/>
          <w:sz w:val="26"/>
          <w:szCs w:val="26"/>
        </w:rPr>
      </w:pPr>
      <w:r w:rsidRPr="00DD69EE">
        <w:rPr>
          <w:rFonts w:ascii="Times New Roman" w:hAnsi="Times New Roman"/>
          <w:b/>
          <w:sz w:val="26"/>
          <w:szCs w:val="26"/>
        </w:rPr>
        <w:t>СОВЕТ СЕЛЬСКОГО ПОСЕЛЕНИЯ  АНХИМОВСКОЕ</w:t>
      </w:r>
    </w:p>
    <w:p w:rsidR="00AC58A6" w:rsidRPr="00DD69EE" w:rsidRDefault="00AC58A6" w:rsidP="00AC58A6">
      <w:pPr>
        <w:spacing w:after="0" w:line="240" w:lineRule="auto"/>
        <w:rPr>
          <w:rFonts w:ascii="Times New Roman" w:hAnsi="Times New Roman"/>
          <w:b/>
          <w:sz w:val="26"/>
          <w:szCs w:val="26"/>
        </w:rPr>
      </w:pPr>
    </w:p>
    <w:p w:rsidR="00AC58A6" w:rsidRPr="00DD69EE" w:rsidRDefault="00AC58A6" w:rsidP="00AC58A6">
      <w:pPr>
        <w:spacing w:after="0" w:line="240" w:lineRule="auto"/>
        <w:jc w:val="center"/>
        <w:rPr>
          <w:rFonts w:ascii="Times New Roman" w:hAnsi="Times New Roman"/>
          <w:b/>
          <w:sz w:val="26"/>
          <w:szCs w:val="26"/>
        </w:rPr>
      </w:pPr>
      <w:r w:rsidRPr="00DD69EE">
        <w:rPr>
          <w:rFonts w:ascii="Times New Roman" w:hAnsi="Times New Roman"/>
          <w:b/>
          <w:sz w:val="26"/>
          <w:szCs w:val="26"/>
        </w:rPr>
        <w:t>РЕШЕНИЕ</w:t>
      </w:r>
    </w:p>
    <w:p w:rsidR="00AC58A6" w:rsidRPr="00DD69EE" w:rsidRDefault="00AC58A6" w:rsidP="00AC58A6">
      <w:pPr>
        <w:spacing w:after="0" w:line="240" w:lineRule="auto"/>
        <w:jc w:val="center"/>
        <w:rPr>
          <w:rFonts w:ascii="Times New Roman" w:hAnsi="Times New Roman"/>
          <w:sz w:val="26"/>
          <w:szCs w:val="26"/>
        </w:rPr>
      </w:pPr>
    </w:p>
    <w:p w:rsidR="00AC58A6" w:rsidRPr="00DD69EE" w:rsidRDefault="00AC58A6" w:rsidP="00AC58A6">
      <w:pPr>
        <w:spacing w:after="0" w:line="240" w:lineRule="auto"/>
        <w:jc w:val="center"/>
        <w:rPr>
          <w:rFonts w:ascii="Times New Roman" w:hAnsi="Times New Roman"/>
          <w:sz w:val="26"/>
          <w:szCs w:val="26"/>
        </w:rPr>
      </w:pPr>
    </w:p>
    <w:p w:rsidR="00AC58A6" w:rsidRPr="00DD69EE" w:rsidRDefault="00F139B8" w:rsidP="00AC58A6">
      <w:pPr>
        <w:spacing w:after="0" w:line="240" w:lineRule="auto"/>
        <w:rPr>
          <w:rFonts w:ascii="Times New Roman" w:hAnsi="Times New Roman"/>
          <w:sz w:val="26"/>
          <w:szCs w:val="26"/>
        </w:rPr>
      </w:pPr>
      <w:r>
        <w:rPr>
          <w:rFonts w:ascii="Times New Roman" w:hAnsi="Times New Roman"/>
          <w:sz w:val="26"/>
          <w:szCs w:val="26"/>
        </w:rPr>
        <w:t>от 16.05</w:t>
      </w:r>
      <w:r w:rsidR="00AC58A6" w:rsidRPr="00DD69EE">
        <w:rPr>
          <w:rFonts w:ascii="Times New Roman" w:hAnsi="Times New Roman"/>
          <w:sz w:val="26"/>
          <w:szCs w:val="26"/>
        </w:rPr>
        <w:t xml:space="preserve">.2024 года        </w:t>
      </w:r>
      <w:r>
        <w:rPr>
          <w:rFonts w:ascii="Times New Roman" w:hAnsi="Times New Roman"/>
          <w:sz w:val="26"/>
          <w:szCs w:val="26"/>
        </w:rPr>
        <w:t xml:space="preserve">                             № 75</w:t>
      </w:r>
    </w:p>
    <w:p w:rsidR="00AC58A6" w:rsidRPr="00DD69EE" w:rsidRDefault="00AC58A6" w:rsidP="00AC58A6">
      <w:pPr>
        <w:spacing w:after="0" w:line="240" w:lineRule="auto"/>
        <w:rPr>
          <w:rFonts w:ascii="Times New Roman" w:hAnsi="Times New Roman"/>
          <w:sz w:val="26"/>
          <w:szCs w:val="26"/>
        </w:rPr>
      </w:pPr>
      <w:r w:rsidRPr="00DD69EE">
        <w:rPr>
          <w:rFonts w:ascii="Times New Roman" w:hAnsi="Times New Roman"/>
          <w:sz w:val="26"/>
          <w:szCs w:val="26"/>
        </w:rPr>
        <w:t xml:space="preserve">             </w:t>
      </w:r>
      <w:proofErr w:type="spellStart"/>
      <w:r w:rsidRPr="00DD69EE">
        <w:rPr>
          <w:rFonts w:ascii="Times New Roman" w:hAnsi="Times New Roman"/>
          <w:sz w:val="26"/>
          <w:szCs w:val="26"/>
        </w:rPr>
        <w:t>п</w:t>
      </w:r>
      <w:proofErr w:type="gramStart"/>
      <w:r w:rsidRPr="00DD69EE">
        <w:rPr>
          <w:rFonts w:ascii="Times New Roman" w:hAnsi="Times New Roman"/>
          <w:sz w:val="26"/>
          <w:szCs w:val="26"/>
        </w:rPr>
        <w:t>.Б</w:t>
      </w:r>
      <w:proofErr w:type="gramEnd"/>
      <w:r w:rsidRPr="00DD69EE">
        <w:rPr>
          <w:rFonts w:ascii="Times New Roman" w:hAnsi="Times New Roman"/>
          <w:sz w:val="26"/>
          <w:szCs w:val="26"/>
        </w:rPr>
        <w:t>елоусово</w:t>
      </w:r>
      <w:proofErr w:type="spellEnd"/>
    </w:p>
    <w:p w:rsidR="00AC58A6" w:rsidRPr="00DD69EE" w:rsidRDefault="00AC58A6" w:rsidP="00AC58A6">
      <w:pPr>
        <w:spacing w:after="0" w:line="240" w:lineRule="auto"/>
        <w:rPr>
          <w:rFonts w:ascii="Times New Roman" w:hAnsi="Times New Roman"/>
          <w:sz w:val="26"/>
          <w:szCs w:val="26"/>
          <w:lang w:val="et-EE"/>
        </w:rPr>
      </w:pPr>
    </w:p>
    <w:p w:rsidR="00AC58A6" w:rsidRDefault="00AC58A6" w:rsidP="00AC58A6">
      <w:pPr>
        <w:spacing w:after="0" w:line="240" w:lineRule="auto"/>
        <w:rPr>
          <w:rFonts w:ascii="Times New Roman" w:hAnsi="Times New Roman" w:cs="Times New Roman"/>
          <w:sz w:val="26"/>
          <w:szCs w:val="26"/>
        </w:rPr>
      </w:pPr>
      <w:r w:rsidRPr="00DD69EE">
        <w:rPr>
          <w:rFonts w:ascii="Times New Roman" w:hAnsi="Times New Roman" w:cs="Times New Roman"/>
          <w:sz w:val="26"/>
          <w:szCs w:val="26"/>
        </w:rPr>
        <w:t>О</w:t>
      </w:r>
      <w:r>
        <w:rPr>
          <w:rFonts w:ascii="Times New Roman" w:hAnsi="Times New Roman" w:cs="Times New Roman"/>
          <w:sz w:val="26"/>
          <w:szCs w:val="26"/>
        </w:rPr>
        <w:t xml:space="preserve"> внесении изменений в Положение об учете</w:t>
      </w:r>
    </w:p>
    <w:p w:rsidR="00AC58A6" w:rsidRPr="00DD69EE" w:rsidRDefault="00AC58A6" w:rsidP="00AC58A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муниципального имущества и </w:t>
      </w:r>
      <w:proofErr w:type="gramStart"/>
      <w:r>
        <w:rPr>
          <w:rFonts w:ascii="Times New Roman" w:hAnsi="Times New Roman" w:cs="Times New Roman"/>
          <w:sz w:val="26"/>
          <w:szCs w:val="26"/>
        </w:rPr>
        <w:t>ведении</w:t>
      </w:r>
      <w:proofErr w:type="gramEnd"/>
      <w:r>
        <w:rPr>
          <w:rFonts w:ascii="Times New Roman" w:hAnsi="Times New Roman" w:cs="Times New Roman"/>
          <w:sz w:val="26"/>
          <w:szCs w:val="26"/>
        </w:rPr>
        <w:t xml:space="preserve"> </w:t>
      </w:r>
      <w:r w:rsidRPr="00DD69EE">
        <w:rPr>
          <w:rFonts w:ascii="Times New Roman" w:hAnsi="Times New Roman" w:cs="Times New Roman"/>
          <w:sz w:val="26"/>
          <w:szCs w:val="26"/>
        </w:rPr>
        <w:t xml:space="preserve"> </w:t>
      </w:r>
    </w:p>
    <w:p w:rsidR="00AC58A6" w:rsidRDefault="00AC58A6" w:rsidP="00AC58A6">
      <w:pPr>
        <w:spacing w:after="0" w:line="240" w:lineRule="auto"/>
        <w:rPr>
          <w:rFonts w:ascii="Times New Roman" w:hAnsi="Times New Roman" w:cs="Times New Roman"/>
          <w:sz w:val="26"/>
          <w:szCs w:val="26"/>
        </w:rPr>
      </w:pPr>
      <w:r>
        <w:rPr>
          <w:rFonts w:ascii="Times New Roman" w:hAnsi="Times New Roman" w:cs="Times New Roman"/>
          <w:sz w:val="26"/>
          <w:szCs w:val="26"/>
        </w:rPr>
        <w:t>р</w:t>
      </w:r>
      <w:r w:rsidRPr="00DD69EE">
        <w:rPr>
          <w:rFonts w:ascii="Times New Roman" w:hAnsi="Times New Roman" w:cs="Times New Roman"/>
          <w:sz w:val="26"/>
          <w:szCs w:val="26"/>
        </w:rPr>
        <w:t>еестра</w:t>
      </w:r>
      <w:r>
        <w:rPr>
          <w:rFonts w:ascii="Times New Roman" w:hAnsi="Times New Roman" w:cs="Times New Roman"/>
          <w:sz w:val="26"/>
          <w:szCs w:val="26"/>
        </w:rPr>
        <w:t xml:space="preserve"> </w:t>
      </w:r>
      <w:r w:rsidRPr="00DD69EE">
        <w:rPr>
          <w:rFonts w:ascii="Times New Roman" w:hAnsi="Times New Roman" w:cs="Times New Roman"/>
          <w:sz w:val="26"/>
          <w:szCs w:val="26"/>
        </w:rPr>
        <w:t>муниципального имущества</w:t>
      </w:r>
    </w:p>
    <w:p w:rsidR="00AC58A6" w:rsidRPr="00DD69EE" w:rsidRDefault="00AC58A6" w:rsidP="00AC58A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сельского поселения Анхимовское </w:t>
      </w:r>
    </w:p>
    <w:p w:rsidR="00AC58A6" w:rsidRPr="00DD69EE" w:rsidRDefault="00AC58A6" w:rsidP="00AC58A6">
      <w:pPr>
        <w:spacing w:after="0" w:line="240" w:lineRule="auto"/>
        <w:rPr>
          <w:rFonts w:ascii="Times New Roman" w:hAnsi="Times New Roman" w:cs="Times New Roman"/>
          <w:sz w:val="26"/>
          <w:szCs w:val="26"/>
        </w:rPr>
      </w:pPr>
    </w:p>
    <w:p w:rsidR="00AC58A6" w:rsidRPr="00D0587D" w:rsidRDefault="00AC58A6" w:rsidP="00AC58A6">
      <w:pPr>
        <w:spacing w:after="0" w:line="240" w:lineRule="auto"/>
        <w:rPr>
          <w:rFonts w:ascii="Times New Roman" w:hAnsi="Times New Roman"/>
          <w:sz w:val="24"/>
          <w:szCs w:val="24"/>
        </w:rPr>
      </w:pPr>
    </w:p>
    <w:p w:rsidR="00AC58A6" w:rsidRPr="00DD69EE" w:rsidRDefault="00AC58A6" w:rsidP="00AC58A6">
      <w:pPr>
        <w:autoSpaceDE w:val="0"/>
        <w:autoSpaceDN w:val="0"/>
        <w:adjustRightInd w:val="0"/>
        <w:spacing w:after="0" w:line="240" w:lineRule="auto"/>
        <w:ind w:firstLine="426"/>
        <w:jc w:val="both"/>
        <w:rPr>
          <w:rFonts w:ascii="Times New Roman" w:hAnsi="Times New Roman" w:cs="Times New Roman"/>
          <w:sz w:val="26"/>
          <w:szCs w:val="26"/>
        </w:rPr>
      </w:pPr>
      <w:proofErr w:type="gramStart"/>
      <w:r w:rsidRPr="00B37DE7">
        <w:rPr>
          <w:rFonts w:ascii="Times New Roman" w:hAnsi="Times New Roman" w:cs="Times New Roman"/>
          <w:sz w:val="26"/>
          <w:szCs w:val="26"/>
        </w:rPr>
        <w:t xml:space="preserve">В соответствии с </w:t>
      </w:r>
      <w:r w:rsidRPr="00B37DE7">
        <w:rPr>
          <w:rFonts w:ascii="Times New Roman" w:hAnsi="Times New Roman" w:cs="Times New Roman"/>
          <w:sz w:val="26"/>
          <w:szCs w:val="26"/>
          <w:shd w:val="clear" w:color="auto" w:fill="F9F9F9"/>
        </w:rPr>
        <w:t>Федеральным законом от 06 октября 2003 № 131-ФЗ «Об общих принципах организации местного самоуправления в Российской Федерации», </w:t>
      </w:r>
      <w:r w:rsidRPr="00B37DE7">
        <w:rPr>
          <w:rFonts w:ascii="Times New Roman" w:hAnsi="Times New Roman" w:cs="Times New Roman"/>
          <w:sz w:val="26"/>
          <w:szCs w:val="26"/>
        </w:rPr>
        <w:t xml:space="preserve"> приказом Минфина России от 10.10.2023 N 163н </w:t>
      </w:r>
      <w:hyperlink r:id="rId7" w:tgtFrame="_blank" w:history="1">
        <w:r w:rsidRPr="00B37DE7">
          <w:rPr>
            <w:rStyle w:val="a3"/>
            <w:rFonts w:ascii="Times New Roman" w:hAnsi="Times New Roman"/>
            <w:sz w:val="26"/>
            <w:szCs w:val="26"/>
          </w:rPr>
          <w:t>"Об утверждении Порядка ведения органами местного самоуправления реестров муниципального имущества"</w:t>
        </w:r>
      </w:hyperlink>
      <w:r w:rsidRPr="00DD69EE">
        <w:rPr>
          <w:rFonts w:ascii="Times New Roman" w:hAnsi="Times New Roman" w:cs="Times New Roman"/>
          <w:sz w:val="26"/>
          <w:szCs w:val="26"/>
        </w:rPr>
        <w:t>, на основании Устава сельского поселения Анхимовское Вытегорского муниципального район</w:t>
      </w:r>
      <w:r>
        <w:rPr>
          <w:rFonts w:ascii="Times New Roman" w:hAnsi="Times New Roman" w:cs="Times New Roman"/>
          <w:sz w:val="26"/>
          <w:szCs w:val="26"/>
        </w:rPr>
        <w:t>а</w:t>
      </w:r>
      <w:r w:rsidR="00F139B8">
        <w:rPr>
          <w:rFonts w:ascii="Times New Roman" w:hAnsi="Times New Roman" w:cs="Times New Roman"/>
          <w:sz w:val="26"/>
          <w:szCs w:val="26"/>
        </w:rPr>
        <w:t xml:space="preserve"> Вологодской области,</w:t>
      </w:r>
      <w:r w:rsidRPr="00DD69EE">
        <w:rPr>
          <w:rFonts w:ascii="Times New Roman" w:hAnsi="Times New Roman" w:cs="Times New Roman"/>
          <w:sz w:val="26"/>
          <w:szCs w:val="26"/>
        </w:rPr>
        <w:t xml:space="preserve"> Совет сельского поселения Анхимовское </w:t>
      </w:r>
      <w:r w:rsidRPr="00DD69EE">
        <w:rPr>
          <w:rFonts w:ascii="Times New Roman" w:hAnsi="Times New Roman" w:cs="Times New Roman"/>
          <w:b/>
          <w:sz w:val="26"/>
          <w:szCs w:val="26"/>
        </w:rPr>
        <w:t>РЕШИЛ:</w:t>
      </w:r>
      <w:r w:rsidRPr="00DD69EE">
        <w:rPr>
          <w:rFonts w:ascii="Times New Roman" w:hAnsi="Times New Roman" w:cs="Times New Roman"/>
          <w:sz w:val="26"/>
          <w:szCs w:val="26"/>
        </w:rPr>
        <w:t xml:space="preserve"> </w:t>
      </w:r>
      <w:proofErr w:type="gramEnd"/>
    </w:p>
    <w:p w:rsidR="00AC58A6" w:rsidRPr="00D0587D" w:rsidRDefault="00AC58A6" w:rsidP="00AC58A6">
      <w:pPr>
        <w:autoSpaceDE w:val="0"/>
        <w:autoSpaceDN w:val="0"/>
        <w:adjustRightInd w:val="0"/>
        <w:spacing w:after="0" w:line="240" w:lineRule="auto"/>
        <w:ind w:left="-142" w:firstLine="682"/>
        <w:jc w:val="both"/>
        <w:rPr>
          <w:rFonts w:ascii="Times New Roman" w:hAnsi="Times New Roman"/>
          <w:sz w:val="24"/>
          <w:szCs w:val="24"/>
        </w:rPr>
      </w:pPr>
    </w:p>
    <w:p w:rsidR="00AC58A6" w:rsidRPr="00EB255B" w:rsidRDefault="00AC58A6" w:rsidP="00AC58A6">
      <w:pPr>
        <w:numPr>
          <w:ilvl w:val="0"/>
          <w:numId w:val="1"/>
        </w:numPr>
        <w:tabs>
          <w:tab w:val="left" w:pos="851"/>
        </w:tabs>
        <w:spacing w:after="0" w:line="240" w:lineRule="auto"/>
        <w:ind w:left="0" w:firstLine="567"/>
        <w:jc w:val="both"/>
        <w:rPr>
          <w:sz w:val="26"/>
          <w:szCs w:val="26"/>
        </w:rPr>
      </w:pPr>
      <w:r w:rsidRPr="00EB255B">
        <w:rPr>
          <w:rFonts w:ascii="Times New Roman" w:hAnsi="Times New Roman" w:cs="Times New Roman"/>
          <w:sz w:val="26"/>
          <w:szCs w:val="26"/>
        </w:rPr>
        <w:t>Положение об учете муниципального имущества и ведении реестра муниципального имущества сельского поселения Анхимовское, утвержденное решением Совета сельского поселения Анхимовское от 14 декабря 2005 года № 32, изложить в новой прилагаемой редакции.</w:t>
      </w:r>
    </w:p>
    <w:p w:rsidR="00AC58A6" w:rsidRPr="00EB255B" w:rsidRDefault="00AC58A6" w:rsidP="00AC58A6">
      <w:pPr>
        <w:pStyle w:val="a4"/>
        <w:tabs>
          <w:tab w:val="left" w:pos="851"/>
          <w:tab w:val="left" w:pos="1134"/>
        </w:tabs>
        <w:ind w:left="0" w:firstLine="567"/>
        <w:jc w:val="both"/>
        <w:rPr>
          <w:sz w:val="26"/>
          <w:szCs w:val="26"/>
        </w:rPr>
      </w:pPr>
      <w:r w:rsidRPr="00EB255B">
        <w:rPr>
          <w:sz w:val="26"/>
          <w:szCs w:val="26"/>
        </w:rPr>
        <w:t xml:space="preserve"> </w:t>
      </w:r>
      <w:r w:rsidRPr="00EB255B">
        <w:rPr>
          <w:color w:val="000000"/>
          <w:sz w:val="26"/>
          <w:szCs w:val="26"/>
        </w:rPr>
        <w:t xml:space="preserve">2. </w:t>
      </w:r>
      <w:r w:rsidRPr="00EB255B">
        <w:rPr>
          <w:sz w:val="26"/>
          <w:szCs w:val="26"/>
        </w:rPr>
        <w:t>Настоящее решение вступает в силу со дня, следующего за днем его  официального опубликования, и подлежит размещению на официальном сайте сельского поселения Анхимовское в информационно-телекоммуникационной сети «Интернет».</w:t>
      </w:r>
    </w:p>
    <w:p w:rsidR="00AC58A6" w:rsidRPr="00EB255B" w:rsidRDefault="00AC58A6" w:rsidP="00AC58A6">
      <w:pPr>
        <w:shd w:val="clear" w:color="auto" w:fill="FFFFFF"/>
        <w:spacing w:line="240" w:lineRule="auto"/>
        <w:jc w:val="both"/>
        <w:rPr>
          <w:color w:val="000000"/>
          <w:sz w:val="26"/>
          <w:szCs w:val="26"/>
        </w:rPr>
      </w:pPr>
    </w:p>
    <w:p w:rsidR="00AC58A6" w:rsidRPr="00EB255B" w:rsidRDefault="00AC58A6" w:rsidP="00AC58A6">
      <w:pPr>
        <w:spacing w:line="240" w:lineRule="auto"/>
        <w:rPr>
          <w:rFonts w:ascii="Times New Roman" w:hAnsi="Times New Roman" w:cs="Times New Roman"/>
          <w:sz w:val="26"/>
          <w:szCs w:val="26"/>
        </w:rPr>
      </w:pPr>
      <w:r w:rsidRPr="00EB255B">
        <w:rPr>
          <w:rFonts w:ascii="Times New Roman" w:hAnsi="Times New Roman" w:cs="Times New Roman"/>
          <w:sz w:val="26"/>
          <w:szCs w:val="26"/>
        </w:rPr>
        <w:t xml:space="preserve">Глава поселения          </w:t>
      </w:r>
      <w:r>
        <w:rPr>
          <w:rFonts w:ascii="Times New Roman" w:hAnsi="Times New Roman" w:cs="Times New Roman"/>
          <w:sz w:val="26"/>
          <w:szCs w:val="26"/>
        </w:rPr>
        <w:t xml:space="preserve"> </w:t>
      </w:r>
      <w:r w:rsidRPr="00EB255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B255B">
        <w:rPr>
          <w:rFonts w:ascii="Times New Roman" w:hAnsi="Times New Roman" w:cs="Times New Roman"/>
          <w:sz w:val="26"/>
          <w:szCs w:val="26"/>
        </w:rPr>
        <w:t xml:space="preserve">                              Р.Б.Орлова </w:t>
      </w:r>
    </w:p>
    <w:p w:rsidR="00AC58A6" w:rsidRDefault="00AC58A6" w:rsidP="00AC58A6"/>
    <w:p w:rsidR="00AC58A6" w:rsidRPr="00D2283D" w:rsidRDefault="00AC58A6" w:rsidP="00AC58A6">
      <w:pPr>
        <w:pStyle w:val="consplusnormal0"/>
        <w:spacing w:before="0" w:beforeAutospacing="0" w:after="0" w:afterAutospacing="0" w:line="145" w:lineRule="atLeast"/>
        <w:jc w:val="right"/>
        <w:rPr>
          <w:color w:val="000000"/>
          <w:sz w:val="22"/>
          <w:szCs w:val="22"/>
        </w:rPr>
      </w:pPr>
      <w:r w:rsidRPr="00EB255B">
        <w:rPr>
          <w:sz w:val="26"/>
          <w:szCs w:val="26"/>
        </w:rPr>
        <w:br w:type="page"/>
      </w:r>
      <w:r w:rsidRPr="00D2283D">
        <w:rPr>
          <w:color w:val="000000"/>
          <w:sz w:val="22"/>
          <w:szCs w:val="22"/>
        </w:rPr>
        <w:lastRenderedPageBreak/>
        <w:t>УТВЕРЖДЕНО</w:t>
      </w:r>
    </w:p>
    <w:p w:rsidR="00AC58A6" w:rsidRPr="00D2283D" w:rsidRDefault="00AC58A6" w:rsidP="00AC58A6">
      <w:pPr>
        <w:pStyle w:val="consplusnormal0"/>
        <w:spacing w:before="0" w:beforeAutospacing="0" w:after="0" w:afterAutospacing="0" w:line="145" w:lineRule="atLeast"/>
        <w:jc w:val="right"/>
        <w:rPr>
          <w:color w:val="000000"/>
          <w:sz w:val="22"/>
          <w:szCs w:val="22"/>
        </w:rPr>
      </w:pPr>
      <w:r w:rsidRPr="00D2283D">
        <w:rPr>
          <w:color w:val="000000"/>
          <w:sz w:val="22"/>
          <w:szCs w:val="22"/>
        </w:rPr>
        <w:t>решением  Совета сельского</w:t>
      </w:r>
    </w:p>
    <w:p w:rsidR="00AC58A6" w:rsidRPr="00D2283D" w:rsidRDefault="00AC58A6" w:rsidP="00AC58A6">
      <w:pPr>
        <w:pStyle w:val="consplusnormal0"/>
        <w:spacing w:before="0" w:beforeAutospacing="0" w:after="0" w:afterAutospacing="0" w:line="145" w:lineRule="atLeast"/>
        <w:jc w:val="right"/>
        <w:rPr>
          <w:color w:val="000000"/>
          <w:sz w:val="22"/>
          <w:szCs w:val="22"/>
        </w:rPr>
      </w:pPr>
      <w:r w:rsidRPr="00D2283D">
        <w:rPr>
          <w:color w:val="000000"/>
          <w:sz w:val="22"/>
          <w:szCs w:val="22"/>
        </w:rPr>
        <w:t>поселения  Анхимовское</w:t>
      </w:r>
    </w:p>
    <w:p w:rsidR="00AC58A6" w:rsidRPr="00D2283D" w:rsidRDefault="00AC58A6" w:rsidP="00AC58A6">
      <w:pPr>
        <w:pStyle w:val="consplusnormal0"/>
        <w:spacing w:before="0" w:beforeAutospacing="0" w:after="0" w:afterAutospacing="0" w:line="145" w:lineRule="atLeast"/>
        <w:jc w:val="right"/>
        <w:rPr>
          <w:color w:val="000000"/>
          <w:sz w:val="22"/>
          <w:szCs w:val="22"/>
        </w:rPr>
      </w:pPr>
      <w:r w:rsidRPr="00D2283D">
        <w:rPr>
          <w:color w:val="000000"/>
          <w:sz w:val="22"/>
          <w:szCs w:val="22"/>
        </w:rPr>
        <w:t xml:space="preserve">от   </w:t>
      </w:r>
      <w:r w:rsidR="00F139B8">
        <w:rPr>
          <w:color w:val="000000"/>
          <w:sz w:val="22"/>
          <w:szCs w:val="22"/>
        </w:rPr>
        <w:t>16.05</w:t>
      </w:r>
      <w:r w:rsidRPr="00D2283D">
        <w:rPr>
          <w:color w:val="000000"/>
          <w:sz w:val="22"/>
          <w:szCs w:val="22"/>
        </w:rPr>
        <w:t>.202</w:t>
      </w:r>
      <w:r>
        <w:rPr>
          <w:color w:val="000000"/>
          <w:sz w:val="22"/>
          <w:szCs w:val="22"/>
        </w:rPr>
        <w:t>4</w:t>
      </w:r>
      <w:r w:rsidRPr="00D2283D">
        <w:rPr>
          <w:color w:val="000000"/>
          <w:sz w:val="22"/>
          <w:szCs w:val="22"/>
        </w:rPr>
        <w:t xml:space="preserve"> года № </w:t>
      </w:r>
      <w:r w:rsidR="00F139B8">
        <w:rPr>
          <w:color w:val="000000"/>
          <w:sz w:val="22"/>
          <w:szCs w:val="22"/>
        </w:rPr>
        <w:t>75</w:t>
      </w:r>
    </w:p>
    <w:p w:rsidR="00AC58A6" w:rsidRPr="00D2283D" w:rsidRDefault="00AC58A6" w:rsidP="00AC58A6">
      <w:pPr>
        <w:pStyle w:val="consplusnormal0"/>
        <w:spacing w:before="0" w:beforeAutospacing="0" w:after="0" w:afterAutospacing="0" w:line="145" w:lineRule="atLeast"/>
        <w:ind w:firstLine="540"/>
        <w:jc w:val="both"/>
        <w:rPr>
          <w:color w:val="000000"/>
          <w:sz w:val="22"/>
          <w:szCs w:val="22"/>
        </w:rPr>
      </w:pPr>
      <w:r w:rsidRPr="00D2283D">
        <w:rPr>
          <w:color w:val="000000"/>
          <w:sz w:val="22"/>
          <w:szCs w:val="22"/>
        </w:rPr>
        <w:t> </w:t>
      </w:r>
    </w:p>
    <w:p w:rsidR="00AC58A6" w:rsidRDefault="00AC58A6" w:rsidP="00AC58A6">
      <w:pPr>
        <w:tabs>
          <w:tab w:val="left" w:pos="851"/>
        </w:tabs>
        <w:spacing w:after="0" w:line="240" w:lineRule="auto"/>
        <w:ind w:left="567"/>
        <w:jc w:val="center"/>
        <w:rPr>
          <w:rFonts w:ascii="Times New Roman" w:hAnsi="Times New Roman" w:cs="Times New Roman"/>
          <w:b/>
          <w:sz w:val="26"/>
          <w:szCs w:val="26"/>
        </w:rPr>
      </w:pPr>
    </w:p>
    <w:p w:rsidR="00AC58A6" w:rsidRPr="00C9046E" w:rsidRDefault="00AC58A6" w:rsidP="00AC58A6">
      <w:pPr>
        <w:tabs>
          <w:tab w:val="left" w:pos="851"/>
        </w:tabs>
        <w:spacing w:after="0" w:line="240" w:lineRule="auto"/>
        <w:ind w:left="567"/>
        <w:jc w:val="center"/>
        <w:rPr>
          <w:b/>
          <w:sz w:val="26"/>
          <w:szCs w:val="26"/>
        </w:rPr>
      </w:pPr>
      <w:r w:rsidRPr="00C9046E">
        <w:rPr>
          <w:rFonts w:ascii="Times New Roman" w:hAnsi="Times New Roman" w:cs="Times New Roman"/>
          <w:b/>
          <w:sz w:val="26"/>
          <w:szCs w:val="26"/>
        </w:rPr>
        <w:t>Положение об учете муниципального имущества и ведении реестра муниципального имущества сельского поселения Анхимовское</w:t>
      </w:r>
    </w:p>
    <w:p w:rsidR="00AC58A6" w:rsidRPr="00C9046E" w:rsidRDefault="00AC58A6" w:rsidP="00AC58A6">
      <w:pPr>
        <w:tabs>
          <w:tab w:val="left" w:pos="851"/>
        </w:tabs>
        <w:spacing w:after="0" w:line="240" w:lineRule="auto"/>
        <w:ind w:left="567"/>
        <w:jc w:val="both"/>
        <w:rPr>
          <w:sz w:val="26"/>
          <w:szCs w:val="26"/>
        </w:rPr>
      </w:pPr>
    </w:p>
    <w:p w:rsidR="00AC58A6" w:rsidRPr="00C9046E" w:rsidRDefault="00AC58A6" w:rsidP="00AC58A6">
      <w:pPr>
        <w:tabs>
          <w:tab w:val="left" w:pos="851"/>
        </w:tabs>
        <w:spacing w:after="0" w:line="240" w:lineRule="auto"/>
        <w:ind w:left="567"/>
        <w:jc w:val="center"/>
        <w:rPr>
          <w:rFonts w:ascii="Times New Roman" w:hAnsi="Times New Roman" w:cs="Times New Roman"/>
          <w:sz w:val="26"/>
          <w:szCs w:val="26"/>
        </w:rPr>
      </w:pPr>
      <w:r w:rsidRPr="00C9046E">
        <w:rPr>
          <w:rFonts w:ascii="Times New Roman" w:hAnsi="Times New Roman" w:cs="Times New Roman"/>
          <w:sz w:val="26"/>
          <w:szCs w:val="26"/>
        </w:rPr>
        <w:t>I. Общие положения</w:t>
      </w:r>
    </w:p>
    <w:p w:rsidR="00AC58A6" w:rsidRPr="00C9046E" w:rsidRDefault="00AC58A6" w:rsidP="00AC58A6">
      <w:pPr>
        <w:pStyle w:val="ConsPlusNormal"/>
        <w:jc w:val="both"/>
        <w:rPr>
          <w:sz w:val="26"/>
          <w:szCs w:val="26"/>
        </w:rPr>
      </w:pPr>
    </w:p>
    <w:p w:rsidR="00AC58A6" w:rsidRPr="00C9046E" w:rsidRDefault="00AC58A6" w:rsidP="00AC58A6">
      <w:pPr>
        <w:pStyle w:val="ConsPlusNormal"/>
        <w:ind w:firstLine="540"/>
        <w:jc w:val="both"/>
        <w:rPr>
          <w:sz w:val="26"/>
          <w:szCs w:val="26"/>
        </w:rPr>
      </w:pPr>
      <w:r w:rsidRPr="00C9046E">
        <w:rPr>
          <w:sz w:val="26"/>
          <w:szCs w:val="26"/>
        </w:rPr>
        <w:t>1. Настоящее Положение устанавливает правила учета и ведения реестра муниципального имущества сельского поселения Анхимовское Вытегорского муниципального района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AC58A6" w:rsidRPr="00C9046E" w:rsidRDefault="00AC58A6" w:rsidP="00AC58A6">
      <w:pPr>
        <w:pStyle w:val="ConsPlusNormal"/>
        <w:ind w:firstLine="540"/>
        <w:jc w:val="both"/>
        <w:rPr>
          <w:sz w:val="26"/>
          <w:szCs w:val="26"/>
        </w:rPr>
      </w:pPr>
      <w:r w:rsidRPr="00C9046E">
        <w:rPr>
          <w:sz w:val="26"/>
          <w:szCs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AC58A6" w:rsidRPr="00C9046E" w:rsidRDefault="00AC58A6" w:rsidP="00AC58A6">
      <w:pPr>
        <w:pStyle w:val="a5"/>
        <w:shd w:val="clear" w:color="auto" w:fill="F9F9F9"/>
        <w:spacing w:before="0" w:beforeAutospacing="0" w:after="0" w:afterAutospacing="0"/>
        <w:ind w:firstLine="567"/>
        <w:textAlignment w:val="baseline"/>
        <w:rPr>
          <w:color w:val="444444"/>
          <w:sz w:val="26"/>
          <w:szCs w:val="26"/>
        </w:rPr>
      </w:pPr>
      <w:r w:rsidRPr="00C9046E">
        <w:rPr>
          <w:sz w:val="26"/>
          <w:szCs w:val="26"/>
        </w:rPr>
        <w:t xml:space="preserve">2. </w:t>
      </w:r>
      <w:r w:rsidRPr="00C9046E">
        <w:rPr>
          <w:color w:val="444444"/>
          <w:sz w:val="26"/>
          <w:szCs w:val="26"/>
        </w:rPr>
        <w:t>Для целей настоящего Положения используются следующие понятия:</w:t>
      </w:r>
    </w:p>
    <w:p w:rsidR="00AC58A6" w:rsidRPr="00C9046E" w:rsidRDefault="00AC58A6" w:rsidP="00AC58A6">
      <w:pPr>
        <w:pStyle w:val="a5"/>
        <w:shd w:val="clear" w:color="auto" w:fill="F9F9F9"/>
        <w:spacing w:before="0" w:beforeAutospacing="0" w:after="0" w:afterAutospacing="0"/>
        <w:ind w:firstLine="567"/>
        <w:jc w:val="both"/>
        <w:textAlignment w:val="baseline"/>
        <w:rPr>
          <w:sz w:val="26"/>
          <w:szCs w:val="26"/>
        </w:rPr>
      </w:pPr>
      <w:r w:rsidRPr="00C9046E">
        <w:rPr>
          <w:sz w:val="26"/>
          <w:szCs w:val="26"/>
        </w:rPr>
        <w:t>учет муниципальной собственности — сбор, регистрация и обобщение информации о муниципальной собственности;</w:t>
      </w:r>
    </w:p>
    <w:p w:rsidR="00AC58A6" w:rsidRPr="00C9046E" w:rsidRDefault="00AC58A6" w:rsidP="00AC58A6">
      <w:pPr>
        <w:pStyle w:val="a5"/>
        <w:shd w:val="clear" w:color="auto" w:fill="F9F9F9"/>
        <w:spacing w:before="0" w:beforeAutospacing="0" w:after="0" w:afterAutospacing="0"/>
        <w:ind w:firstLine="567"/>
        <w:jc w:val="both"/>
        <w:textAlignment w:val="baseline"/>
        <w:rPr>
          <w:sz w:val="26"/>
          <w:szCs w:val="26"/>
        </w:rPr>
      </w:pPr>
      <w:r w:rsidRPr="00C9046E">
        <w:rPr>
          <w:sz w:val="26"/>
          <w:szCs w:val="26"/>
        </w:rPr>
        <w:t>объект учета — объект муниципальной собственности, в отношении которого осуществляется учет, и сведения о котором подлежат внесению в реестр муниципального имущества;</w:t>
      </w:r>
    </w:p>
    <w:p w:rsidR="00AC58A6" w:rsidRPr="00C9046E" w:rsidRDefault="00AC58A6" w:rsidP="00AC58A6">
      <w:pPr>
        <w:pStyle w:val="a5"/>
        <w:shd w:val="clear" w:color="auto" w:fill="F9F9F9"/>
        <w:spacing w:before="0" w:beforeAutospacing="0" w:after="0" w:afterAutospacing="0"/>
        <w:ind w:firstLine="567"/>
        <w:jc w:val="both"/>
        <w:textAlignment w:val="baseline"/>
        <w:rPr>
          <w:sz w:val="26"/>
          <w:szCs w:val="26"/>
        </w:rPr>
      </w:pPr>
      <w:r w:rsidRPr="00C9046E">
        <w:rPr>
          <w:sz w:val="26"/>
          <w:szCs w:val="26"/>
        </w:rPr>
        <w:t>реестр муниципального имущества — информационная система, содержащая перечень имущества, являющегося объектами учета и сведения, характеризующие эти объекты;</w:t>
      </w:r>
    </w:p>
    <w:p w:rsidR="00AC58A6" w:rsidRPr="00C9046E" w:rsidRDefault="00AC58A6" w:rsidP="00AC58A6">
      <w:pPr>
        <w:pStyle w:val="a5"/>
        <w:shd w:val="clear" w:color="auto" w:fill="F9F9F9"/>
        <w:spacing w:before="0" w:beforeAutospacing="0" w:after="0" w:afterAutospacing="0"/>
        <w:ind w:firstLine="567"/>
        <w:jc w:val="both"/>
        <w:textAlignment w:val="baseline"/>
        <w:rPr>
          <w:sz w:val="26"/>
          <w:szCs w:val="26"/>
        </w:rPr>
      </w:pPr>
      <w:r w:rsidRPr="00C9046E">
        <w:rPr>
          <w:sz w:val="26"/>
          <w:szCs w:val="26"/>
        </w:rPr>
        <w:t>ведение реестра — внесение в реестр муниципального имущества сведений об объектах учета, обновление этих сведений и исключение их из реестра;</w:t>
      </w:r>
    </w:p>
    <w:p w:rsidR="00AC58A6" w:rsidRPr="00C9046E" w:rsidRDefault="00AC58A6" w:rsidP="00AC58A6">
      <w:pPr>
        <w:pStyle w:val="a5"/>
        <w:shd w:val="clear" w:color="auto" w:fill="F9F9F9"/>
        <w:spacing w:before="0" w:beforeAutospacing="0" w:after="0" w:afterAutospacing="0"/>
        <w:ind w:firstLine="567"/>
        <w:jc w:val="both"/>
        <w:textAlignment w:val="baseline"/>
        <w:rPr>
          <w:sz w:val="26"/>
          <w:szCs w:val="26"/>
        </w:rPr>
      </w:pPr>
      <w:r w:rsidRPr="00C9046E">
        <w:rPr>
          <w:sz w:val="26"/>
          <w:szCs w:val="26"/>
        </w:rPr>
        <w:t>правообладатель — орган местного самоуправления поселения, муниципальное учреждение, муниципальное автономное учреждение, муниципальное бюджетное учреждение, муниципальное казенное учреждение, муниципальное предприятие,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AC58A6" w:rsidRDefault="00AC58A6" w:rsidP="00AC58A6">
      <w:pPr>
        <w:pStyle w:val="ConsPlusNormal"/>
        <w:numPr>
          <w:ilvl w:val="0"/>
          <w:numId w:val="2"/>
        </w:numPr>
        <w:tabs>
          <w:tab w:val="left" w:pos="851"/>
        </w:tabs>
        <w:ind w:left="0" w:firstLine="567"/>
        <w:jc w:val="both"/>
        <w:rPr>
          <w:sz w:val="26"/>
          <w:szCs w:val="26"/>
        </w:rPr>
      </w:pPr>
      <w:r w:rsidRPr="003621A3">
        <w:rPr>
          <w:sz w:val="26"/>
          <w:szCs w:val="26"/>
        </w:rPr>
        <w:t>Целью формирования и ведения реестра является обеспечение единой системы учета и своевременного оперативного отражения движения объектов муниципальной собственности, информационно-справочного обеспечения процесса подготовки и принятия решений по вопросам, касающимся муниципальной собственности для более эффективного и рационального ее использования.</w:t>
      </w:r>
    </w:p>
    <w:p w:rsidR="00AC58A6" w:rsidRDefault="00AC58A6" w:rsidP="00AC58A6">
      <w:pPr>
        <w:numPr>
          <w:ilvl w:val="0"/>
          <w:numId w:val="2"/>
        </w:numPr>
        <w:tabs>
          <w:tab w:val="left" w:pos="851"/>
        </w:tabs>
        <w:spacing w:after="0" w:line="240" w:lineRule="auto"/>
        <w:ind w:left="0" w:firstLine="567"/>
        <w:jc w:val="both"/>
        <w:rPr>
          <w:rFonts w:ascii="Times New Roman" w:hAnsi="Times New Roman" w:cs="Times New Roman"/>
          <w:sz w:val="26"/>
          <w:szCs w:val="26"/>
        </w:rPr>
      </w:pPr>
      <w:r w:rsidRPr="003621A3">
        <w:rPr>
          <w:rFonts w:ascii="Times New Roman" w:hAnsi="Times New Roman" w:cs="Times New Roman"/>
          <w:sz w:val="26"/>
          <w:szCs w:val="26"/>
        </w:rPr>
        <w:t>Держателем реестра является Администрация сельского поселения Анхимовское. Ведение реестра имущества, а также при необходимости предоставление испрашиваемой инфор</w:t>
      </w:r>
      <w:r>
        <w:rPr>
          <w:rFonts w:ascii="Times New Roman" w:hAnsi="Times New Roman" w:cs="Times New Roman"/>
          <w:sz w:val="26"/>
          <w:szCs w:val="26"/>
        </w:rPr>
        <w:t>мации об имуществе осуществляет</w:t>
      </w:r>
      <w:r w:rsidRPr="003621A3">
        <w:rPr>
          <w:rFonts w:ascii="Times New Roman" w:hAnsi="Times New Roman" w:cs="Times New Roman"/>
          <w:sz w:val="26"/>
          <w:szCs w:val="26"/>
        </w:rPr>
        <w:t xml:space="preserve"> в соответствии с настоящим Положением Администрация сельского поселения Анхимовское.</w:t>
      </w:r>
    </w:p>
    <w:p w:rsidR="00AC58A6" w:rsidRDefault="00AC58A6" w:rsidP="00AC58A6">
      <w:pPr>
        <w:pStyle w:val="ConsPlusNormal"/>
        <w:ind w:firstLine="540"/>
        <w:jc w:val="center"/>
        <w:rPr>
          <w:sz w:val="26"/>
          <w:szCs w:val="26"/>
        </w:rPr>
      </w:pPr>
      <w:r>
        <w:rPr>
          <w:sz w:val="26"/>
          <w:szCs w:val="26"/>
        </w:rPr>
        <w:t xml:space="preserve">2. </w:t>
      </w:r>
      <w:r w:rsidRPr="00C9046E">
        <w:rPr>
          <w:sz w:val="26"/>
          <w:szCs w:val="26"/>
        </w:rPr>
        <w:t>Объект</w:t>
      </w:r>
      <w:r>
        <w:rPr>
          <w:sz w:val="26"/>
          <w:szCs w:val="26"/>
        </w:rPr>
        <w:t>ы</w:t>
      </w:r>
      <w:r w:rsidRPr="00C9046E">
        <w:rPr>
          <w:sz w:val="26"/>
          <w:szCs w:val="26"/>
        </w:rPr>
        <w:t xml:space="preserve"> учета муниципального имущества</w:t>
      </w:r>
    </w:p>
    <w:p w:rsidR="00AC58A6" w:rsidRDefault="00AC58A6" w:rsidP="00AC58A6">
      <w:pPr>
        <w:pStyle w:val="ConsPlusNormal"/>
        <w:ind w:firstLine="540"/>
        <w:jc w:val="both"/>
        <w:rPr>
          <w:sz w:val="26"/>
          <w:szCs w:val="26"/>
        </w:rPr>
      </w:pPr>
    </w:p>
    <w:p w:rsidR="00AC58A6" w:rsidRPr="00C9046E" w:rsidRDefault="00AC58A6" w:rsidP="00AC58A6">
      <w:pPr>
        <w:pStyle w:val="ConsPlusNormal"/>
        <w:ind w:firstLine="540"/>
        <w:jc w:val="both"/>
        <w:rPr>
          <w:sz w:val="26"/>
          <w:szCs w:val="26"/>
        </w:rPr>
      </w:pPr>
      <w:r>
        <w:rPr>
          <w:sz w:val="26"/>
          <w:szCs w:val="26"/>
        </w:rPr>
        <w:t xml:space="preserve">2.1. </w:t>
      </w:r>
      <w:r w:rsidRPr="00C9046E">
        <w:rPr>
          <w:sz w:val="26"/>
          <w:szCs w:val="26"/>
        </w:rPr>
        <w:t>Объектом учета муниципального имущества (далее - объект учета) является следующее муниципальное имущество:</w:t>
      </w:r>
    </w:p>
    <w:p w:rsidR="00AC58A6" w:rsidRPr="00C9046E" w:rsidRDefault="00AC58A6" w:rsidP="00AC58A6">
      <w:pPr>
        <w:pStyle w:val="ConsPlusNormal"/>
        <w:ind w:firstLine="540"/>
        <w:jc w:val="both"/>
        <w:rPr>
          <w:sz w:val="26"/>
          <w:szCs w:val="26"/>
        </w:rPr>
      </w:pPr>
      <w:proofErr w:type="gramStart"/>
      <w:r w:rsidRPr="00C9046E">
        <w:rPr>
          <w:sz w:val="26"/>
          <w:szCs w:val="26"/>
        </w:rPr>
        <w:t xml:space="preserve">а) недвижимые вещи (земельный участок или прочно связанный с землей объект, </w:t>
      </w:r>
      <w:r w:rsidRPr="00C9046E">
        <w:rPr>
          <w:sz w:val="26"/>
          <w:szCs w:val="26"/>
        </w:rPr>
        <w:lastRenderedPageBreak/>
        <w:t xml:space="preserve">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C9046E">
        <w:rPr>
          <w:sz w:val="26"/>
          <w:szCs w:val="26"/>
        </w:rPr>
        <w:t>машино-места</w:t>
      </w:r>
      <w:proofErr w:type="spellEnd"/>
      <w:r w:rsidRPr="00C9046E">
        <w:rPr>
          <w:sz w:val="26"/>
          <w:szCs w:val="26"/>
        </w:rPr>
        <w:t xml:space="preserve">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AC58A6" w:rsidRPr="003621A3" w:rsidRDefault="00AC58A6" w:rsidP="00AC58A6">
      <w:pPr>
        <w:pStyle w:val="ConsPlusNormal"/>
        <w:ind w:firstLine="540"/>
        <w:jc w:val="both"/>
        <w:rPr>
          <w:sz w:val="26"/>
          <w:szCs w:val="26"/>
        </w:rPr>
      </w:pPr>
      <w:r w:rsidRPr="00C9046E">
        <w:rPr>
          <w:sz w:val="26"/>
          <w:szCs w:val="26"/>
        </w:rPr>
        <w:t xml:space="preserve">б) движимые вещи (в том числе документарные ценные бумаги (акции) либо </w:t>
      </w:r>
      <w:r w:rsidRPr="003621A3">
        <w:rPr>
          <w:sz w:val="26"/>
          <w:szCs w:val="26"/>
        </w:rPr>
        <w:t>иное не относящееся к недвижимым вещам имущество, стоимость которого превышает размер, определенный решениями Совета сельского поселения Анхимовское;</w:t>
      </w:r>
    </w:p>
    <w:p w:rsidR="00AC58A6" w:rsidRPr="003621A3" w:rsidRDefault="00AC58A6" w:rsidP="00AC58A6">
      <w:pPr>
        <w:pStyle w:val="ConsPlusNormal"/>
        <w:ind w:firstLine="540"/>
        <w:jc w:val="both"/>
        <w:rPr>
          <w:sz w:val="26"/>
          <w:szCs w:val="26"/>
        </w:rPr>
      </w:pPr>
      <w:r w:rsidRPr="003621A3">
        <w:rPr>
          <w:sz w:val="26"/>
          <w:szCs w:val="26"/>
        </w:rPr>
        <w:t>в)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Совета сельского поселения Анхимовское.</w:t>
      </w:r>
    </w:p>
    <w:p w:rsidR="00AC58A6" w:rsidRPr="003621A3" w:rsidRDefault="00AC58A6" w:rsidP="00AC58A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2.2</w:t>
      </w:r>
      <w:r w:rsidRPr="003621A3">
        <w:rPr>
          <w:rFonts w:ascii="Times New Roman" w:hAnsi="Times New Roman" w:cs="Times New Roman"/>
          <w:sz w:val="26"/>
          <w:szCs w:val="26"/>
        </w:rPr>
        <w:t>.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местного бюджета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AC58A6" w:rsidRPr="00B1309A" w:rsidRDefault="00AC58A6" w:rsidP="00AC58A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2.3. </w:t>
      </w:r>
      <w:r w:rsidRPr="00B1309A">
        <w:rPr>
          <w:rFonts w:ascii="Times New Roman" w:hAnsi="Times New Roman" w:cs="Times New Roman"/>
          <w:sz w:val="26"/>
          <w:szCs w:val="26"/>
        </w:rPr>
        <w:t xml:space="preserve">Учет муниципального имущества в реестре сопровождается присвоением реестрового номера муниципального имущества (далее - реестровый номер). Реестровый номер </w:t>
      </w:r>
      <w:proofErr w:type="gramStart"/>
      <w:r w:rsidRPr="00B1309A">
        <w:rPr>
          <w:rFonts w:ascii="Times New Roman" w:hAnsi="Times New Roman" w:cs="Times New Roman"/>
          <w:sz w:val="26"/>
          <w:szCs w:val="26"/>
        </w:rPr>
        <w:t>является уникальным и при переносе данных об объекте учета в архив повторно не используется</w:t>
      </w:r>
      <w:proofErr w:type="gramEnd"/>
      <w:r w:rsidRPr="00B1309A">
        <w:rPr>
          <w:rFonts w:ascii="Times New Roman" w:hAnsi="Times New Roman" w:cs="Times New Roman"/>
          <w:sz w:val="26"/>
          <w:szCs w:val="26"/>
        </w:rPr>
        <w:t>.</w:t>
      </w:r>
    </w:p>
    <w:p w:rsidR="00AC58A6" w:rsidRPr="00F74291" w:rsidRDefault="00AC58A6" w:rsidP="00AC58A6">
      <w:pPr>
        <w:spacing w:after="0" w:line="240" w:lineRule="auto"/>
        <w:ind w:firstLine="567"/>
        <w:jc w:val="both"/>
        <w:rPr>
          <w:rFonts w:ascii="Times New Roman" w:hAnsi="Times New Roman" w:cs="Times New Roman"/>
          <w:color w:val="000000"/>
          <w:sz w:val="13"/>
          <w:szCs w:val="13"/>
        </w:rPr>
      </w:pPr>
      <w:r>
        <w:rPr>
          <w:rFonts w:ascii="Times New Roman" w:hAnsi="Times New Roman" w:cs="Times New Roman"/>
          <w:sz w:val="26"/>
          <w:szCs w:val="26"/>
        </w:rPr>
        <w:t xml:space="preserve">2.4. </w:t>
      </w:r>
      <w:r w:rsidRPr="003621A3">
        <w:rPr>
          <w:rFonts w:ascii="Times New Roman" w:hAnsi="Times New Roman" w:cs="Times New Roman"/>
          <w:sz w:val="26"/>
          <w:szCs w:val="26"/>
        </w:rPr>
        <w:t xml:space="preserve">Реестровый номер присваивается каждому объекту учета муниципального имущества, который </w:t>
      </w:r>
      <w:proofErr w:type="gramStart"/>
      <w:r w:rsidRPr="003621A3">
        <w:rPr>
          <w:rFonts w:ascii="Times New Roman" w:hAnsi="Times New Roman" w:cs="Times New Roman"/>
          <w:sz w:val="26"/>
          <w:szCs w:val="26"/>
        </w:rPr>
        <w:t>является уникальным для каждого объекта и состоит</w:t>
      </w:r>
      <w:proofErr w:type="gramEnd"/>
      <w:r w:rsidRPr="003621A3">
        <w:rPr>
          <w:rFonts w:ascii="Times New Roman" w:hAnsi="Times New Roman" w:cs="Times New Roman"/>
          <w:sz w:val="26"/>
          <w:szCs w:val="26"/>
        </w:rPr>
        <w:t xml:space="preserve"> из </w:t>
      </w:r>
      <w:r w:rsidRPr="00F74291">
        <w:rPr>
          <w:rFonts w:ascii="Times New Roman" w:hAnsi="Times New Roman" w:cs="Times New Roman"/>
          <w:color w:val="000000"/>
          <w:sz w:val="26"/>
          <w:szCs w:val="26"/>
        </w:rPr>
        <w:t>трех числовых разрядов (количество символов), разделяемых дефисом:</w:t>
      </w:r>
    </w:p>
    <w:p w:rsidR="00AC58A6" w:rsidRPr="00F74291" w:rsidRDefault="00AC58A6" w:rsidP="00AC58A6">
      <w:pPr>
        <w:spacing w:after="0" w:line="240" w:lineRule="auto"/>
        <w:ind w:firstLine="302"/>
        <w:jc w:val="both"/>
        <w:rPr>
          <w:rFonts w:ascii="Arial" w:hAnsi="Arial" w:cs="Arial"/>
          <w:color w:val="000000"/>
          <w:sz w:val="13"/>
          <w:szCs w:val="13"/>
        </w:rPr>
      </w:pPr>
      <w:r w:rsidRPr="00F74291">
        <w:rPr>
          <w:rFonts w:ascii="Arial" w:hAnsi="Arial" w:cs="Arial"/>
          <w:color w:val="000000"/>
          <w:sz w:val="26"/>
          <w:szCs w:val="26"/>
        </w:rPr>
        <w:t> </w:t>
      </w:r>
    </w:p>
    <w:tbl>
      <w:tblPr>
        <w:tblW w:w="0" w:type="auto"/>
        <w:tblCellMar>
          <w:left w:w="0" w:type="dxa"/>
          <w:right w:w="0" w:type="dxa"/>
        </w:tblCellMar>
        <w:tblLook w:val="04A0"/>
      </w:tblPr>
      <w:tblGrid>
        <w:gridCol w:w="683"/>
        <w:gridCol w:w="683"/>
        <w:gridCol w:w="683"/>
        <w:gridCol w:w="683"/>
        <w:gridCol w:w="683"/>
        <w:gridCol w:w="684"/>
        <w:gridCol w:w="684"/>
        <w:gridCol w:w="684"/>
        <w:gridCol w:w="684"/>
        <w:gridCol w:w="684"/>
        <w:gridCol w:w="684"/>
        <w:gridCol w:w="684"/>
        <w:gridCol w:w="684"/>
        <w:gridCol w:w="684"/>
      </w:tblGrid>
      <w:tr w:rsidR="00AC58A6" w:rsidRPr="00F74291" w:rsidTr="00D33977">
        <w:tc>
          <w:tcPr>
            <w:tcW w:w="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58A6" w:rsidRPr="00F74291" w:rsidRDefault="00AC58A6" w:rsidP="00D33977">
            <w:pPr>
              <w:spacing w:after="0" w:line="240" w:lineRule="auto"/>
              <w:ind w:firstLine="567"/>
              <w:jc w:val="both"/>
              <w:rPr>
                <w:rFonts w:ascii="Arial" w:hAnsi="Arial" w:cs="Arial"/>
                <w:sz w:val="26"/>
                <w:szCs w:val="26"/>
              </w:rPr>
            </w:pPr>
            <w:r w:rsidRPr="00F74291">
              <w:rPr>
                <w:rFonts w:ascii="Arial" w:hAnsi="Arial" w:cs="Arial"/>
                <w:sz w:val="26"/>
                <w:szCs w:val="26"/>
              </w:rPr>
              <w:t> </w:t>
            </w:r>
          </w:p>
        </w:tc>
        <w:tc>
          <w:tcPr>
            <w:tcW w:w="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58A6" w:rsidRPr="00F74291" w:rsidRDefault="00AC58A6" w:rsidP="00D33977">
            <w:pPr>
              <w:spacing w:after="0" w:line="240" w:lineRule="auto"/>
              <w:ind w:firstLine="567"/>
              <w:jc w:val="both"/>
              <w:rPr>
                <w:rFonts w:ascii="Arial" w:hAnsi="Arial" w:cs="Arial"/>
                <w:sz w:val="26"/>
                <w:szCs w:val="26"/>
              </w:rPr>
            </w:pPr>
            <w:r w:rsidRPr="00F74291">
              <w:rPr>
                <w:rFonts w:ascii="Arial" w:hAnsi="Arial" w:cs="Arial"/>
                <w:sz w:val="26"/>
                <w:szCs w:val="26"/>
              </w:rPr>
              <w:t> </w:t>
            </w:r>
          </w:p>
        </w:tc>
        <w:tc>
          <w:tcPr>
            <w:tcW w:w="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58A6" w:rsidRPr="00F74291" w:rsidRDefault="00AC58A6" w:rsidP="00D33977">
            <w:pPr>
              <w:spacing w:after="0" w:line="240" w:lineRule="auto"/>
              <w:ind w:firstLine="567"/>
              <w:jc w:val="both"/>
              <w:rPr>
                <w:rFonts w:ascii="Arial" w:hAnsi="Arial" w:cs="Arial"/>
                <w:sz w:val="26"/>
                <w:szCs w:val="26"/>
              </w:rPr>
            </w:pPr>
            <w:r w:rsidRPr="00F74291">
              <w:rPr>
                <w:rFonts w:ascii="Arial" w:hAnsi="Arial" w:cs="Arial"/>
                <w:sz w:val="26"/>
                <w:szCs w:val="26"/>
              </w:rPr>
              <w:t> </w:t>
            </w:r>
          </w:p>
        </w:tc>
        <w:tc>
          <w:tcPr>
            <w:tcW w:w="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58A6" w:rsidRPr="00F74291" w:rsidRDefault="00AC58A6" w:rsidP="00D33977">
            <w:pPr>
              <w:spacing w:after="0" w:line="240" w:lineRule="auto"/>
              <w:ind w:firstLine="567"/>
              <w:jc w:val="both"/>
              <w:rPr>
                <w:rFonts w:ascii="Arial" w:hAnsi="Arial" w:cs="Arial"/>
                <w:sz w:val="26"/>
                <w:szCs w:val="26"/>
              </w:rPr>
            </w:pPr>
            <w:r w:rsidRPr="00F74291">
              <w:rPr>
                <w:rFonts w:ascii="Arial" w:hAnsi="Arial" w:cs="Arial"/>
                <w:sz w:val="26"/>
                <w:szCs w:val="26"/>
              </w:rPr>
              <w:t> </w:t>
            </w:r>
          </w:p>
        </w:tc>
        <w:tc>
          <w:tcPr>
            <w:tcW w:w="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58A6" w:rsidRPr="00F74291" w:rsidRDefault="00AC58A6" w:rsidP="00D33977">
            <w:pPr>
              <w:spacing w:after="0" w:line="240" w:lineRule="auto"/>
              <w:ind w:firstLine="567"/>
              <w:jc w:val="both"/>
              <w:rPr>
                <w:rFonts w:ascii="Arial" w:hAnsi="Arial" w:cs="Arial"/>
                <w:sz w:val="26"/>
                <w:szCs w:val="26"/>
              </w:rPr>
            </w:pPr>
            <w:r w:rsidRPr="00F74291">
              <w:rPr>
                <w:rFonts w:ascii="Arial" w:hAnsi="Arial" w:cs="Arial"/>
                <w:sz w:val="26"/>
                <w:szCs w:val="26"/>
              </w:rPr>
              <w:t> </w:t>
            </w:r>
          </w:p>
        </w:tc>
        <w:tc>
          <w:tcPr>
            <w:tcW w:w="684" w:type="dxa"/>
            <w:tcBorders>
              <w:left w:val="single" w:sz="6" w:space="0" w:color="000000"/>
              <w:right w:val="single" w:sz="6" w:space="0" w:color="000000"/>
            </w:tcBorders>
            <w:tcMar>
              <w:top w:w="0" w:type="dxa"/>
              <w:left w:w="108" w:type="dxa"/>
              <w:bottom w:w="0" w:type="dxa"/>
              <w:right w:w="108" w:type="dxa"/>
            </w:tcMar>
            <w:hideMark/>
          </w:tcPr>
          <w:p w:rsidR="00AC58A6" w:rsidRPr="00F74291" w:rsidRDefault="00AC58A6" w:rsidP="00D33977">
            <w:pPr>
              <w:spacing w:after="0" w:line="240" w:lineRule="auto"/>
              <w:ind w:firstLine="567"/>
              <w:jc w:val="center"/>
              <w:rPr>
                <w:rFonts w:ascii="Arial" w:hAnsi="Arial" w:cs="Arial"/>
                <w:sz w:val="26"/>
                <w:szCs w:val="26"/>
              </w:rPr>
            </w:pPr>
            <w:r w:rsidRPr="00F74291">
              <w:rPr>
                <w:rFonts w:ascii="Arial" w:hAnsi="Arial" w:cs="Arial"/>
                <w:sz w:val="26"/>
                <w:szCs w:val="26"/>
              </w:rPr>
              <w:t>-</w:t>
            </w:r>
          </w:p>
        </w:tc>
        <w:tc>
          <w:tcPr>
            <w:tcW w:w="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58A6" w:rsidRPr="00F74291" w:rsidRDefault="00AC58A6" w:rsidP="00D33977">
            <w:pPr>
              <w:spacing w:after="0" w:line="240" w:lineRule="auto"/>
              <w:ind w:firstLine="567"/>
              <w:jc w:val="both"/>
              <w:rPr>
                <w:rFonts w:ascii="Arial" w:hAnsi="Arial" w:cs="Arial"/>
                <w:sz w:val="26"/>
                <w:szCs w:val="26"/>
              </w:rPr>
            </w:pPr>
            <w:r w:rsidRPr="00F74291">
              <w:rPr>
                <w:rFonts w:ascii="Arial" w:hAnsi="Arial" w:cs="Arial"/>
                <w:sz w:val="26"/>
                <w:szCs w:val="26"/>
              </w:rPr>
              <w:t> </w:t>
            </w:r>
          </w:p>
        </w:tc>
        <w:tc>
          <w:tcPr>
            <w:tcW w:w="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58A6" w:rsidRPr="00F74291" w:rsidRDefault="00AC58A6" w:rsidP="00D33977">
            <w:pPr>
              <w:spacing w:after="0" w:line="240" w:lineRule="auto"/>
              <w:ind w:firstLine="567"/>
              <w:jc w:val="both"/>
              <w:rPr>
                <w:rFonts w:ascii="Arial" w:hAnsi="Arial" w:cs="Arial"/>
                <w:sz w:val="26"/>
                <w:szCs w:val="26"/>
              </w:rPr>
            </w:pPr>
            <w:r w:rsidRPr="00F74291">
              <w:rPr>
                <w:rFonts w:ascii="Arial" w:hAnsi="Arial" w:cs="Arial"/>
                <w:sz w:val="26"/>
                <w:szCs w:val="26"/>
              </w:rPr>
              <w:t> </w:t>
            </w:r>
          </w:p>
        </w:tc>
        <w:tc>
          <w:tcPr>
            <w:tcW w:w="684" w:type="dxa"/>
            <w:tcBorders>
              <w:left w:val="single" w:sz="6" w:space="0" w:color="000000"/>
              <w:right w:val="single" w:sz="6" w:space="0" w:color="000000"/>
            </w:tcBorders>
            <w:tcMar>
              <w:top w:w="0" w:type="dxa"/>
              <w:left w:w="108" w:type="dxa"/>
              <w:bottom w:w="0" w:type="dxa"/>
              <w:right w:w="108" w:type="dxa"/>
            </w:tcMar>
            <w:hideMark/>
          </w:tcPr>
          <w:p w:rsidR="00AC58A6" w:rsidRPr="00F74291" w:rsidRDefault="00AC58A6" w:rsidP="00D33977">
            <w:pPr>
              <w:spacing w:after="0" w:line="240" w:lineRule="auto"/>
              <w:ind w:firstLine="567"/>
              <w:jc w:val="center"/>
              <w:rPr>
                <w:rFonts w:ascii="Arial" w:hAnsi="Arial" w:cs="Arial"/>
                <w:sz w:val="26"/>
                <w:szCs w:val="26"/>
              </w:rPr>
            </w:pPr>
            <w:r w:rsidRPr="00F74291">
              <w:rPr>
                <w:rFonts w:ascii="Arial" w:hAnsi="Arial" w:cs="Arial"/>
                <w:sz w:val="26"/>
                <w:szCs w:val="26"/>
              </w:rPr>
              <w:t>-</w:t>
            </w:r>
          </w:p>
        </w:tc>
        <w:tc>
          <w:tcPr>
            <w:tcW w:w="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58A6" w:rsidRPr="00F74291" w:rsidRDefault="00AC58A6" w:rsidP="00D33977">
            <w:pPr>
              <w:spacing w:after="0" w:line="240" w:lineRule="auto"/>
              <w:ind w:firstLine="567"/>
              <w:jc w:val="both"/>
              <w:rPr>
                <w:rFonts w:ascii="Arial" w:hAnsi="Arial" w:cs="Arial"/>
                <w:sz w:val="26"/>
                <w:szCs w:val="26"/>
              </w:rPr>
            </w:pPr>
            <w:r w:rsidRPr="00F74291">
              <w:rPr>
                <w:rFonts w:ascii="Arial" w:hAnsi="Arial" w:cs="Arial"/>
                <w:sz w:val="26"/>
                <w:szCs w:val="26"/>
              </w:rPr>
              <w:t> </w:t>
            </w:r>
          </w:p>
        </w:tc>
        <w:tc>
          <w:tcPr>
            <w:tcW w:w="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58A6" w:rsidRPr="00F74291" w:rsidRDefault="00AC58A6" w:rsidP="00D33977">
            <w:pPr>
              <w:spacing w:after="0" w:line="240" w:lineRule="auto"/>
              <w:ind w:firstLine="567"/>
              <w:jc w:val="both"/>
              <w:rPr>
                <w:rFonts w:ascii="Arial" w:hAnsi="Arial" w:cs="Arial"/>
                <w:sz w:val="26"/>
                <w:szCs w:val="26"/>
              </w:rPr>
            </w:pPr>
            <w:r w:rsidRPr="00F74291">
              <w:rPr>
                <w:rFonts w:ascii="Arial" w:hAnsi="Arial" w:cs="Arial"/>
                <w:sz w:val="26"/>
                <w:szCs w:val="26"/>
              </w:rPr>
              <w:t> </w:t>
            </w:r>
          </w:p>
        </w:tc>
        <w:tc>
          <w:tcPr>
            <w:tcW w:w="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58A6" w:rsidRPr="00F74291" w:rsidRDefault="00AC58A6" w:rsidP="00D33977">
            <w:pPr>
              <w:spacing w:after="0" w:line="240" w:lineRule="auto"/>
              <w:ind w:firstLine="567"/>
              <w:jc w:val="both"/>
              <w:rPr>
                <w:rFonts w:ascii="Arial" w:hAnsi="Arial" w:cs="Arial"/>
                <w:sz w:val="26"/>
                <w:szCs w:val="26"/>
              </w:rPr>
            </w:pPr>
            <w:r w:rsidRPr="00F74291">
              <w:rPr>
                <w:rFonts w:ascii="Arial" w:hAnsi="Arial" w:cs="Arial"/>
                <w:sz w:val="26"/>
                <w:szCs w:val="26"/>
              </w:rPr>
              <w:t> </w:t>
            </w:r>
          </w:p>
        </w:tc>
        <w:tc>
          <w:tcPr>
            <w:tcW w:w="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58A6" w:rsidRPr="00F74291" w:rsidRDefault="00AC58A6" w:rsidP="00D33977">
            <w:pPr>
              <w:spacing w:after="0" w:line="240" w:lineRule="auto"/>
              <w:ind w:firstLine="567"/>
              <w:jc w:val="both"/>
              <w:rPr>
                <w:rFonts w:ascii="Arial" w:hAnsi="Arial" w:cs="Arial"/>
                <w:sz w:val="26"/>
                <w:szCs w:val="26"/>
              </w:rPr>
            </w:pPr>
            <w:r w:rsidRPr="00F74291">
              <w:rPr>
                <w:rFonts w:ascii="Arial" w:hAnsi="Arial" w:cs="Arial"/>
                <w:sz w:val="26"/>
                <w:szCs w:val="26"/>
              </w:rPr>
              <w:t> </w:t>
            </w:r>
          </w:p>
        </w:tc>
        <w:tc>
          <w:tcPr>
            <w:tcW w:w="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58A6" w:rsidRPr="00F74291" w:rsidRDefault="00AC58A6" w:rsidP="00D33977">
            <w:pPr>
              <w:spacing w:after="0" w:line="240" w:lineRule="auto"/>
              <w:ind w:firstLine="567"/>
              <w:jc w:val="both"/>
              <w:rPr>
                <w:rFonts w:ascii="Arial" w:hAnsi="Arial" w:cs="Arial"/>
                <w:sz w:val="26"/>
                <w:szCs w:val="26"/>
              </w:rPr>
            </w:pPr>
            <w:r w:rsidRPr="00F74291">
              <w:rPr>
                <w:rFonts w:ascii="Arial" w:hAnsi="Arial" w:cs="Arial"/>
                <w:sz w:val="26"/>
                <w:szCs w:val="26"/>
              </w:rPr>
              <w:t> </w:t>
            </w:r>
          </w:p>
        </w:tc>
      </w:tr>
    </w:tbl>
    <w:p w:rsidR="00AC58A6" w:rsidRPr="00903397" w:rsidRDefault="00AC58A6" w:rsidP="00AC58A6">
      <w:pPr>
        <w:spacing w:after="0" w:line="240" w:lineRule="auto"/>
        <w:ind w:firstLine="567"/>
        <w:jc w:val="both"/>
        <w:rPr>
          <w:rFonts w:ascii="Times New Roman" w:hAnsi="Times New Roman" w:cs="Times New Roman"/>
          <w:color w:val="000000"/>
          <w:sz w:val="26"/>
          <w:szCs w:val="26"/>
        </w:rPr>
      </w:pPr>
      <w:r w:rsidRPr="00F74291">
        <w:rPr>
          <w:rFonts w:ascii="Times New Roman" w:hAnsi="Times New Roman" w:cs="Times New Roman"/>
          <w:color w:val="000000"/>
          <w:sz w:val="26"/>
          <w:szCs w:val="26"/>
        </w:rPr>
        <w:t> </w:t>
      </w:r>
      <w:r w:rsidRPr="00903397">
        <w:rPr>
          <w:rFonts w:ascii="Times New Roman" w:hAnsi="Times New Roman" w:cs="Times New Roman"/>
          <w:color w:val="000000"/>
          <w:sz w:val="26"/>
          <w:szCs w:val="26"/>
        </w:rPr>
        <w:t>а) р</w:t>
      </w:r>
      <w:r w:rsidRPr="00F74291">
        <w:rPr>
          <w:rFonts w:ascii="Times New Roman" w:hAnsi="Times New Roman" w:cs="Times New Roman"/>
          <w:color w:val="000000"/>
          <w:sz w:val="26"/>
          <w:szCs w:val="26"/>
        </w:rPr>
        <w:t xml:space="preserve">азряд 1 состоит из </w:t>
      </w:r>
      <w:r w:rsidRPr="00903397">
        <w:rPr>
          <w:rFonts w:ascii="Times New Roman" w:hAnsi="Times New Roman" w:cs="Times New Roman"/>
          <w:color w:val="000000"/>
          <w:sz w:val="26"/>
          <w:szCs w:val="26"/>
        </w:rPr>
        <w:t xml:space="preserve">пяти последних </w:t>
      </w:r>
      <w:r w:rsidRPr="00F74291">
        <w:rPr>
          <w:rFonts w:ascii="Times New Roman" w:hAnsi="Times New Roman" w:cs="Times New Roman"/>
          <w:color w:val="000000"/>
          <w:sz w:val="26"/>
          <w:szCs w:val="26"/>
        </w:rPr>
        <w:t>цифр «</w:t>
      </w:r>
      <w:r w:rsidRPr="00903397">
        <w:rPr>
          <w:rFonts w:ascii="Times New Roman" w:hAnsi="Times New Roman" w:cs="Times New Roman"/>
          <w:color w:val="333333"/>
          <w:sz w:val="26"/>
          <w:szCs w:val="26"/>
          <w:shd w:val="clear" w:color="auto" w:fill="FFFFFF"/>
        </w:rPr>
        <w:t>22416</w:t>
      </w:r>
      <w:r w:rsidRPr="00F74291">
        <w:rPr>
          <w:rFonts w:ascii="Times New Roman" w:hAnsi="Times New Roman" w:cs="Times New Roman"/>
          <w:color w:val="000000"/>
          <w:sz w:val="26"/>
          <w:szCs w:val="26"/>
        </w:rPr>
        <w:t>»</w:t>
      </w:r>
      <w:r w:rsidRPr="00903397">
        <w:rPr>
          <w:rFonts w:ascii="Times New Roman" w:hAnsi="Times New Roman" w:cs="Times New Roman"/>
          <w:color w:val="000000"/>
          <w:sz w:val="26"/>
          <w:szCs w:val="26"/>
        </w:rPr>
        <w:t xml:space="preserve"> </w:t>
      </w:r>
      <w:r w:rsidRPr="00F74291">
        <w:rPr>
          <w:rFonts w:ascii="Times New Roman" w:hAnsi="Times New Roman" w:cs="Times New Roman"/>
          <w:color w:val="000000"/>
          <w:sz w:val="26"/>
          <w:szCs w:val="26"/>
        </w:rPr>
        <w:t>ОКТМО </w:t>
      </w:r>
      <w:r w:rsidRPr="00903397">
        <w:rPr>
          <w:rFonts w:ascii="Times New Roman" w:hAnsi="Times New Roman" w:cs="Times New Roman"/>
          <w:color w:val="000000"/>
          <w:sz w:val="26"/>
          <w:szCs w:val="26"/>
        </w:rPr>
        <w:t>сельского поселения Анхимовское Вытегорского муниципального района</w:t>
      </w:r>
      <w:r w:rsidRPr="00F74291">
        <w:rPr>
          <w:rFonts w:ascii="Times New Roman" w:hAnsi="Times New Roman" w:cs="Times New Roman"/>
          <w:color w:val="000000"/>
          <w:sz w:val="26"/>
          <w:szCs w:val="26"/>
        </w:rPr>
        <w:t> Вологодской области.</w:t>
      </w:r>
    </w:p>
    <w:p w:rsidR="00AC58A6" w:rsidRPr="00F74291" w:rsidRDefault="00AC58A6" w:rsidP="00AC58A6">
      <w:pPr>
        <w:spacing w:after="0" w:line="240" w:lineRule="auto"/>
        <w:ind w:firstLine="567"/>
        <w:jc w:val="both"/>
        <w:rPr>
          <w:rFonts w:ascii="Times New Roman" w:hAnsi="Times New Roman" w:cs="Times New Roman"/>
          <w:color w:val="000000"/>
          <w:sz w:val="13"/>
          <w:szCs w:val="13"/>
        </w:rPr>
      </w:pPr>
      <w:r w:rsidRPr="00903397">
        <w:rPr>
          <w:rFonts w:ascii="Times New Roman" w:hAnsi="Times New Roman" w:cs="Times New Roman"/>
          <w:color w:val="000000"/>
          <w:sz w:val="26"/>
          <w:szCs w:val="26"/>
        </w:rPr>
        <w:t>б) р</w:t>
      </w:r>
      <w:r w:rsidRPr="00F74291">
        <w:rPr>
          <w:rFonts w:ascii="Times New Roman" w:hAnsi="Times New Roman" w:cs="Times New Roman"/>
          <w:color w:val="000000"/>
          <w:sz w:val="26"/>
          <w:szCs w:val="26"/>
        </w:rPr>
        <w:t>азряд 2 обозначает категорию объекта учета</w:t>
      </w:r>
      <w:r w:rsidRPr="00903397">
        <w:rPr>
          <w:rFonts w:ascii="Times New Roman" w:hAnsi="Times New Roman" w:cs="Times New Roman"/>
          <w:color w:val="000000"/>
          <w:sz w:val="26"/>
          <w:szCs w:val="26"/>
        </w:rPr>
        <w:t xml:space="preserve"> </w:t>
      </w:r>
      <w:proofErr w:type="gramStart"/>
      <w:r w:rsidRPr="00903397">
        <w:rPr>
          <w:rFonts w:ascii="Times New Roman" w:hAnsi="Times New Roman" w:cs="Times New Roman"/>
          <w:color w:val="000000"/>
          <w:sz w:val="26"/>
          <w:szCs w:val="26"/>
        </w:rPr>
        <w:t>согласно пункта</w:t>
      </w:r>
      <w:proofErr w:type="gramEnd"/>
      <w:r w:rsidRPr="0090339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2.1.настоящего </w:t>
      </w:r>
      <w:r w:rsidRPr="00903397">
        <w:rPr>
          <w:rFonts w:ascii="Times New Roman" w:hAnsi="Times New Roman" w:cs="Times New Roman"/>
          <w:color w:val="000000"/>
          <w:sz w:val="26"/>
          <w:szCs w:val="26"/>
        </w:rPr>
        <w:t xml:space="preserve"> Положения</w:t>
      </w:r>
      <w:r w:rsidRPr="00F74291">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903397">
        <w:rPr>
          <w:rFonts w:ascii="Times New Roman" w:hAnsi="Times New Roman" w:cs="Times New Roman"/>
          <w:color w:val="000000"/>
          <w:sz w:val="26"/>
          <w:szCs w:val="26"/>
        </w:rPr>
        <w:t>01 – недвижимые вещи;</w:t>
      </w:r>
      <w:r>
        <w:rPr>
          <w:rFonts w:ascii="Times New Roman" w:hAnsi="Times New Roman" w:cs="Times New Roman"/>
          <w:color w:val="000000"/>
          <w:sz w:val="26"/>
          <w:szCs w:val="26"/>
        </w:rPr>
        <w:t xml:space="preserve"> </w:t>
      </w:r>
      <w:r w:rsidRPr="00903397">
        <w:rPr>
          <w:rFonts w:ascii="Times New Roman" w:hAnsi="Times New Roman" w:cs="Times New Roman"/>
          <w:color w:val="000000"/>
          <w:sz w:val="26"/>
          <w:szCs w:val="26"/>
        </w:rPr>
        <w:t>02 – движимые вещи</w:t>
      </w:r>
      <w:r w:rsidRPr="00F74291">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F74291">
        <w:rPr>
          <w:rFonts w:ascii="Times New Roman" w:hAnsi="Times New Roman" w:cs="Times New Roman"/>
          <w:color w:val="000000"/>
          <w:sz w:val="26"/>
          <w:szCs w:val="26"/>
        </w:rPr>
        <w:t xml:space="preserve">03 </w:t>
      </w:r>
      <w:r>
        <w:rPr>
          <w:rFonts w:ascii="Times New Roman" w:hAnsi="Times New Roman" w:cs="Times New Roman"/>
          <w:color w:val="000000"/>
          <w:sz w:val="26"/>
          <w:szCs w:val="26"/>
        </w:rPr>
        <w:t>–</w:t>
      </w:r>
      <w:r w:rsidRPr="00F74291">
        <w:rPr>
          <w:rFonts w:ascii="Times New Roman" w:hAnsi="Times New Roman" w:cs="Times New Roman"/>
          <w:color w:val="000000"/>
          <w:sz w:val="26"/>
          <w:szCs w:val="26"/>
        </w:rPr>
        <w:t> </w:t>
      </w:r>
      <w:r>
        <w:rPr>
          <w:rFonts w:ascii="Times New Roman" w:hAnsi="Times New Roman" w:cs="Times New Roman"/>
          <w:color w:val="000000"/>
          <w:sz w:val="26"/>
          <w:szCs w:val="26"/>
        </w:rPr>
        <w:t>иное имущество</w:t>
      </w:r>
      <w:r w:rsidRPr="00F74291">
        <w:rPr>
          <w:rFonts w:ascii="Times New Roman" w:hAnsi="Times New Roman" w:cs="Times New Roman"/>
          <w:color w:val="000000"/>
          <w:sz w:val="26"/>
          <w:szCs w:val="26"/>
        </w:rPr>
        <w:t>.</w:t>
      </w:r>
    </w:p>
    <w:p w:rsidR="00AC58A6" w:rsidRDefault="00AC58A6" w:rsidP="00AC58A6">
      <w:pPr>
        <w:spacing w:after="0" w:line="240" w:lineRule="auto"/>
        <w:ind w:firstLine="302"/>
        <w:jc w:val="both"/>
        <w:rPr>
          <w:rFonts w:ascii="Times New Roman" w:hAnsi="Times New Roman" w:cs="Times New Roman"/>
          <w:sz w:val="26"/>
          <w:szCs w:val="26"/>
        </w:rPr>
      </w:pPr>
      <w:r w:rsidRPr="00F74291">
        <w:rPr>
          <w:rFonts w:ascii="Times New Roman" w:hAnsi="Times New Roman" w:cs="Times New Roman"/>
          <w:color w:val="000000"/>
          <w:sz w:val="26"/>
          <w:szCs w:val="26"/>
        </w:rPr>
        <w:t>    </w:t>
      </w:r>
      <w:r w:rsidRPr="00903397">
        <w:rPr>
          <w:rFonts w:ascii="Times New Roman" w:hAnsi="Times New Roman" w:cs="Times New Roman"/>
          <w:color w:val="000000"/>
          <w:sz w:val="26"/>
          <w:szCs w:val="26"/>
        </w:rPr>
        <w:t>в) р</w:t>
      </w:r>
      <w:r w:rsidRPr="00F74291">
        <w:rPr>
          <w:rFonts w:ascii="Times New Roman" w:hAnsi="Times New Roman" w:cs="Times New Roman"/>
          <w:color w:val="000000"/>
          <w:sz w:val="26"/>
          <w:szCs w:val="26"/>
        </w:rPr>
        <w:t xml:space="preserve">азряд 3 состоит из пяти символов, обозначает порядковый номер объекта учета и </w:t>
      </w:r>
      <w:proofErr w:type="gramStart"/>
      <w:r w:rsidRPr="00F74291">
        <w:rPr>
          <w:rFonts w:ascii="Times New Roman" w:hAnsi="Times New Roman" w:cs="Times New Roman"/>
          <w:color w:val="000000"/>
          <w:sz w:val="26"/>
          <w:szCs w:val="26"/>
        </w:rPr>
        <w:t>заполняется</w:t>
      </w:r>
      <w:proofErr w:type="gramEnd"/>
      <w:r w:rsidRPr="00F74291">
        <w:rPr>
          <w:rFonts w:ascii="Times New Roman" w:hAnsi="Times New Roman" w:cs="Times New Roman"/>
          <w:color w:val="000000"/>
          <w:sz w:val="26"/>
          <w:szCs w:val="26"/>
        </w:rPr>
        <w:t xml:space="preserve"> начиная с последнего символа.</w:t>
      </w:r>
      <w:r w:rsidRPr="002158C2">
        <w:rPr>
          <w:rFonts w:ascii="Times New Roman" w:hAnsi="Times New Roman" w:cs="Times New Roman"/>
          <w:sz w:val="26"/>
          <w:szCs w:val="26"/>
        </w:rPr>
        <w:t xml:space="preserve"> </w:t>
      </w:r>
      <w:r w:rsidRPr="003621A3">
        <w:rPr>
          <w:rFonts w:ascii="Times New Roman" w:hAnsi="Times New Roman" w:cs="Times New Roman"/>
          <w:sz w:val="26"/>
          <w:szCs w:val="26"/>
        </w:rPr>
        <w:t xml:space="preserve">В неиспользуемых </w:t>
      </w:r>
      <w:proofErr w:type="gramStart"/>
      <w:r w:rsidRPr="003621A3">
        <w:rPr>
          <w:rFonts w:ascii="Times New Roman" w:hAnsi="Times New Roman" w:cs="Times New Roman"/>
          <w:sz w:val="26"/>
          <w:szCs w:val="26"/>
        </w:rPr>
        <w:t>разрядах</w:t>
      </w:r>
      <w:proofErr w:type="gramEnd"/>
      <w:r w:rsidRPr="003621A3">
        <w:rPr>
          <w:rFonts w:ascii="Times New Roman" w:hAnsi="Times New Roman" w:cs="Times New Roman"/>
          <w:sz w:val="26"/>
          <w:szCs w:val="26"/>
        </w:rPr>
        <w:t xml:space="preserve"> этой группы ставится «0»</w:t>
      </w:r>
      <w:r>
        <w:rPr>
          <w:rFonts w:ascii="Times New Roman" w:hAnsi="Times New Roman" w:cs="Times New Roman"/>
          <w:sz w:val="26"/>
          <w:szCs w:val="26"/>
        </w:rPr>
        <w:t>.</w:t>
      </w:r>
    </w:p>
    <w:p w:rsidR="00AC58A6" w:rsidRDefault="00AC58A6" w:rsidP="00AC58A6">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2.5. </w:t>
      </w:r>
      <w:r w:rsidRPr="002158C2">
        <w:rPr>
          <w:rFonts w:ascii="Times New Roman" w:hAnsi="Times New Roman" w:cs="Times New Roman"/>
          <w:sz w:val="26"/>
          <w:szCs w:val="26"/>
        </w:rPr>
        <w:t>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Pr>
          <w:rFonts w:ascii="Times New Roman" w:hAnsi="Times New Roman" w:cs="Times New Roman"/>
          <w:sz w:val="26"/>
          <w:szCs w:val="26"/>
        </w:rPr>
        <w:t xml:space="preserve"> Выписка из реестра предоставляется по форме согласно приложению № 1 к настоящему Положению.</w:t>
      </w:r>
    </w:p>
    <w:p w:rsidR="00AC58A6" w:rsidRDefault="00AC58A6" w:rsidP="00AC58A6">
      <w:pPr>
        <w:spacing w:after="0" w:line="240" w:lineRule="auto"/>
        <w:ind w:left="720"/>
        <w:jc w:val="center"/>
      </w:pPr>
    </w:p>
    <w:p w:rsidR="00AC58A6" w:rsidRPr="001F507A" w:rsidRDefault="00AC58A6" w:rsidP="00AC58A6">
      <w:pPr>
        <w:numPr>
          <w:ilvl w:val="0"/>
          <w:numId w:val="3"/>
        </w:numPr>
        <w:spacing w:after="0"/>
        <w:jc w:val="center"/>
        <w:rPr>
          <w:rFonts w:ascii="Times New Roman" w:hAnsi="Times New Roman" w:cs="Times New Roman"/>
          <w:sz w:val="26"/>
          <w:szCs w:val="26"/>
        </w:rPr>
      </w:pPr>
      <w:r w:rsidRPr="001F507A">
        <w:rPr>
          <w:rFonts w:ascii="Times New Roman" w:hAnsi="Times New Roman" w:cs="Times New Roman"/>
          <w:sz w:val="26"/>
          <w:szCs w:val="26"/>
        </w:rPr>
        <w:t>Структура и содержание Реестра</w:t>
      </w:r>
    </w:p>
    <w:p w:rsidR="00AC58A6" w:rsidRDefault="00AC58A6" w:rsidP="00AC58A6">
      <w:pPr>
        <w:pStyle w:val="ConsPlusNormal"/>
        <w:ind w:firstLine="540"/>
        <w:jc w:val="both"/>
      </w:pPr>
    </w:p>
    <w:p w:rsidR="00AC58A6" w:rsidRDefault="00AC58A6" w:rsidP="00AC58A6">
      <w:pPr>
        <w:pStyle w:val="ConsPlusNormal"/>
        <w:numPr>
          <w:ilvl w:val="1"/>
          <w:numId w:val="3"/>
        </w:numPr>
        <w:tabs>
          <w:tab w:val="left" w:pos="851"/>
          <w:tab w:val="left" w:pos="993"/>
        </w:tabs>
        <w:ind w:left="0" w:firstLine="540"/>
        <w:jc w:val="both"/>
        <w:rPr>
          <w:sz w:val="26"/>
          <w:szCs w:val="26"/>
        </w:rPr>
      </w:pPr>
      <w:r>
        <w:rPr>
          <w:sz w:val="26"/>
          <w:szCs w:val="26"/>
        </w:rPr>
        <w:t>Реестр состоит из 3 разделов:</w:t>
      </w:r>
    </w:p>
    <w:p w:rsidR="00AC58A6" w:rsidRDefault="00AC58A6" w:rsidP="00AC58A6">
      <w:pPr>
        <w:pStyle w:val="ConsPlusNormal"/>
        <w:tabs>
          <w:tab w:val="left" w:pos="851"/>
          <w:tab w:val="left" w:pos="993"/>
        </w:tabs>
        <w:jc w:val="both"/>
        <w:rPr>
          <w:sz w:val="26"/>
          <w:szCs w:val="26"/>
        </w:rPr>
      </w:pPr>
      <w:r>
        <w:rPr>
          <w:sz w:val="26"/>
          <w:szCs w:val="26"/>
        </w:rPr>
        <w:t>- в</w:t>
      </w:r>
      <w:r w:rsidRPr="001F507A">
        <w:rPr>
          <w:sz w:val="26"/>
          <w:szCs w:val="26"/>
        </w:rPr>
        <w:t xml:space="preserve"> раздел 1 вносятся сведения о недвижимом имуществе, </w:t>
      </w:r>
    </w:p>
    <w:p w:rsidR="00AC58A6" w:rsidRDefault="00AC58A6" w:rsidP="00AC58A6">
      <w:pPr>
        <w:pStyle w:val="ConsPlusNormal"/>
        <w:tabs>
          <w:tab w:val="left" w:pos="851"/>
          <w:tab w:val="left" w:pos="993"/>
        </w:tabs>
        <w:jc w:val="both"/>
        <w:rPr>
          <w:sz w:val="26"/>
          <w:szCs w:val="26"/>
        </w:rPr>
      </w:pPr>
      <w:r>
        <w:rPr>
          <w:sz w:val="26"/>
          <w:szCs w:val="26"/>
        </w:rPr>
        <w:t xml:space="preserve">- </w:t>
      </w:r>
      <w:r w:rsidRPr="001F507A">
        <w:rPr>
          <w:sz w:val="26"/>
          <w:szCs w:val="26"/>
        </w:rPr>
        <w:t xml:space="preserve">в раздел 2 вносятся сведения о движимом </w:t>
      </w:r>
      <w:proofErr w:type="gramStart"/>
      <w:r w:rsidRPr="001F507A">
        <w:rPr>
          <w:sz w:val="26"/>
          <w:szCs w:val="26"/>
        </w:rPr>
        <w:t>и</w:t>
      </w:r>
      <w:proofErr w:type="gramEnd"/>
      <w:r w:rsidRPr="001F507A">
        <w:rPr>
          <w:sz w:val="26"/>
          <w:szCs w:val="26"/>
        </w:rPr>
        <w:t xml:space="preserve"> об ином имуществе, </w:t>
      </w:r>
    </w:p>
    <w:p w:rsidR="00AC58A6" w:rsidRDefault="00AC58A6" w:rsidP="00AC58A6">
      <w:pPr>
        <w:pStyle w:val="ConsPlusNormal"/>
        <w:tabs>
          <w:tab w:val="left" w:pos="851"/>
          <w:tab w:val="left" w:pos="993"/>
        </w:tabs>
        <w:jc w:val="both"/>
        <w:rPr>
          <w:sz w:val="26"/>
          <w:szCs w:val="26"/>
        </w:rPr>
      </w:pPr>
      <w:r>
        <w:rPr>
          <w:sz w:val="26"/>
          <w:szCs w:val="26"/>
        </w:rPr>
        <w:t xml:space="preserve">- </w:t>
      </w:r>
      <w:r w:rsidRPr="001F507A">
        <w:rPr>
          <w:sz w:val="26"/>
          <w:szCs w:val="26"/>
        </w:rPr>
        <w:t xml:space="preserve">в раздел 3 вносятся сведения о лицах, обладающих правами на имущество и сведениями о нем. </w:t>
      </w:r>
    </w:p>
    <w:p w:rsidR="00AC58A6" w:rsidRDefault="00AC58A6" w:rsidP="00AC58A6">
      <w:pPr>
        <w:pStyle w:val="ConsPlusNormal"/>
        <w:tabs>
          <w:tab w:val="left" w:pos="851"/>
          <w:tab w:val="left" w:pos="993"/>
        </w:tabs>
        <w:ind w:firstLine="567"/>
        <w:jc w:val="both"/>
        <w:rPr>
          <w:sz w:val="26"/>
          <w:szCs w:val="26"/>
        </w:rPr>
      </w:pPr>
      <w:r>
        <w:rPr>
          <w:sz w:val="26"/>
          <w:szCs w:val="26"/>
        </w:rPr>
        <w:t>Р</w:t>
      </w:r>
      <w:r w:rsidRPr="001F507A">
        <w:rPr>
          <w:sz w:val="26"/>
          <w:szCs w:val="26"/>
        </w:rPr>
        <w:t xml:space="preserve">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w:t>
      </w:r>
    </w:p>
    <w:p w:rsidR="00AC58A6" w:rsidRDefault="00AC58A6" w:rsidP="00AC58A6">
      <w:pPr>
        <w:pStyle w:val="ConsPlusNormal"/>
        <w:tabs>
          <w:tab w:val="left" w:pos="851"/>
          <w:tab w:val="left" w:pos="993"/>
        </w:tabs>
        <w:ind w:firstLine="567"/>
        <w:jc w:val="both"/>
        <w:rPr>
          <w:sz w:val="26"/>
          <w:szCs w:val="26"/>
        </w:rPr>
      </w:pPr>
      <w:r w:rsidRPr="001F507A">
        <w:rPr>
          <w:sz w:val="26"/>
          <w:szCs w:val="26"/>
        </w:rPr>
        <w:lastRenderedPageBreak/>
        <w:t>В разделы 1, 2, 3 сведения вносятся с приложением подтверждающих документов.</w:t>
      </w:r>
    </w:p>
    <w:p w:rsidR="00AC58A6" w:rsidRPr="001F507A" w:rsidRDefault="00AC58A6" w:rsidP="00AC58A6">
      <w:pPr>
        <w:pStyle w:val="ConsPlusNormal"/>
        <w:numPr>
          <w:ilvl w:val="1"/>
          <w:numId w:val="3"/>
        </w:numPr>
        <w:tabs>
          <w:tab w:val="left" w:pos="0"/>
          <w:tab w:val="left" w:pos="993"/>
        </w:tabs>
        <w:ind w:left="0" w:firstLine="540"/>
        <w:jc w:val="both"/>
        <w:rPr>
          <w:sz w:val="26"/>
          <w:szCs w:val="26"/>
        </w:rPr>
      </w:pPr>
      <w:r w:rsidRPr="001F507A">
        <w:rPr>
          <w:sz w:val="26"/>
          <w:szCs w:val="26"/>
        </w:rPr>
        <w:t>В раздел 1 вносятся сведения о недвижимом имуществе.</w:t>
      </w:r>
    </w:p>
    <w:p w:rsidR="00AC58A6" w:rsidRPr="001F507A" w:rsidRDefault="00AC58A6" w:rsidP="00AC58A6">
      <w:pPr>
        <w:pStyle w:val="a5"/>
        <w:numPr>
          <w:ilvl w:val="2"/>
          <w:numId w:val="3"/>
        </w:numPr>
        <w:tabs>
          <w:tab w:val="left" w:pos="0"/>
          <w:tab w:val="left" w:pos="1134"/>
          <w:tab w:val="left" w:pos="1276"/>
        </w:tabs>
        <w:spacing w:before="0" w:beforeAutospacing="0" w:after="0" w:afterAutospacing="0" w:line="154" w:lineRule="atLeast"/>
        <w:ind w:left="0" w:firstLine="567"/>
        <w:jc w:val="both"/>
        <w:rPr>
          <w:sz w:val="26"/>
          <w:szCs w:val="26"/>
        </w:rPr>
      </w:pPr>
      <w:r w:rsidRPr="001F507A">
        <w:rPr>
          <w:sz w:val="26"/>
          <w:szCs w:val="26"/>
        </w:rPr>
        <w:t xml:space="preserve">В подраздел 1.1 раздела 1 реестра вносятся сведения о земельных участках, в том числе: </w:t>
      </w:r>
    </w:p>
    <w:p w:rsidR="00AC58A6" w:rsidRPr="001F507A" w:rsidRDefault="00AC58A6" w:rsidP="00AC58A6">
      <w:pPr>
        <w:pStyle w:val="ConsPlusNormal"/>
        <w:tabs>
          <w:tab w:val="left" w:pos="0"/>
        </w:tabs>
        <w:ind w:firstLine="540"/>
        <w:jc w:val="both"/>
        <w:rPr>
          <w:sz w:val="26"/>
          <w:szCs w:val="26"/>
        </w:rPr>
      </w:pPr>
      <w:r w:rsidRPr="001F507A">
        <w:rPr>
          <w:sz w:val="26"/>
          <w:szCs w:val="26"/>
        </w:rPr>
        <w:t>наименование земельного участка;</w:t>
      </w:r>
    </w:p>
    <w:p w:rsidR="00AC58A6" w:rsidRPr="001F507A" w:rsidRDefault="00AC58A6" w:rsidP="00AC58A6">
      <w:pPr>
        <w:pStyle w:val="ConsPlusNormal"/>
        <w:tabs>
          <w:tab w:val="left" w:pos="0"/>
        </w:tabs>
        <w:ind w:firstLine="540"/>
        <w:jc w:val="both"/>
        <w:rPr>
          <w:sz w:val="26"/>
          <w:szCs w:val="26"/>
        </w:rPr>
      </w:pPr>
      <w:r w:rsidRPr="001F507A">
        <w:rPr>
          <w:sz w:val="26"/>
          <w:szCs w:val="26"/>
        </w:rPr>
        <w:t xml:space="preserve">адрес (местоположение) земельного участка с указанием кода Общероссийского </w:t>
      </w:r>
      <w:hyperlink r:id="rId8" w:history="1">
        <w:r w:rsidRPr="001F507A">
          <w:rPr>
            <w:color w:val="0000FF"/>
            <w:sz w:val="26"/>
            <w:szCs w:val="26"/>
          </w:rPr>
          <w:t>классификатора</w:t>
        </w:r>
      </w:hyperlink>
      <w:r w:rsidRPr="001F507A">
        <w:rPr>
          <w:sz w:val="26"/>
          <w:szCs w:val="26"/>
        </w:rPr>
        <w:t xml:space="preserve"> территорий муниципальных образований (далее - ОКТМО);</w:t>
      </w:r>
    </w:p>
    <w:p w:rsidR="00AC58A6" w:rsidRPr="001F507A" w:rsidRDefault="00AC58A6" w:rsidP="00AC58A6">
      <w:pPr>
        <w:pStyle w:val="ConsPlusNormal"/>
        <w:tabs>
          <w:tab w:val="left" w:pos="0"/>
        </w:tabs>
        <w:ind w:firstLine="540"/>
        <w:jc w:val="both"/>
        <w:rPr>
          <w:sz w:val="26"/>
          <w:szCs w:val="26"/>
        </w:rPr>
      </w:pPr>
      <w:r w:rsidRPr="001F507A">
        <w:rPr>
          <w:sz w:val="26"/>
          <w:szCs w:val="26"/>
        </w:rPr>
        <w:t>кадастровый номер земельного участка (с датой присвоения);</w:t>
      </w:r>
    </w:p>
    <w:p w:rsidR="00AC58A6" w:rsidRPr="001F507A" w:rsidRDefault="00AC58A6" w:rsidP="00AC58A6">
      <w:pPr>
        <w:pStyle w:val="ConsPlusNormal"/>
        <w:tabs>
          <w:tab w:val="left" w:pos="0"/>
        </w:tabs>
        <w:ind w:firstLine="540"/>
        <w:jc w:val="both"/>
        <w:rPr>
          <w:sz w:val="26"/>
          <w:szCs w:val="26"/>
        </w:rPr>
      </w:pPr>
      <w:proofErr w:type="gramStart"/>
      <w:r w:rsidRPr="001F507A">
        <w:rPr>
          <w:sz w:val="26"/>
          <w:szCs w:val="26"/>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w:t>
      </w:r>
      <w:proofErr w:type="gramEnd"/>
      <w:r w:rsidRPr="001F507A">
        <w:rPr>
          <w:sz w:val="26"/>
          <w:szCs w:val="26"/>
        </w:rPr>
        <w:t xml:space="preserve"> (месту пребывания) (для физических лиц) (с указанием кода </w:t>
      </w:r>
      <w:hyperlink r:id="rId9" w:history="1">
        <w:r w:rsidRPr="001F507A">
          <w:rPr>
            <w:color w:val="0000FF"/>
            <w:sz w:val="26"/>
            <w:szCs w:val="26"/>
          </w:rPr>
          <w:t>ОКТМО</w:t>
        </w:r>
      </w:hyperlink>
      <w:r w:rsidRPr="001F507A">
        <w:rPr>
          <w:sz w:val="26"/>
          <w:szCs w:val="26"/>
        </w:rPr>
        <w:t>) (далее - сведения о правообладателе);</w:t>
      </w:r>
    </w:p>
    <w:p w:rsidR="00AC58A6" w:rsidRPr="001F507A" w:rsidRDefault="00AC58A6" w:rsidP="00AC58A6">
      <w:pPr>
        <w:pStyle w:val="ConsPlusNormal"/>
        <w:tabs>
          <w:tab w:val="left" w:pos="0"/>
        </w:tabs>
        <w:ind w:firstLine="540"/>
        <w:jc w:val="both"/>
        <w:rPr>
          <w:sz w:val="26"/>
          <w:szCs w:val="26"/>
        </w:rPr>
      </w:pPr>
      <w:r w:rsidRPr="001F507A">
        <w:rPr>
          <w:sz w:val="26"/>
          <w:szCs w:val="26"/>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C58A6" w:rsidRPr="001F507A" w:rsidRDefault="00AC58A6" w:rsidP="00AC58A6">
      <w:pPr>
        <w:pStyle w:val="ConsPlusNormal"/>
        <w:tabs>
          <w:tab w:val="left" w:pos="0"/>
        </w:tabs>
        <w:ind w:firstLine="540"/>
        <w:jc w:val="both"/>
        <w:rPr>
          <w:sz w:val="26"/>
          <w:szCs w:val="26"/>
        </w:rPr>
      </w:pPr>
      <w:r w:rsidRPr="001F507A">
        <w:rPr>
          <w:sz w:val="26"/>
          <w:szCs w:val="26"/>
        </w:rPr>
        <w:t>сведения об основных характеристиках земельного участка, в том числе: площадь, категория земель, вид разрешенного использования;</w:t>
      </w:r>
    </w:p>
    <w:p w:rsidR="00AC58A6" w:rsidRPr="001F507A" w:rsidRDefault="00AC58A6" w:rsidP="00AC58A6">
      <w:pPr>
        <w:pStyle w:val="ConsPlusNormal"/>
        <w:tabs>
          <w:tab w:val="left" w:pos="0"/>
        </w:tabs>
        <w:ind w:firstLine="540"/>
        <w:jc w:val="both"/>
        <w:rPr>
          <w:sz w:val="26"/>
          <w:szCs w:val="26"/>
        </w:rPr>
      </w:pPr>
      <w:r w:rsidRPr="001F507A">
        <w:rPr>
          <w:sz w:val="26"/>
          <w:szCs w:val="26"/>
        </w:rPr>
        <w:t>сведения о стоимости земельного участка;</w:t>
      </w:r>
    </w:p>
    <w:p w:rsidR="00AC58A6" w:rsidRPr="001F507A" w:rsidRDefault="00AC58A6" w:rsidP="00AC58A6">
      <w:pPr>
        <w:pStyle w:val="ConsPlusNormal"/>
        <w:tabs>
          <w:tab w:val="left" w:pos="0"/>
        </w:tabs>
        <w:ind w:firstLine="540"/>
        <w:jc w:val="both"/>
        <w:rPr>
          <w:sz w:val="26"/>
          <w:szCs w:val="26"/>
        </w:rPr>
      </w:pPr>
      <w:r w:rsidRPr="001F507A">
        <w:rPr>
          <w:sz w:val="26"/>
          <w:szCs w:val="26"/>
        </w:rPr>
        <w:t>сведения о произведенном улучшении земельного участка;</w:t>
      </w:r>
    </w:p>
    <w:p w:rsidR="00AC58A6" w:rsidRPr="001F507A" w:rsidRDefault="00AC58A6" w:rsidP="00AC58A6">
      <w:pPr>
        <w:pStyle w:val="ConsPlusNormal"/>
        <w:tabs>
          <w:tab w:val="left" w:pos="0"/>
        </w:tabs>
        <w:ind w:firstLine="540"/>
        <w:jc w:val="both"/>
        <w:rPr>
          <w:sz w:val="26"/>
          <w:szCs w:val="26"/>
        </w:rPr>
      </w:pPr>
      <w:r w:rsidRPr="001F507A">
        <w:rPr>
          <w:sz w:val="26"/>
          <w:szCs w:val="26"/>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AC58A6" w:rsidRPr="001F507A" w:rsidRDefault="00AC58A6" w:rsidP="00AC58A6">
      <w:pPr>
        <w:pStyle w:val="ConsPlusNormal"/>
        <w:tabs>
          <w:tab w:val="left" w:pos="0"/>
        </w:tabs>
        <w:ind w:firstLine="540"/>
        <w:jc w:val="both"/>
        <w:rPr>
          <w:sz w:val="26"/>
          <w:szCs w:val="26"/>
        </w:rPr>
      </w:pPr>
      <w:proofErr w:type="gramStart"/>
      <w:r w:rsidRPr="001F507A">
        <w:rPr>
          <w:sz w:val="26"/>
          <w:szCs w:val="26"/>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history="1">
        <w:r w:rsidRPr="001F507A">
          <w:rPr>
            <w:color w:val="0000FF"/>
            <w:sz w:val="26"/>
            <w:szCs w:val="26"/>
          </w:rPr>
          <w:t>ОКТМО</w:t>
        </w:r>
        <w:proofErr w:type="gramEnd"/>
      </w:hyperlink>
      <w:r w:rsidRPr="001F507A">
        <w:rPr>
          <w:sz w:val="26"/>
          <w:szCs w:val="26"/>
        </w:rPr>
        <w:t>) (далее - сведения о лице, в пользу которого установлены ограничения (обременения);</w:t>
      </w:r>
    </w:p>
    <w:p w:rsidR="00AC58A6" w:rsidRPr="001F507A" w:rsidRDefault="00AC58A6" w:rsidP="00AC58A6">
      <w:pPr>
        <w:pStyle w:val="ConsPlusNormal"/>
        <w:tabs>
          <w:tab w:val="left" w:pos="0"/>
        </w:tabs>
        <w:ind w:firstLine="540"/>
        <w:jc w:val="both"/>
        <w:rPr>
          <w:sz w:val="26"/>
          <w:szCs w:val="26"/>
        </w:rPr>
      </w:pPr>
      <w:r w:rsidRPr="001F507A">
        <w:rPr>
          <w:sz w:val="26"/>
          <w:szCs w:val="26"/>
        </w:rPr>
        <w:t>иные сведения (при необходимости).</w:t>
      </w:r>
    </w:p>
    <w:p w:rsidR="00AC58A6" w:rsidRPr="009F6426" w:rsidRDefault="00AC58A6" w:rsidP="00AC58A6">
      <w:pPr>
        <w:pStyle w:val="ConsPlusNormal"/>
        <w:numPr>
          <w:ilvl w:val="2"/>
          <w:numId w:val="3"/>
        </w:numPr>
        <w:tabs>
          <w:tab w:val="left" w:pos="1276"/>
        </w:tabs>
        <w:ind w:left="0" w:firstLine="567"/>
        <w:jc w:val="both"/>
        <w:rPr>
          <w:sz w:val="26"/>
          <w:szCs w:val="26"/>
        </w:rPr>
      </w:pPr>
      <w:r w:rsidRPr="009F6426">
        <w:rPr>
          <w:sz w:val="26"/>
          <w:szCs w:val="26"/>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AC58A6" w:rsidRPr="009F6426" w:rsidRDefault="00AC58A6" w:rsidP="00AC58A6">
      <w:pPr>
        <w:pStyle w:val="ConsPlusNormal"/>
        <w:ind w:firstLine="540"/>
        <w:jc w:val="both"/>
        <w:rPr>
          <w:sz w:val="26"/>
          <w:szCs w:val="26"/>
        </w:rPr>
      </w:pPr>
      <w:r w:rsidRPr="009F6426">
        <w:rPr>
          <w:sz w:val="26"/>
          <w:szCs w:val="26"/>
        </w:rPr>
        <w:t>вид объекта учета;</w:t>
      </w:r>
    </w:p>
    <w:p w:rsidR="00AC58A6" w:rsidRPr="009F6426" w:rsidRDefault="00AC58A6" w:rsidP="00AC58A6">
      <w:pPr>
        <w:pStyle w:val="ConsPlusNormal"/>
        <w:ind w:firstLine="540"/>
        <w:jc w:val="both"/>
        <w:rPr>
          <w:sz w:val="26"/>
          <w:szCs w:val="26"/>
        </w:rPr>
      </w:pPr>
      <w:r w:rsidRPr="009F6426">
        <w:rPr>
          <w:sz w:val="26"/>
          <w:szCs w:val="26"/>
        </w:rPr>
        <w:t>наименование объекта учета;</w:t>
      </w:r>
    </w:p>
    <w:p w:rsidR="00AC58A6" w:rsidRPr="009F6426" w:rsidRDefault="00AC58A6" w:rsidP="00AC58A6">
      <w:pPr>
        <w:pStyle w:val="ConsPlusNormal"/>
        <w:ind w:firstLine="540"/>
        <w:jc w:val="both"/>
        <w:rPr>
          <w:sz w:val="26"/>
          <w:szCs w:val="26"/>
        </w:rPr>
      </w:pPr>
      <w:r w:rsidRPr="009F6426">
        <w:rPr>
          <w:sz w:val="26"/>
          <w:szCs w:val="26"/>
        </w:rPr>
        <w:t>назначение объекта учета;</w:t>
      </w:r>
    </w:p>
    <w:p w:rsidR="00AC58A6" w:rsidRPr="009F6426" w:rsidRDefault="00AC58A6" w:rsidP="00AC58A6">
      <w:pPr>
        <w:pStyle w:val="ConsPlusNormal"/>
        <w:ind w:firstLine="540"/>
        <w:jc w:val="both"/>
        <w:rPr>
          <w:sz w:val="26"/>
          <w:szCs w:val="26"/>
        </w:rPr>
      </w:pPr>
      <w:r w:rsidRPr="009F6426">
        <w:rPr>
          <w:sz w:val="26"/>
          <w:szCs w:val="26"/>
        </w:rPr>
        <w:t xml:space="preserve">адрес (местоположение) объекта учета (с указанием кода </w:t>
      </w:r>
      <w:hyperlink r:id="rId11" w:history="1">
        <w:r w:rsidRPr="009F6426">
          <w:rPr>
            <w:color w:val="0000FF"/>
            <w:sz w:val="26"/>
            <w:szCs w:val="26"/>
          </w:rPr>
          <w:t>ОКТМО</w:t>
        </w:r>
      </w:hyperlink>
      <w:r w:rsidRPr="009F6426">
        <w:rPr>
          <w:sz w:val="26"/>
          <w:szCs w:val="26"/>
        </w:rPr>
        <w:t>);</w:t>
      </w:r>
    </w:p>
    <w:p w:rsidR="00AC58A6" w:rsidRPr="009F6426" w:rsidRDefault="00AC58A6" w:rsidP="00AC58A6">
      <w:pPr>
        <w:pStyle w:val="ConsPlusNormal"/>
        <w:ind w:firstLine="540"/>
        <w:jc w:val="both"/>
        <w:rPr>
          <w:sz w:val="26"/>
          <w:szCs w:val="26"/>
        </w:rPr>
      </w:pPr>
      <w:r w:rsidRPr="009F6426">
        <w:rPr>
          <w:sz w:val="26"/>
          <w:szCs w:val="26"/>
        </w:rPr>
        <w:t>кадастровый номер объекта учета (с датой присвоения);</w:t>
      </w:r>
    </w:p>
    <w:p w:rsidR="00AC58A6" w:rsidRPr="009F6426" w:rsidRDefault="00AC58A6" w:rsidP="00AC58A6">
      <w:pPr>
        <w:pStyle w:val="ConsPlusNormal"/>
        <w:ind w:firstLine="540"/>
        <w:jc w:val="both"/>
        <w:rPr>
          <w:sz w:val="26"/>
          <w:szCs w:val="26"/>
        </w:rPr>
      </w:pPr>
      <w:r w:rsidRPr="009F6426">
        <w:rPr>
          <w:sz w:val="26"/>
          <w:szCs w:val="26"/>
        </w:rPr>
        <w:t>сведения о земельном участке, на котором расположен объект учета (кадастровый номер, форма собственности, площадь);</w:t>
      </w:r>
    </w:p>
    <w:p w:rsidR="00AC58A6" w:rsidRPr="009F6426" w:rsidRDefault="00AC58A6" w:rsidP="00AC58A6">
      <w:pPr>
        <w:pStyle w:val="ConsPlusNormal"/>
        <w:ind w:firstLine="540"/>
        <w:jc w:val="both"/>
        <w:rPr>
          <w:sz w:val="26"/>
          <w:szCs w:val="26"/>
        </w:rPr>
      </w:pPr>
      <w:r w:rsidRPr="009F6426">
        <w:rPr>
          <w:sz w:val="26"/>
          <w:szCs w:val="26"/>
        </w:rPr>
        <w:t>сведения о правообладателе;</w:t>
      </w:r>
    </w:p>
    <w:p w:rsidR="00AC58A6" w:rsidRPr="009F6426" w:rsidRDefault="00AC58A6" w:rsidP="00AC58A6">
      <w:pPr>
        <w:pStyle w:val="ConsPlusNormal"/>
        <w:ind w:firstLine="540"/>
        <w:jc w:val="both"/>
        <w:rPr>
          <w:sz w:val="26"/>
          <w:szCs w:val="26"/>
        </w:rPr>
      </w:pPr>
      <w:r w:rsidRPr="009F6426">
        <w:rPr>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C58A6" w:rsidRPr="009F6426" w:rsidRDefault="00AC58A6" w:rsidP="00AC58A6">
      <w:pPr>
        <w:pStyle w:val="ConsPlusNormal"/>
        <w:ind w:firstLine="540"/>
        <w:jc w:val="both"/>
        <w:rPr>
          <w:sz w:val="26"/>
          <w:szCs w:val="26"/>
        </w:rPr>
      </w:pPr>
      <w:r w:rsidRPr="009F6426">
        <w:rPr>
          <w:sz w:val="26"/>
          <w:szCs w:val="26"/>
        </w:rPr>
        <w:t xml:space="preserve">сведения об основных характеристиках объекта учета, в том числе: тип объекта </w:t>
      </w:r>
      <w:r w:rsidRPr="009F6426">
        <w:rPr>
          <w:sz w:val="26"/>
          <w:szCs w:val="26"/>
        </w:rPr>
        <w:lastRenderedPageBreak/>
        <w:t>(жилое либо нежилое), площадь, протяженность, этажность (подземная этажность);</w:t>
      </w:r>
    </w:p>
    <w:p w:rsidR="00AC58A6" w:rsidRPr="009F6426" w:rsidRDefault="00AC58A6" w:rsidP="00AC58A6">
      <w:pPr>
        <w:pStyle w:val="ConsPlusNormal"/>
        <w:ind w:firstLine="540"/>
        <w:jc w:val="both"/>
        <w:rPr>
          <w:sz w:val="26"/>
          <w:szCs w:val="26"/>
        </w:rPr>
      </w:pPr>
      <w:r w:rsidRPr="009F6426">
        <w:rPr>
          <w:sz w:val="26"/>
          <w:szCs w:val="26"/>
        </w:rPr>
        <w:t>инвентарный номер объекта учета;</w:t>
      </w:r>
    </w:p>
    <w:p w:rsidR="00AC58A6" w:rsidRPr="009F6426" w:rsidRDefault="00AC58A6" w:rsidP="00AC58A6">
      <w:pPr>
        <w:pStyle w:val="ConsPlusNormal"/>
        <w:ind w:firstLine="540"/>
        <w:jc w:val="both"/>
        <w:rPr>
          <w:sz w:val="26"/>
          <w:szCs w:val="26"/>
        </w:rPr>
      </w:pPr>
      <w:r w:rsidRPr="009F6426">
        <w:rPr>
          <w:sz w:val="26"/>
          <w:szCs w:val="26"/>
        </w:rPr>
        <w:t>сведения о стоимости объекта учета;</w:t>
      </w:r>
    </w:p>
    <w:p w:rsidR="00AC58A6" w:rsidRPr="009F6426" w:rsidRDefault="00AC58A6" w:rsidP="00AC58A6">
      <w:pPr>
        <w:pStyle w:val="ConsPlusNormal"/>
        <w:ind w:firstLine="540"/>
        <w:jc w:val="both"/>
        <w:rPr>
          <w:sz w:val="26"/>
          <w:szCs w:val="26"/>
        </w:rPr>
      </w:pPr>
      <w:r w:rsidRPr="009F6426">
        <w:rPr>
          <w:sz w:val="26"/>
          <w:szCs w:val="26"/>
        </w:rPr>
        <w:t>сведения об изменениях объекта учета (произведенных достройках, капитальном ремонте, реконструкции, модернизации, сносе);</w:t>
      </w:r>
    </w:p>
    <w:p w:rsidR="00AC58A6" w:rsidRPr="009F6426" w:rsidRDefault="00AC58A6" w:rsidP="00AC58A6">
      <w:pPr>
        <w:pStyle w:val="ConsPlusNormal"/>
        <w:ind w:firstLine="540"/>
        <w:jc w:val="both"/>
        <w:rPr>
          <w:sz w:val="26"/>
          <w:szCs w:val="26"/>
        </w:rPr>
      </w:pPr>
      <w:r w:rsidRPr="009F6426">
        <w:rPr>
          <w:sz w:val="26"/>
          <w:szCs w:val="26"/>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AC58A6" w:rsidRPr="009F6426" w:rsidRDefault="00AC58A6" w:rsidP="00AC58A6">
      <w:pPr>
        <w:pStyle w:val="ConsPlusNormal"/>
        <w:ind w:firstLine="540"/>
        <w:jc w:val="both"/>
        <w:rPr>
          <w:sz w:val="26"/>
          <w:szCs w:val="26"/>
        </w:rPr>
      </w:pPr>
      <w:r w:rsidRPr="009F6426">
        <w:rPr>
          <w:sz w:val="26"/>
          <w:szCs w:val="26"/>
        </w:rPr>
        <w:t>сведения о лице, в пользу которого установлены ограничения (обременения);</w:t>
      </w:r>
    </w:p>
    <w:p w:rsidR="00AC58A6" w:rsidRPr="009F6426" w:rsidRDefault="00AC58A6" w:rsidP="00AC58A6">
      <w:pPr>
        <w:pStyle w:val="ConsPlusNormal"/>
        <w:ind w:firstLine="540"/>
        <w:jc w:val="both"/>
        <w:rPr>
          <w:sz w:val="26"/>
          <w:szCs w:val="26"/>
        </w:rPr>
      </w:pPr>
      <w:r w:rsidRPr="009F6426">
        <w:rPr>
          <w:sz w:val="26"/>
          <w:szCs w:val="26"/>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AC58A6" w:rsidRPr="009F6426" w:rsidRDefault="00AC58A6" w:rsidP="00AC58A6">
      <w:pPr>
        <w:pStyle w:val="ConsPlusNormal"/>
        <w:ind w:firstLine="540"/>
        <w:jc w:val="both"/>
        <w:rPr>
          <w:sz w:val="26"/>
          <w:szCs w:val="26"/>
        </w:rPr>
      </w:pPr>
      <w:r w:rsidRPr="009F6426">
        <w:rPr>
          <w:sz w:val="26"/>
          <w:szCs w:val="26"/>
        </w:rPr>
        <w:t>иные сведения (при необходимости).</w:t>
      </w:r>
    </w:p>
    <w:p w:rsidR="00AC58A6" w:rsidRPr="009F6426" w:rsidRDefault="00AC58A6" w:rsidP="00AC58A6">
      <w:pPr>
        <w:pStyle w:val="ConsPlusNormal"/>
        <w:numPr>
          <w:ilvl w:val="2"/>
          <w:numId w:val="3"/>
        </w:numPr>
        <w:tabs>
          <w:tab w:val="left" w:pos="1276"/>
        </w:tabs>
        <w:ind w:left="0" w:firstLine="567"/>
        <w:jc w:val="both"/>
        <w:rPr>
          <w:sz w:val="26"/>
          <w:szCs w:val="26"/>
        </w:rPr>
      </w:pPr>
      <w:r w:rsidRPr="009F6426">
        <w:rPr>
          <w:sz w:val="26"/>
          <w:szCs w:val="26"/>
        </w:rPr>
        <w:t xml:space="preserve">В подраздел 1.3 раздела 1 реестра вносятся сведения о помещениях, </w:t>
      </w:r>
      <w:proofErr w:type="spellStart"/>
      <w:r w:rsidRPr="009F6426">
        <w:rPr>
          <w:sz w:val="26"/>
          <w:szCs w:val="26"/>
        </w:rPr>
        <w:t>машино-местах</w:t>
      </w:r>
      <w:proofErr w:type="spellEnd"/>
      <w:r w:rsidRPr="009F6426">
        <w:rPr>
          <w:sz w:val="26"/>
          <w:szCs w:val="26"/>
        </w:rPr>
        <w:t xml:space="preserve"> и иных объектах, отнесенных законом к недвижимости, в том числе:</w:t>
      </w:r>
    </w:p>
    <w:p w:rsidR="00AC58A6" w:rsidRPr="009F6426" w:rsidRDefault="00AC58A6" w:rsidP="00AC58A6">
      <w:pPr>
        <w:pStyle w:val="ConsPlusNormal"/>
        <w:ind w:firstLine="540"/>
        <w:jc w:val="both"/>
        <w:rPr>
          <w:sz w:val="26"/>
          <w:szCs w:val="26"/>
        </w:rPr>
      </w:pPr>
      <w:r w:rsidRPr="009F6426">
        <w:rPr>
          <w:sz w:val="26"/>
          <w:szCs w:val="26"/>
        </w:rPr>
        <w:t>вид объекта учета;</w:t>
      </w:r>
    </w:p>
    <w:p w:rsidR="00AC58A6" w:rsidRPr="009F6426" w:rsidRDefault="00AC58A6" w:rsidP="00AC58A6">
      <w:pPr>
        <w:pStyle w:val="ConsPlusNormal"/>
        <w:ind w:firstLine="540"/>
        <w:jc w:val="both"/>
        <w:rPr>
          <w:sz w:val="26"/>
          <w:szCs w:val="26"/>
        </w:rPr>
      </w:pPr>
      <w:r w:rsidRPr="009F6426">
        <w:rPr>
          <w:sz w:val="26"/>
          <w:szCs w:val="26"/>
        </w:rPr>
        <w:t>наименование объекта учета;</w:t>
      </w:r>
    </w:p>
    <w:p w:rsidR="00AC58A6" w:rsidRPr="009F6426" w:rsidRDefault="00AC58A6" w:rsidP="00AC58A6">
      <w:pPr>
        <w:pStyle w:val="ConsPlusNormal"/>
        <w:ind w:firstLine="540"/>
        <w:jc w:val="both"/>
        <w:rPr>
          <w:sz w:val="26"/>
          <w:szCs w:val="26"/>
        </w:rPr>
      </w:pPr>
      <w:r w:rsidRPr="009F6426">
        <w:rPr>
          <w:sz w:val="26"/>
          <w:szCs w:val="26"/>
        </w:rPr>
        <w:t>назначение объекта учета;</w:t>
      </w:r>
    </w:p>
    <w:p w:rsidR="00AC58A6" w:rsidRPr="009F6426" w:rsidRDefault="00AC58A6" w:rsidP="00AC58A6">
      <w:pPr>
        <w:pStyle w:val="ConsPlusNormal"/>
        <w:ind w:firstLine="540"/>
        <w:jc w:val="both"/>
        <w:rPr>
          <w:sz w:val="26"/>
          <w:szCs w:val="26"/>
        </w:rPr>
      </w:pPr>
      <w:r w:rsidRPr="009F6426">
        <w:rPr>
          <w:sz w:val="26"/>
          <w:szCs w:val="26"/>
        </w:rPr>
        <w:t xml:space="preserve">адрес (местоположение) объекта учета (с указанием кода </w:t>
      </w:r>
      <w:hyperlink r:id="rId12" w:history="1">
        <w:r w:rsidRPr="009F6426">
          <w:rPr>
            <w:color w:val="0000FF"/>
            <w:sz w:val="26"/>
            <w:szCs w:val="26"/>
          </w:rPr>
          <w:t>ОКТМО</w:t>
        </w:r>
      </w:hyperlink>
      <w:r w:rsidRPr="009F6426">
        <w:rPr>
          <w:sz w:val="26"/>
          <w:szCs w:val="26"/>
        </w:rPr>
        <w:t>);</w:t>
      </w:r>
    </w:p>
    <w:p w:rsidR="00AC58A6" w:rsidRPr="009F6426" w:rsidRDefault="00AC58A6" w:rsidP="00AC58A6">
      <w:pPr>
        <w:pStyle w:val="ConsPlusNormal"/>
        <w:ind w:firstLine="540"/>
        <w:jc w:val="both"/>
        <w:rPr>
          <w:sz w:val="26"/>
          <w:szCs w:val="26"/>
        </w:rPr>
      </w:pPr>
      <w:r w:rsidRPr="009F6426">
        <w:rPr>
          <w:sz w:val="26"/>
          <w:szCs w:val="26"/>
        </w:rPr>
        <w:t>кадастровый номер объекта учета (с датой присвоения);</w:t>
      </w:r>
    </w:p>
    <w:p w:rsidR="00AC58A6" w:rsidRPr="009F6426" w:rsidRDefault="00AC58A6" w:rsidP="00AC58A6">
      <w:pPr>
        <w:pStyle w:val="ConsPlusNormal"/>
        <w:ind w:firstLine="540"/>
        <w:jc w:val="both"/>
        <w:rPr>
          <w:sz w:val="26"/>
          <w:szCs w:val="26"/>
        </w:rPr>
      </w:pPr>
      <w:r w:rsidRPr="009F6426">
        <w:rPr>
          <w:sz w:val="26"/>
          <w:szCs w:val="26"/>
        </w:rPr>
        <w:t>сведения о здании, сооружении, в состав которого входит объект учета (кадастровый номер, форма собственности);</w:t>
      </w:r>
    </w:p>
    <w:p w:rsidR="00AC58A6" w:rsidRPr="009F6426" w:rsidRDefault="00AC58A6" w:rsidP="00AC58A6">
      <w:pPr>
        <w:pStyle w:val="ConsPlusNormal"/>
        <w:ind w:firstLine="540"/>
        <w:jc w:val="both"/>
        <w:rPr>
          <w:sz w:val="26"/>
          <w:szCs w:val="26"/>
        </w:rPr>
      </w:pPr>
      <w:r w:rsidRPr="009F6426">
        <w:rPr>
          <w:sz w:val="26"/>
          <w:szCs w:val="26"/>
        </w:rPr>
        <w:t>сведения о правообладателе;</w:t>
      </w:r>
    </w:p>
    <w:p w:rsidR="00AC58A6" w:rsidRPr="009F6426" w:rsidRDefault="00AC58A6" w:rsidP="00AC58A6">
      <w:pPr>
        <w:pStyle w:val="ConsPlusNormal"/>
        <w:ind w:firstLine="540"/>
        <w:jc w:val="both"/>
        <w:rPr>
          <w:sz w:val="26"/>
          <w:szCs w:val="26"/>
        </w:rPr>
      </w:pPr>
      <w:r w:rsidRPr="009F6426">
        <w:rPr>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C58A6" w:rsidRPr="009F6426" w:rsidRDefault="00AC58A6" w:rsidP="00AC58A6">
      <w:pPr>
        <w:pStyle w:val="ConsPlusNormal"/>
        <w:ind w:firstLine="540"/>
        <w:jc w:val="both"/>
        <w:rPr>
          <w:sz w:val="26"/>
          <w:szCs w:val="26"/>
        </w:rPr>
      </w:pPr>
      <w:r w:rsidRPr="009F6426">
        <w:rPr>
          <w:sz w:val="26"/>
          <w:szCs w:val="26"/>
        </w:rPr>
        <w:t>сведения об основных характеристиках объекта, в том числе: тип объекта (жилое либо нежилое), площадь, этажность (подземная этажность);</w:t>
      </w:r>
    </w:p>
    <w:p w:rsidR="00AC58A6" w:rsidRPr="009F6426" w:rsidRDefault="00AC58A6" w:rsidP="00AC58A6">
      <w:pPr>
        <w:pStyle w:val="ConsPlusNormal"/>
        <w:ind w:firstLine="540"/>
        <w:jc w:val="both"/>
        <w:rPr>
          <w:sz w:val="26"/>
          <w:szCs w:val="26"/>
        </w:rPr>
      </w:pPr>
      <w:r w:rsidRPr="009F6426">
        <w:rPr>
          <w:sz w:val="26"/>
          <w:szCs w:val="26"/>
        </w:rPr>
        <w:t>инвентарный номер объекта учета;</w:t>
      </w:r>
    </w:p>
    <w:p w:rsidR="00AC58A6" w:rsidRPr="009F6426" w:rsidRDefault="00AC58A6" w:rsidP="00AC58A6">
      <w:pPr>
        <w:pStyle w:val="ConsPlusNormal"/>
        <w:ind w:firstLine="540"/>
        <w:jc w:val="both"/>
        <w:rPr>
          <w:sz w:val="26"/>
          <w:szCs w:val="26"/>
        </w:rPr>
      </w:pPr>
      <w:r w:rsidRPr="009F6426">
        <w:rPr>
          <w:sz w:val="26"/>
          <w:szCs w:val="26"/>
        </w:rPr>
        <w:t>сведения о стоимости объекта учета;</w:t>
      </w:r>
    </w:p>
    <w:p w:rsidR="00AC58A6" w:rsidRPr="009F6426" w:rsidRDefault="00AC58A6" w:rsidP="00AC58A6">
      <w:pPr>
        <w:pStyle w:val="ConsPlusNormal"/>
        <w:ind w:firstLine="540"/>
        <w:jc w:val="both"/>
        <w:rPr>
          <w:sz w:val="26"/>
          <w:szCs w:val="26"/>
        </w:rPr>
      </w:pPr>
      <w:r w:rsidRPr="009F6426">
        <w:rPr>
          <w:sz w:val="26"/>
          <w:szCs w:val="26"/>
        </w:rPr>
        <w:t>сведения об изменениях объекта учета (произведенных достройках, капитальном ремонте, реконструкции, модернизации, сносе);</w:t>
      </w:r>
    </w:p>
    <w:p w:rsidR="00AC58A6" w:rsidRPr="009F6426" w:rsidRDefault="00AC58A6" w:rsidP="00AC58A6">
      <w:pPr>
        <w:pStyle w:val="ConsPlusNormal"/>
        <w:ind w:firstLine="540"/>
        <w:jc w:val="both"/>
        <w:rPr>
          <w:sz w:val="26"/>
          <w:szCs w:val="26"/>
        </w:rPr>
      </w:pPr>
      <w:r w:rsidRPr="009F6426">
        <w:rPr>
          <w:sz w:val="26"/>
          <w:szCs w:val="26"/>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AC58A6" w:rsidRPr="009F6426" w:rsidRDefault="00AC58A6" w:rsidP="00AC58A6">
      <w:pPr>
        <w:pStyle w:val="ConsPlusNormal"/>
        <w:ind w:firstLine="540"/>
        <w:jc w:val="both"/>
        <w:rPr>
          <w:sz w:val="26"/>
          <w:szCs w:val="26"/>
        </w:rPr>
      </w:pPr>
      <w:r w:rsidRPr="009F6426">
        <w:rPr>
          <w:sz w:val="26"/>
          <w:szCs w:val="26"/>
        </w:rPr>
        <w:t>сведения о лице, в пользу которого установлены ограничения (обременения);</w:t>
      </w:r>
    </w:p>
    <w:p w:rsidR="00AC58A6" w:rsidRPr="009F6426" w:rsidRDefault="00AC58A6" w:rsidP="00AC58A6">
      <w:pPr>
        <w:pStyle w:val="ConsPlusNormal"/>
        <w:ind w:firstLine="540"/>
        <w:jc w:val="both"/>
        <w:rPr>
          <w:sz w:val="26"/>
          <w:szCs w:val="26"/>
        </w:rPr>
      </w:pPr>
      <w:r w:rsidRPr="009F6426">
        <w:rPr>
          <w:sz w:val="26"/>
          <w:szCs w:val="26"/>
        </w:rPr>
        <w:t>иные сведения (при необходимости).</w:t>
      </w:r>
    </w:p>
    <w:p w:rsidR="00AC58A6" w:rsidRPr="009F6426" w:rsidRDefault="00AC58A6" w:rsidP="00AC58A6">
      <w:pPr>
        <w:pStyle w:val="ConsPlusNormal"/>
        <w:numPr>
          <w:ilvl w:val="2"/>
          <w:numId w:val="3"/>
        </w:numPr>
        <w:tabs>
          <w:tab w:val="left" w:pos="1134"/>
        </w:tabs>
        <w:ind w:left="0" w:firstLine="567"/>
        <w:jc w:val="both"/>
        <w:rPr>
          <w:sz w:val="26"/>
          <w:szCs w:val="26"/>
        </w:rPr>
      </w:pPr>
      <w:r w:rsidRPr="009F6426">
        <w:rPr>
          <w:sz w:val="26"/>
          <w:szCs w:val="26"/>
        </w:rPr>
        <w:t>В подраздел 1.4 раздела 1 реестра вносятся сведения о воздушных и морских судах, судах внутреннего плавания, в том числе:</w:t>
      </w:r>
    </w:p>
    <w:p w:rsidR="00AC58A6" w:rsidRPr="009F6426" w:rsidRDefault="00AC58A6" w:rsidP="00AC58A6">
      <w:pPr>
        <w:pStyle w:val="ConsPlusNormal"/>
        <w:ind w:firstLine="540"/>
        <w:jc w:val="both"/>
        <w:rPr>
          <w:sz w:val="26"/>
          <w:szCs w:val="26"/>
        </w:rPr>
      </w:pPr>
      <w:r w:rsidRPr="009F6426">
        <w:rPr>
          <w:sz w:val="26"/>
          <w:szCs w:val="26"/>
        </w:rPr>
        <w:t>вид объекта учета;</w:t>
      </w:r>
    </w:p>
    <w:p w:rsidR="00AC58A6" w:rsidRPr="009F6426" w:rsidRDefault="00AC58A6" w:rsidP="00AC58A6">
      <w:pPr>
        <w:pStyle w:val="ConsPlusNormal"/>
        <w:ind w:firstLine="540"/>
        <w:jc w:val="both"/>
        <w:rPr>
          <w:sz w:val="26"/>
          <w:szCs w:val="26"/>
        </w:rPr>
      </w:pPr>
      <w:r w:rsidRPr="009F6426">
        <w:rPr>
          <w:sz w:val="26"/>
          <w:szCs w:val="26"/>
        </w:rPr>
        <w:t>наименование объекта учета;</w:t>
      </w:r>
    </w:p>
    <w:p w:rsidR="00AC58A6" w:rsidRPr="009F6426" w:rsidRDefault="00AC58A6" w:rsidP="00AC58A6">
      <w:pPr>
        <w:pStyle w:val="ConsPlusNormal"/>
        <w:ind w:firstLine="540"/>
        <w:jc w:val="both"/>
        <w:rPr>
          <w:sz w:val="26"/>
          <w:szCs w:val="26"/>
        </w:rPr>
      </w:pPr>
      <w:r w:rsidRPr="009F6426">
        <w:rPr>
          <w:sz w:val="26"/>
          <w:szCs w:val="26"/>
        </w:rPr>
        <w:t>назначение объекта учета;</w:t>
      </w:r>
    </w:p>
    <w:p w:rsidR="00AC58A6" w:rsidRPr="009F6426" w:rsidRDefault="00AC58A6" w:rsidP="00AC58A6">
      <w:pPr>
        <w:pStyle w:val="ConsPlusNormal"/>
        <w:ind w:firstLine="540"/>
        <w:jc w:val="both"/>
        <w:rPr>
          <w:sz w:val="26"/>
          <w:szCs w:val="26"/>
        </w:rPr>
      </w:pPr>
      <w:r w:rsidRPr="009F6426">
        <w:rPr>
          <w:sz w:val="26"/>
          <w:szCs w:val="26"/>
        </w:rPr>
        <w:t xml:space="preserve">порт (место) регистрации и (или) место (аэродром) базирования (с указанием кода </w:t>
      </w:r>
      <w:hyperlink r:id="rId13" w:history="1">
        <w:r w:rsidRPr="009F6426">
          <w:rPr>
            <w:color w:val="0000FF"/>
            <w:sz w:val="26"/>
            <w:szCs w:val="26"/>
          </w:rPr>
          <w:t>ОКТМО</w:t>
        </w:r>
      </w:hyperlink>
      <w:r w:rsidRPr="009F6426">
        <w:rPr>
          <w:sz w:val="26"/>
          <w:szCs w:val="26"/>
        </w:rPr>
        <w:t>);</w:t>
      </w:r>
    </w:p>
    <w:p w:rsidR="00AC58A6" w:rsidRPr="009F6426" w:rsidRDefault="00AC58A6" w:rsidP="00AC58A6">
      <w:pPr>
        <w:pStyle w:val="ConsPlusNormal"/>
        <w:ind w:firstLine="540"/>
        <w:jc w:val="both"/>
        <w:rPr>
          <w:sz w:val="26"/>
          <w:szCs w:val="26"/>
        </w:rPr>
      </w:pPr>
      <w:r w:rsidRPr="009F6426">
        <w:rPr>
          <w:sz w:val="26"/>
          <w:szCs w:val="26"/>
        </w:rPr>
        <w:t>регистрационный номер (с датой присвоения);</w:t>
      </w:r>
    </w:p>
    <w:p w:rsidR="00AC58A6" w:rsidRPr="009F6426" w:rsidRDefault="00AC58A6" w:rsidP="00AC58A6">
      <w:pPr>
        <w:pStyle w:val="ConsPlusNormal"/>
        <w:ind w:firstLine="540"/>
        <w:jc w:val="both"/>
        <w:rPr>
          <w:sz w:val="26"/>
          <w:szCs w:val="26"/>
        </w:rPr>
      </w:pPr>
      <w:r w:rsidRPr="009F6426">
        <w:rPr>
          <w:sz w:val="26"/>
          <w:szCs w:val="26"/>
        </w:rPr>
        <w:t>сведения о правообладателе;</w:t>
      </w:r>
    </w:p>
    <w:p w:rsidR="00AC58A6" w:rsidRPr="009F6426" w:rsidRDefault="00AC58A6" w:rsidP="00AC58A6">
      <w:pPr>
        <w:pStyle w:val="ConsPlusNormal"/>
        <w:ind w:firstLine="540"/>
        <w:jc w:val="both"/>
        <w:rPr>
          <w:sz w:val="26"/>
          <w:szCs w:val="26"/>
        </w:rPr>
      </w:pPr>
      <w:r w:rsidRPr="009F6426">
        <w:rPr>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C58A6" w:rsidRPr="009F6426" w:rsidRDefault="00AC58A6" w:rsidP="00AC58A6">
      <w:pPr>
        <w:pStyle w:val="ConsPlusNormal"/>
        <w:ind w:firstLine="540"/>
        <w:jc w:val="both"/>
        <w:rPr>
          <w:sz w:val="26"/>
          <w:szCs w:val="26"/>
        </w:rPr>
      </w:pPr>
      <w:r w:rsidRPr="009F6426">
        <w:rPr>
          <w:sz w:val="26"/>
          <w:szCs w:val="26"/>
        </w:rPr>
        <w:lastRenderedPageBreak/>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AC58A6" w:rsidRPr="009F6426" w:rsidRDefault="00AC58A6" w:rsidP="00AC58A6">
      <w:pPr>
        <w:pStyle w:val="ConsPlusNormal"/>
        <w:ind w:firstLine="540"/>
        <w:jc w:val="both"/>
        <w:rPr>
          <w:sz w:val="26"/>
          <w:szCs w:val="26"/>
        </w:rPr>
      </w:pPr>
      <w:r w:rsidRPr="009F6426">
        <w:rPr>
          <w:sz w:val="26"/>
          <w:szCs w:val="26"/>
        </w:rPr>
        <w:t>сведения о стоимости судна;</w:t>
      </w:r>
    </w:p>
    <w:p w:rsidR="00AC58A6" w:rsidRPr="009F6426" w:rsidRDefault="00AC58A6" w:rsidP="00AC58A6">
      <w:pPr>
        <w:pStyle w:val="ConsPlusNormal"/>
        <w:ind w:firstLine="540"/>
        <w:jc w:val="both"/>
        <w:rPr>
          <w:sz w:val="26"/>
          <w:szCs w:val="26"/>
        </w:rPr>
      </w:pPr>
      <w:r w:rsidRPr="009F6426">
        <w:rPr>
          <w:sz w:val="26"/>
          <w:szCs w:val="26"/>
        </w:rPr>
        <w:t xml:space="preserve">сведения о </w:t>
      </w:r>
      <w:proofErr w:type="gramStart"/>
      <w:r w:rsidRPr="009F6426">
        <w:rPr>
          <w:sz w:val="26"/>
          <w:szCs w:val="26"/>
        </w:rPr>
        <w:t>произведенных</w:t>
      </w:r>
      <w:proofErr w:type="gramEnd"/>
      <w:r w:rsidRPr="009F6426">
        <w:rPr>
          <w:sz w:val="26"/>
          <w:szCs w:val="26"/>
        </w:rPr>
        <w:t xml:space="preserve"> ремонте, модернизации судна;</w:t>
      </w:r>
    </w:p>
    <w:p w:rsidR="00AC58A6" w:rsidRPr="009F6426" w:rsidRDefault="00AC58A6" w:rsidP="00AC58A6">
      <w:pPr>
        <w:pStyle w:val="ConsPlusNormal"/>
        <w:ind w:firstLine="540"/>
        <w:jc w:val="both"/>
        <w:rPr>
          <w:sz w:val="26"/>
          <w:szCs w:val="26"/>
        </w:rPr>
      </w:pPr>
      <w:r w:rsidRPr="009F6426">
        <w:rPr>
          <w:sz w:val="26"/>
          <w:szCs w:val="26"/>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AC58A6" w:rsidRPr="009F6426" w:rsidRDefault="00AC58A6" w:rsidP="00AC58A6">
      <w:pPr>
        <w:pStyle w:val="ConsPlusNormal"/>
        <w:ind w:firstLine="540"/>
        <w:jc w:val="both"/>
        <w:rPr>
          <w:sz w:val="26"/>
          <w:szCs w:val="26"/>
        </w:rPr>
      </w:pPr>
      <w:r w:rsidRPr="009F6426">
        <w:rPr>
          <w:sz w:val="26"/>
          <w:szCs w:val="26"/>
        </w:rPr>
        <w:t>сведения о лице, в пользу которого установлены ограничения (обременения);</w:t>
      </w:r>
    </w:p>
    <w:p w:rsidR="00AC58A6" w:rsidRPr="009F6426" w:rsidRDefault="00AC58A6" w:rsidP="00AC58A6">
      <w:pPr>
        <w:pStyle w:val="ConsPlusNormal"/>
        <w:ind w:firstLine="540"/>
        <w:jc w:val="both"/>
        <w:rPr>
          <w:sz w:val="26"/>
          <w:szCs w:val="26"/>
        </w:rPr>
      </w:pPr>
      <w:r w:rsidRPr="009F6426">
        <w:rPr>
          <w:sz w:val="26"/>
          <w:szCs w:val="26"/>
        </w:rPr>
        <w:t>иные сведения (при необходимости).</w:t>
      </w:r>
    </w:p>
    <w:p w:rsidR="00AC58A6" w:rsidRPr="009F6426" w:rsidRDefault="00AC58A6" w:rsidP="00AC58A6">
      <w:pPr>
        <w:pStyle w:val="ConsPlusNormal"/>
        <w:numPr>
          <w:ilvl w:val="1"/>
          <w:numId w:val="3"/>
        </w:numPr>
        <w:tabs>
          <w:tab w:val="left" w:pos="993"/>
          <w:tab w:val="left" w:pos="1276"/>
        </w:tabs>
        <w:ind w:left="0" w:firstLine="540"/>
        <w:jc w:val="both"/>
        <w:rPr>
          <w:sz w:val="26"/>
          <w:szCs w:val="26"/>
        </w:rPr>
      </w:pPr>
      <w:r w:rsidRPr="009F6426">
        <w:rPr>
          <w:sz w:val="26"/>
          <w:szCs w:val="26"/>
        </w:rPr>
        <w:t>В раздел 2 вносятся сведения о движимом и ином имуществе.</w:t>
      </w:r>
    </w:p>
    <w:p w:rsidR="00AC58A6" w:rsidRPr="009F6426" w:rsidRDefault="00AC58A6" w:rsidP="00AC58A6">
      <w:pPr>
        <w:pStyle w:val="ConsPlusNormal"/>
        <w:numPr>
          <w:ilvl w:val="2"/>
          <w:numId w:val="3"/>
        </w:numPr>
        <w:tabs>
          <w:tab w:val="left" w:pos="993"/>
          <w:tab w:val="left" w:pos="1276"/>
        </w:tabs>
        <w:ind w:left="0" w:firstLine="540"/>
        <w:jc w:val="both"/>
        <w:rPr>
          <w:sz w:val="26"/>
          <w:szCs w:val="26"/>
        </w:rPr>
      </w:pPr>
      <w:r w:rsidRPr="009F6426">
        <w:rPr>
          <w:sz w:val="26"/>
          <w:szCs w:val="26"/>
        </w:rPr>
        <w:t>В подраздел 2.1 раздела 2 реестра вносятся сведения об акциях, в том числе:</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4" w:history="1">
        <w:r w:rsidRPr="009F6426">
          <w:rPr>
            <w:color w:val="0000FF"/>
            <w:sz w:val="26"/>
            <w:szCs w:val="26"/>
          </w:rPr>
          <w:t>ОКТМО</w:t>
        </w:r>
      </w:hyperlink>
      <w:r w:rsidRPr="009F6426">
        <w:rPr>
          <w:sz w:val="26"/>
          <w:szCs w:val="26"/>
        </w:rPr>
        <w:t>);</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сведения о правообладателе;</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сведения о лице, в пользу которого установлены ограничения (обременения);</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иные сведения (при необходимости).</w:t>
      </w:r>
    </w:p>
    <w:p w:rsidR="00AC58A6" w:rsidRPr="009F6426" w:rsidRDefault="00AC58A6" w:rsidP="00AC58A6">
      <w:pPr>
        <w:pStyle w:val="ConsPlusNormal"/>
        <w:numPr>
          <w:ilvl w:val="2"/>
          <w:numId w:val="3"/>
        </w:numPr>
        <w:tabs>
          <w:tab w:val="left" w:pos="993"/>
          <w:tab w:val="left" w:pos="1276"/>
        </w:tabs>
        <w:ind w:left="0" w:firstLine="540"/>
        <w:jc w:val="both"/>
        <w:rPr>
          <w:sz w:val="26"/>
          <w:szCs w:val="26"/>
        </w:rPr>
      </w:pPr>
      <w:r w:rsidRPr="009F6426">
        <w:rPr>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history="1">
        <w:r w:rsidRPr="009F6426">
          <w:rPr>
            <w:color w:val="0000FF"/>
            <w:sz w:val="26"/>
            <w:szCs w:val="26"/>
          </w:rPr>
          <w:t>ОКТМО</w:t>
        </w:r>
      </w:hyperlink>
      <w:r w:rsidRPr="009F6426">
        <w:rPr>
          <w:sz w:val="26"/>
          <w:szCs w:val="26"/>
        </w:rPr>
        <w:t>);</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доля (вклад) в уставном (складочном) капитале хозяйственного общества, товарищества в процентах;</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сведения о правообладателе;</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сведения о лице, в пользу которого установлены ограничения (обременения);</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иные сведения (при необходимости).</w:t>
      </w:r>
    </w:p>
    <w:p w:rsidR="00AC58A6" w:rsidRPr="009F6426" w:rsidRDefault="00AC58A6" w:rsidP="00AC58A6">
      <w:pPr>
        <w:pStyle w:val="ConsPlusNormal"/>
        <w:numPr>
          <w:ilvl w:val="2"/>
          <w:numId w:val="3"/>
        </w:numPr>
        <w:tabs>
          <w:tab w:val="left" w:pos="993"/>
          <w:tab w:val="left" w:pos="1276"/>
        </w:tabs>
        <w:ind w:left="0" w:firstLine="540"/>
        <w:jc w:val="both"/>
        <w:rPr>
          <w:sz w:val="26"/>
          <w:szCs w:val="26"/>
        </w:rPr>
      </w:pPr>
      <w:r w:rsidRPr="009F6426">
        <w:rPr>
          <w:sz w:val="26"/>
          <w:szCs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наименование движимого имущества (иного имущества);</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 xml:space="preserve">сведения об объекте учета, в том числе: марка, модель, год выпуска, </w:t>
      </w:r>
      <w:r w:rsidRPr="009F6426">
        <w:rPr>
          <w:sz w:val="26"/>
          <w:szCs w:val="26"/>
        </w:rPr>
        <w:lastRenderedPageBreak/>
        <w:t>инвентарный номер;</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сведения о правообладателе;</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сведения о стоимости;</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сведения о лице, в пользу которого установлены ограничения (обременения);</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иные сведения (при необходимости).</w:t>
      </w:r>
    </w:p>
    <w:p w:rsidR="00AC58A6" w:rsidRPr="009F6426" w:rsidRDefault="00AC58A6" w:rsidP="00AC58A6">
      <w:pPr>
        <w:pStyle w:val="ConsPlusNormal"/>
        <w:numPr>
          <w:ilvl w:val="2"/>
          <w:numId w:val="3"/>
        </w:numPr>
        <w:tabs>
          <w:tab w:val="left" w:pos="993"/>
          <w:tab w:val="left" w:pos="1276"/>
        </w:tabs>
        <w:ind w:left="0" w:firstLine="540"/>
        <w:jc w:val="both"/>
        <w:rPr>
          <w:sz w:val="26"/>
          <w:szCs w:val="26"/>
        </w:rPr>
      </w:pPr>
      <w:r w:rsidRPr="009F6426">
        <w:rPr>
          <w:sz w:val="26"/>
          <w:szCs w:val="2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размер доли в праве общей долевой собственности на объекты недвижимого и (или) движимого имущества;</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сведения о стоимости доли;</w:t>
      </w:r>
    </w:p>
    <w:p w:rsidR="00AC58A6" w:rsidRPr="009F6426" w:rsidRDefault="00AC58A6" w:rsidP="00AC58A6">
      <w:pPr>
        <w:pStyle w:val="ConsPlusNormal"/>
        <w:tabs>
          <w:tab w:val="left" w:pos="993"/>
          <w:tab w:val="left" w:pos="1276"/>
        </w:tabs>
        <w:ind w:firstLine="540"/>
        <w:jc w:val="both"/>
        <w:rPr>
          <w:sz w:val="26"/>
          <w:szCs w:val="26"/>
        </w:rPr>
      </w:pPr>
      <w:proofErr w:type="gramStart"/>
      <w:r w:rsidRPr="009F6426">
        <w:rPr>
          <w:sz w:val="26"/>
          <w:szCs w:val="26"/>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6" w:history="1">
        <w:r w:rsidRPr="009F6426">
          <w:rPr>
            <w:color w:val="0000FF"/>
            <w:sz w:val="26"/>
            <w:szCs w:val="26"/>
          </w:rPr>
          <w:t>ОКТМО</w:t>
        </w:r>
      </w:hyperlink>
      <w:r w:rsidRPr="009F6426">
        <w:rPr>
          <w:sz w:val="26"/>
          <w:szCs w:val="26"/>
        </w:rPr>
        <w:t>);</w:t>
      </w:r>
      <w:proofErr w:type="gramEnd"/>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сведения о правообладателе;</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сведения о лице, в пользу которого установлены ограничения (обременения);</w:t>
      </w:r>
    </w:p>
    <w:p w:rsidR="00AC58A6" w:rsidRPr="009F6426" w:rsidRDefault="00AC58A6" w:rsidP="00AC58A6">
      <w:pPr>
        <w:pStyle w:val="ConsPlusNormal"/>
        <w:tabs>
          <w:tab w:val="left" w:pos="993"/>
          <w:tab w:val="left" w:pos="1276"/>
        </w:tabs>
        <w:ind w:firstLine="540"/>
        <w:jc w:val="both"/>
        <w:rPr>
          <w:sz w:val="26"/>
          <w:szCs w:val="26"/>
        </w:rPr>
      </w:pPr>
      <w:r w:rsidRPr="009F6426">
        <w:rPr>
          <w:sz w:val="26"/>
          <w:szCs w:val="26"/>
        </w:rPr>
        <w:t>иные сведения (при необходимости).</w:t>
      </w:r>
    </w:p>
    <w:p w:rsidR="00AC58A6" w:rsidRPr="009F6426" w:rsidRDefault="00AC58A6" w:rsidP="00AC58A6">
      <w:pPr>
        <w:pStyle w:val="ConsPlusNormal"/>
        <w:numPr>
          <w:ilvl w:val="1"/>
          <w:numId w:val="3"/>
        </w:numPr>
        <w:tabs>
          <w:tab w:val="left" w:pos="851"/>
          <w:tab w:val="left" w:pos="1134"/>
        </w:tabs>
        <w:ind w:left="0" w:firstLine="540"/>
        <w:jc w:val="both"/>
        <w:rPr>
          <w:sz w:val="26"/>
          <w:szCs w:val="26"/>
        </w:rPr>
      </w:pPr>
      <w:r w:rsidRPr="009F6426">
        <w:rPr>
          <w:sz w:val="26"/>
          <w:szCs w:val="26"/>
        </w:rPr>
        <w:t>В раздел 3 вносятся сведения о лицах, обладающих правами на муниципальное имущество и сведениями о нем, в том числе:</w:t>
      </w:r>
    </w:p>
    <w:p w:rsidR="00AC58A6" w:rsidRPr="009F6426" w:rsidRDefault="00AC58A6" w:rsidP="00AC58A6">
      <w:pPr>
        <w:pStyle w:val="ConsPlusNormal"/>
        <w:ind w:firstLine="540"/>
        <w:jc w:val="both"/>
        <w:rPr>
          <w:sz w:val="26"/>
          <w:szCs w:val="26"/>
        </w:rPr>
      </w:pPr>
      <w:r w:rsidRPr="009F6426">
        <w:rPr>
          <w:sz w:val="26"/>
          <w:szCs w:val="26"/>
        </w:rPr>
        <w:t>сведения о правообладателях;</w:t>
      </w:r>
    </w:p>
    <w:p w:rsidR="00AC58A6" w:rsidRPr="009F6426" w:rsidRDefault="00AC58A6" w:rsidP="00AC58A6">
      <w:pPr>
        <w:pStyle w:val="ConsPlusNormal"/>
        <w:ind w:firstLine="540"/>
        <w:jc w:val="both"/>
        <w:rPr>
          <w:sz w:val="26"/>
          <w:szCs w:val="26"/>
        </w:rPr>
      </w:pPr>
      <w:r w:rsidRPr="009F6426">
        <w:rPr>
          <w:sz w:val="26"/>
          <w:szCs w:val="26"/>
        </w:rPr>
        <w:t>реестровый номер объектов учета, принадлежащих на соответствующем вещном праве;</w:t>
      </w:r>
    </w:p>
    <w:p w:rsidR="00AC58A6" w:rsidRPr="009F6426" w:rsidRDefault="00AC58A6" w:rsidP="00AC58A6">
      <w:pPr>
        <w:pStyle w:val="ConsPlusNormal"/>
        <w:ind w:firstLine="540"/>
        <w:jc w:val="both"/>
        <w:rPr>
          <w:sz w:val="26"/>
          <w:szCs w:val="26"/>
        </w:rPr>
      </w:pPr>
      <w:r w:rsidRPr="009F6426">
        <w:rPr>
          <w:sz w:val="26"/>
          <w:szCs w:val="26"/>
        </w:rPr>
        <w:t>реестровый номер объектов учета, вещные права на которые ограничены (обременены) в пользу правообладателя;</w:t>
      </w:r>
    </w:p>
    <w:p w:rsidR="00AC58A6" w:rsidRPr="009F6426" w:rsidRDefault="00AC58A6" w:rsidP="00AC58A6">
      <w:pPr>
        <w:pStyle w:val="ConsPlusNormal"/>
        <w:ind w:firstLine="540"/>
        <w:jc w:val="both"/>
        <w:rPr>
          <w:sz w:val="26"/>
          <w:szCs w:val="26"/>
        </w:rPr>
      </w:pPr>
      <w:r w:rsidRPr="009F6426">
        <w:rPr>
          <w:sz w:val="26"/>
          <w:szCs w:val="26"/>
        </w:rPr>
        <w:t>иные сведения (при необходимости).</w:t>
      </w:r>
    </w:p>
    <w:p w:rsidR="00AC58A6" w:rsidRPr="009F6426" w:rsidRDefault="00AC58A6" w:rsidP="00AC58A6">
      <w:pPr>
        <w:pStyle w:val="ConsPlusNormal"/>
        <w:ind w:firstLine="540"/>
        <w:jc w:val="both"/>
        <w:rPr>
          <w:sz w:val="26"/>
          <w:szCs w:val="26"/>
        </w:rPr>
      </w:pPr>
      <w:r w:rsidRPr="009F6426">
        <w:rPr>
          <w:sz w:val="26"/>
          <w:szCs w:val="26"/>
        </w:rPr>
        <w:t>3.5.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AC58A6" w:rsidRPr="009F6426" w:rsidRDefault="00AC58A6" w:rsidP="00AC58A6">
      <w:pPr>
        <w:pStyle w:val="ConsPlusNormal"/>
        <w:ind w:firstLine="540"/>
        <w:jc w:val="both"/>
        <w:rPr>
          <w:sz w:val="26"/>
          <w:szCs w:val="26"/>
        </w:rPr>
      </w:pPr>
      <w:r w:rsidRPr="009F6426">
        <w:rPr>
          <w:sz w:val="26"/>
          <w:szCs w:val="26"/>
        </w:rPr>
        <w:t>Ведение учета объекта учета без указания стоимостной оценки не допускается.</w:t>
      </w:r>
    </w:p>
    <w:p w:rsidR="00AC58A6" w:rsidRDefault="00AC58A6" w:rsidP="00AC58A6">
      <w:pPr>
        <w:shd w:val="clear" w:color="auto" w:fill="F9F9F9"/>
        <w:spacing w:after="0" w:line="240" w:lineRule="auto"/>
        <w:ind w:left="720"/>
        <w:textAlignment w:val="baseline"/>
        <w:rPr>
          <w:rFonts w:ascii="Times New Roman" w:hAnsi="Times New Roman" w:cs="Times New Roman"/>
          <w:bCs/>
          <w:sz w:val="26"/>
          <w:szCs w:val="26"/>
        </w:rPr>
      </w:pPr>
    </w:p>
    <w:p w:rsidR="00AC58A6" w:rsidRDefault="00AC58A6" w:rsidP="00AC58A6">
      <w:pPr>
        <w:shd w:val="clear" w:color="auto" w:fill="F9F9F9"/>
        <w:spacing w:after="0" w:line="240" w:lineRule="auto"/>
        <w:ind w:left="360"/>
        <w:jc w:val="center"/>
        <w:textAlignment w:val="baseline"/>
        <w:rPr>
          <w:rFonts w:ascii="Times New Roman" w:hAnsi="Times New Roman" w:cs="Times New Roman"/>
          <w:bCs/>
          <w:sz w:val="26"/>
          <w:szCs w:val="26"/>
        </w:rPr>
      </w:pPr>
      <w:r>
        <w:rPr>
          <w:rFonts w:ascii="Times New Roman" w:hAnsi="Times New Roman" w:cs="Times New Roman"/>
          <w:bCs/>
          <w:sz w:val="26"/>
          <w:szCs w:val="26"/>
        </w:rPr>
        <w:t xml:space="preserve">4. </w:t>
      </w:r>
      <w:r w:rsidRPr="007D6465">
        <w:rPr>
          <w:rFonts w:ascii="Times New Roman" w:hAnsi="Times New Roman" w:cs="Times New Roman"/>
          <w:bCs/>
          <w:sz w:val="26"/>
          <w:szCs w:val="26"/>
        </w:rPr>
        <w:t xml:space="preserve">Систематизация и хранение сведений, учтенных в </w:t>
      </w:r>
      <w:r>
        <w:rPr>
          <w:rFonts w:ascii="Times New Roman" w:hAnsi="Times New Roman" w:cs="Times New Roman"/>
          <w:bCs/>
          <w:sz w:val="26"/>
          <w:szCs w:val="26"/>
        </w:rPr>
        <w:t>р</w:t>
      </w:r>
      <w:r w:rsidRPr="007D6465">
        <w:rPr>
          <w:rFonts w:ascii="Times New Roman" w:hAnsi="Times New Roman" w:cs="Times New Roman"/>
          <w:bCs/>
          <w:sz w:val="26"/>
          <w:szCs w:val="26"/>
        </w:rPr>
        <w:t>еестре</w:t>
      </w:r>
    </w:p>
    <w:p w:rsidR="00AC58A6" w:rsidRPr="001F507A" w:rsidRDefault="00AC58A6" w:rsidP="00AC58A6">
      <w:pPr>
        <w:shd w:val="clear" w:color="auto" w:fill="F9F9F9"/>
        <w:spacing w:after="0" w:line="240" w:lineRule="auto"/>
        <w:ind w:left="720"/>
        <w:textAlignment w:val="baseline"/>
        <w:rPr>
          <w:rFonts w:ascii="Times New Roman" w:hAnsi="Times New Roman" w:cs="Times New Roman"/>
          <w:bCs/>
          <w:sz w:val="26"/>
          <w:szCs w:val="26"/>
        </w:rPr>
      </w:pPr>
    </w:p>
    <w:p w:rsidR="00AC58A6" w:rsidRDefault="00AC58A6" w:rsidP="00AC58A6">
      <w:pPr>
        <w:numPr>
          <w:ilvl w:val="1"/>
          <w:numId w:val="2"/>
        </w:numPr>
        <w:shd w:val="clear" w:color="auto" w:fill="F9F9F9"/>
        <w:tabs>
          <w:tab w:val="left" w:pos="993"/>
          <w:tab w:val="left" w:pos="3402"/>
        </w:tabs>
        <w:spacing w:after="0" w:line="240" w:lineRule="auto"/>
        <w:ind w:left="0" w:firstLine="567"/>
        <w:jc w:val="both"/>
        <w:textAlignment w:val="baseline"/>
        <w:rPr>
          <w:rFonts w:ascii="Times New Roman" w:hAnsi="Times New Roman" w:cs="Times New Roman"/>
          <w:sz w:val="26"/>
          <w:szCs w:val="26"/>
        </w:rPr>
      </w:pPr>
      <w:r w:rsidRPr="007D6465">
        <w:rPr>
          <w:rFonts w:ascii="Times New Roman" w:hAnsi="Times New Roman" w:cs="Times New Roman"/>
          <w:sz w:val="26"/>
          <w:szCs w:val="26"/>
        </w:rPr>
        <w:t xml:space="preserve">Реестры ведутся на бумажных и электронных носителях. В </w:t>
      </w:r>
      <w:proofErr w:type="gramStart"/>
      <w:r w:rsidRPr="007D6465">
        <w:rPr>
          <w:rFonts w:ascii="Times New Roman" w:hAnsi="Times New Roman" w:cs="Times New Roman"/>
          <w:sz w:val="26"/>
          <w:szCs w:val="26"/>
        </w:rPr>
        <w:t>случае</w:t>
      </w:r>
      <w:proofErr w:type="gramEnd"/>
      <w:r w:rsidRPr="007D6465">
        <w:rPr>
          <w:rFonts w:ascii="Times New Roman" w:hAnsi="Times New Roman" w:cs="Times New Roman"/>
          <w:sz w:val="26"/>
          <w:szCs w:val="26"/>
        </w:rPr>
        <w:t xml:space="preserve"> несоответствия информации на указанных носителях приоритет имеет информация на бумажных носителях.</w:t>
      </w:r>
    </w:p>
    <w:p w:rsidR="00AC58A6" w:rsidRPr="005D600A" w:rsidRDefault="00AC58A6" w:rsidP="00AC58A6">
      <w:pPr>
        <w:numPr>
          <w:ilvl w:val="1"/>
          <w:numId w:val="2"/>
        </w:numPr>
        <w:shd w:val="clear" w:color="auto" w:fill="F9F9F9"/>
        <w:tabs>
          <w:tab w:val="left" w:pos="993"/>
        </w:tabs>
        <w:spacing w:after="0" w:line="240" w:lineRule="auto"/>
        <w:ind w:left="0" w:firstLine="567"/>
        <w:jc w:val="both"/>
        <w:textAlignment w:val="baseline"/>
        <w:rPr>
          <w:rFonts w:ascii="Times New Roman" w:hAnsi="Times New Roman" w:cs="Times New Roman"/>
          <w:sz w:val="26"/>
          <w:szCs w:val="26"/>
        </w:rPr>
      </w:pPr>
      <w:r w:rsidRPr="007D6465">
        <w:rPr>
          <w:rFonts w:ascii="Times New Roman" w:hAnsi="Times New Roman" w:cs="Times New Roman"/>
          <w:sz w:val="26"/>
          <w:szCs w:val="26"/>
        </w:rPr>
        <w:t>Реест</w:t>
      </w:r>
      <w:r w:rsidRPr="005D600A">
        <w:rPr>
          <w:rFonts w:ascii="Times New Roman" w:hAnsi="Times New Roman" w:cs="Times New Roman"/>
          <w:sz w:val="26"/>
          <w:szCs w:val="26"/>
        </w:rPr>
        <w:t xml:space="preserve">ры должны </w:t>
      </w:r>
      <w:proofErr w:type="gramStart"/>
      <w:r w:rsidRPr="005D600A">
        <w:rPr>
          <w:rFonts w:ascii="Times New Roman" w:hAnsi="Times New Roman" w:cs="Times New Roman"/>
          <w:sz w:val="26"/>
          <w:szCs w:val="26"/>
        </w:rPr>
        <w:t>храниться и обрабатываться</w:t>
      </w:r>
      <w:proofErr w:type="gramEnd"/>
      <w:r w:rsidRPr="005D600A">
        <w:rPr>
          <w:rFonts w:ascii="Times New Roman" w:hAnsi="Times New Roman" w:cs="Times New Roman"/>
          <w:sz w:val="26"/>
          <w:szCs w:val="26"/>
        </w:rPr>
        <w:t xml:space="preserve">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C58A6" w:rsidRPr="005D600A" w:rsidRDefault="00AC58A6" w:rsidP="00AC58A6">
      <w:pPr>
        <w:numPr>
          <w:ilvl w:val="1"/>
          <w:numId w:val="2"/>
        </w:numPr>
        <w:shd w:val="clear" w:color="auto" w:fill="F9F9F9"/>
        <w:tabs>
          <w:tab w:val="left" w:pos="993"/>
        </w:tabs>
        <w:spacing w:after="0" w:line="240" w:lineRule="auto"/>
        <w:ind w:left="0" w:firstLine="567"/>
        <w:jc w:val="both"/>
        <w:textAlignment w:val="baseline"/>
        <w:rPr>
          <w:rFonts w:ascii="Times New Roman" w:hAnsi="Times New Roman" w:cs="Times New Roman"/>
          <w:sz w:val="26"/>
          <w:szCs w:val="26"/>
        </w:rPr>
      </w:pPr>
      <w:r w:rsidRPr="005D600A">
        <w:rPr>
          <w:rFonts w:ascii="Times New Roman" w:hAnsi="Times New Roman" w:cs="Times New Roman"/>
          <w:sz w:val="26"/>
          <w:szCs w:val="26"/>
        </w:rPr>
        <w:t xml:space="preserve"> </w:t>
      </w:r>
      <w:proofErr w:type="gramStart"/>
      <w:r w:rsidRPr="005D600A">
        <w:rPr>
          <w:rFonts w:ascii="Times New Roman" w:hAnsi="Times New Roman" w:cs="Times New Roman"/>
          <w:sz w:val="26"/>
          <w:szCs w:val="26"/>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сельское поселение Анхимовское,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w:t>
      </w:r>
      <w:proofErr w:type="gramEnd"/>
      <w:r w:rsidRPr="005D600A">
        <w:rPr>
          <w:rFonts w:ascii="Times New Roman" w:hAnsi="Times New Roman" w:cs="Times New Roman"/>
          <w:sz w:val="26"/>
          <w:szCs w:val="26"/>
        </w:rPr>
        <w:t xml:space="preserve"> </w:t>
      </w:r>
      <w:proofErr w:type="gramStart"/>
      <w:r w:rsidRPr="005D600A">
        <w:rPr>
          <w:rFonts w:ascii="Times New Roman" w:hAnsi="Times New Roman" w:cs="Times New Roman"/>
          <w:sz w:val="26"/>
          <w:szCs w:val="26"/>
        </w:rPr>
        <w:t>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сельского поселения Анхимовское, а также путем исключения из реестра соответствующих сведений об объекте учета при прекращении права собственности сельского поселения Анхимовское на него и (или) деятельности правообладателя.</w:t>
      </w:r>
      <w:proofErr w:type="gramEnd"/>
    </w:p>
    <w:p w:rsidR="00AC58A6" w:rsidRPr="005D600A" w:rsidRDefault="00AC58A6" w:rsidP="00AC58A6">
      <w:pPr>
        <w:numPr>
          <w:ilvl w:val="1"/>
          <w:numId w:val="2"/>
        </w:numPr>
        <w:shd w:val="clear" w:color="auto" w:fill="F9F9F9"/>
        <w:tabs>
          <w:tab w:val="left" w:pos="993"/>
        </w:tabs>
        <w:spacing w:after="0" w:line="240" w:lineRule="auto"/>
        <w:ind w:left="0" w:firstLine="567"/>
        <w:jc w:val="both"/>
        <w:textAlignment w:val="baseline"/>
        <w:rPr>
          <w:rFonts w:ascii="Times New Roman" w:hAnsi="Times New Roman" w:cs="Times New Roman"/>
          <w:sz w:val="26"/>
          <w:szCs w:val="26"/>
        </w:rPr>
      </w:pPr>
      <w:r w:rsidRPr="005D600A">
        <w:rPr>
          <w:rFonts w:ascii="Times New Roman" w:hAnsi="Times New Roman" w:cs="Times New Roman"/>
          <w:sz w:val="26"/>
          <w:szCs w:val="26"/>
        </w:rPr>
        <w:t xml:space="preserve"> В электронном </w:t>
      </w:r>
      <w:proofErr w:type="gramStart"/>
      <w:r w:rsidRPr="005D600A">
        <w:rPr>
          <w:rFonts w:ascii="Times New Roman" w:hAnsi="Times New Roman" w:cs="Times New Roman"/>
          <w:sz w:val="26"/>
          <w:szCs w:val="26"/>
        </w:rPr>
        <w:t>виде</w:t>
      </w:r>
      <w:proofErr w:type="gramEnd"/>
      <w:r w:rsidRPr="005D600A">
        <w:rPr>
          <w:rFonts w:ascii="Times New Roman" w:hAnsi="Times New Roman" w:cs="Times New Roman"/>
          <w:sz w:val="26"/>
          <w:szCs w:val="26"/>
        </w:rPr>
        <w:t xml:space="preserve"> сведения, учтенные в реестре, представляют собой единую, состоящую из 3 разделов базу данных, содержащую информацию об объектах, учтенных в реестре, в объемах, установленных разделом 3 настоящего  Положения.</w:t>
      </w:r>
    </w:p>
    <w:p w:rsidR="00AC58A6" w:rsidRPr="005D600A" w:rsidRDefault="00AC58A6" w:rsidP="00AC58A6">
      <w:pPr>
        <w:shd w:val="clear" w:color="auto" w:fill="F9F9F9"/>
        <w:tabs>
          <w:tab w:val="left" w:pos="993"/>
        </w:tabs>
        <w:spacing w:after="0" w:line="240" w:lineRule="auto"/>
        <w:ind w:firstLine="567"/>
        <w:jc w:val="both"/>
        <w:textAlignment w:val="baseline"/>
        <w:rPr>
          <w:rFonts w:ascii="Times New Roman" w:hAnsi="Times New Roman" w:cs="Times New Roman"/>
          <w:sz w:val="26"/>
          <w:szCs w:val="26"/>
        </w:rPr>
      </w:pPr>
      <w:r w:rsidRPr="005D600A">
        <w:rPr>
          <w:rFonts w:ascii="Times New Roman" w:hAnsi="Times New Roman" w:cs="Times New Roman"/>
          <w:sz w:val="26"/>
          <w:szCs w:val="26"/>
        </w:rPr>
        <w:t xml:space="preserve">В </w:t>
      </w:r>
      <w:proofErr w:type="gramStart"/>
      <w:r w:rsidRPr="005D600A">
        <w:rPr>
          <w:rFonts w:ascii="Times New Roman" w:hAnsi="Times New Roman" w:cs="Times New Roman"/>
          <w:sz w:val="26"/>
          <w:szCs w:val="26"/>
        </w:rPr>
        <w:t>случае</w:t>
      </w:r>
      <w:proofErr w:type="gramEnd"/>
      <w:r w:rsidRPr="005D600A">
        <w:rPr>
          <w:rFonts w:ascii="Times New Roman" w:hAnsi="Times New Roman" w:cs="Times New Roman"/>
          <w:sz w:val="26"/>
          <w:szCs w:val="26"/>
        </w:rPr>
        <w:t xml:space="preserve">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AC58A6" w:rsidRPr="005D600A" w:rsidRDefault="00AC58A6" w:rsidP="00AC58A6">
      <w:pPr>
        <w:numPr>
          <w:ilvl w:val="1"/>
          <w:numId w:val="2"/>
        </w:numPr>
        <w:shd w:val="clear" w:color="auto" w:fill="F9F9F9"/>
        <w:tabs>
          <w:tab w:val="left" w:pos="993"/>
        </w:tabs>
        <w:spacing w:after="0" w:line="240" w:lineRule="auto"/>
        <w:ind w:left="0" w:firstLine="567"/>
        <w:jc w:val="both"/>
        <w:textAlignment w:val="baseline"/>
        <w:rPr>
          <w:rFonts w:ascii="Times New Roman" w:hAnsi="Times New Roman" w:cs="Times New Roman"/>
          <w:sz w:val="26"/>
          <w:szCs w:val="26"/>
        </w:rPr>
      </w:pPr>
      <w:r w:rsidRPr="005D600A">
        <w:rPr>
          <w:rFonts w:ascii="Times New Roman" w:hAnsi="Times New Roman" w:cs="Times New Roman"/>
          <w:sz w:val="26"/>
          <w:szCs w:val="26"/>
        </w:rPr>
        <w:t xml:space="preserve"> На бумажных носителях сведения, учтенные в реестре, </w:t>
      </w:r>
      <w:proofErr w:type="gramStart"/>
      <w:r w:rsidRPr="005D600A">
        <w:rPr>
          <w:rFonts w:ascii="Times New Roman" w:hAnsi="Times New Roman" w:cs="Times New Roman"/>
          <w:sz w:val="26"/>
          <w:szCs w:val="26"/>
        </w:rPr>
        <w:t>систематизируются и хранятся</w:t>
      </w:r>
      <w:proofErr w:type="gramEnd"/>
      <w:r w:rsidRPr="005D600A">
        <w:rPr>
          <w:rFonts w:ascii="Times New Roman" w:hAnsi="Times New Roman" w:cs="Times New Roman"/>
          <w:sz w:val="26"/>
          <w:szCs w:val="26"/>
        </w:rPr>
        <w:t xml:space="preserve"> в виде учетных дел. В </w:t>
      </w:r>
      <w:proofErr w:type="gramStart"/>
      <w:r w:rsidRPr="005D600A">
        <w:rPr>
          <w:rFonts w:ascii="Times New Roman" w:hAnsi="Times New Roman" w:cs="Times New Roman"/>
          <w:sz w:val="26"/>
          <w:szCs w:val="26"/>
        </w:rPr>
        <w:t>делах</w:t>
      </w:r>
      <w:proofErr w:type="gramEnd"/>
      <w:r w:rsidRPr="005D600A">
        <w:rPr>
          <w:rFonts w:ascii="Times New Roman" w:hAnsi="Times New Roman" w:cs="Times New Roman"/>
          <w:sz w:val="26"/>
          <w:szCs w:val="26"/>
        </w:rPr>
        <w:t xml:space="preserve"> реестра на бумажных носителях хранятся документы, на основании которых в реестр были внесены сведения об имуществе или о юридических лицах. Документы реестра подлежат постоянному хранению, за исключением ежегодно представляемых обновленных сведений об объектах учета, срок хранения которых составляет пять лет. </w:t>
      </w:r>
    </w:p>
    <w:p w:rsidR="00AC58A6" w:rsidRPr="005D600A" w:rsidRDefault="00AC58A6" w:rsidP="00AC58A6">
      <w:pPr>
        <w:numPr>
          <w:ilvl w:val="1"/>
          <w:numId w:val="2"/>
        </w:numPr>
        <w:shd w:val="clear" w:color="auto" w:fill="F9F9F9"/>
        <w:tabs>
          <w:tab w:val="left" w:pos="993"/>
        </w:tabs>
        <w:spacing w:after="0" w:line="240" w:lineRule="auto"/>
        <w:ind w:left="0" w:firstLine="567"/>
        <w:jc w:val="both"/>
        <w:textAlignment w:val="baseline"/>
        <w:rPr>
          <w:rFonts w:ascii="Times New Roman" w:hAnsi="Times New Roman" w:cs="Times New Roman"/>
          <w:sz w:val="26"/>
          <w:szCs w:val="26"/>
        </w:rPr>
      </w:pPr>
      <w:r w:rsidRPr="005D600A">
        <w:rPr>
          <w:rFonts w:ascii="Times New Roman" w:hAnsi="Times New Roman" w:cs="Times New Roman"/>
          <w:sz w:val="26"/>
          <w:szCs w:val="26"/>
        </w:rPr>
        <w:t xml:space="preserve"> Передача дел на постоянное хранение в архивы осуществляется в порядке, установленном законодательством Российской Федерации об архивном деле (Федеральный </w:t>
      </w:r>
      <w:hyperlink r:id="rId17" w:history="1">
        <w:r w:rsidRPr="005D600A">
          <w:rPr>
            <w:rFonts w:ascii="Times New Roman" w:hAnsi="Times New Roman" w:cs="Times New Roman"/>
            <w:sz w:val="26"/>
            <w:szCs w:val="26"/>
          </w:rPr>
          <w:t>закон</w:t>
        </w:r>
      </w:hyperlink>
      <w:r w:rsidRPr="005D600A">
        <w:rPr>
          <w:rFonts w:ascii="Times New Roman" w:hAnsi="Times New Roman" w:cs="Times New Roman"/>
          <w:sz w:val="26"/>
          <w:szCs w:val="26"/>
        </w:rPr>
        <w:t> от 22 октября 2004 г. № 125-ФЗ «Об архивном деле в Российской Федерации»).</w:t>
      </w:r>
    </w:p>
    <w:p w:rsidR="00AC58A6" w:rsidRPr="005D600A" w:rsidRDefault="00AC58A6" w:rsidP="00AC58A6">
      <w:pPr>
        <w:numPr>
          <w:ilvl w:val="1"/>
          <w:numId w:val="2"/>
        </w:numPr>
        <w:shd w:val="clear" w:color="auto" w:fill="F9F9F9"/>
        <w:tabs>
          <w:tab w:val="left" w:pos="993"/>
        </w:tabs>
        <w:spacing w:after="0" w:line="240" w:lineRule="auto"/>
        <w:ind w:left="0" w:firstLine="567"/>
        <w:jc w:val="both"/>
        <w:textAlignment w:val="baseline"/>
        <w:rPr>
          <w:rFonts w:ascii="Times New Roman" w:hAnsi="Times New Roman" w:cs="Times New Roman"/>
          <w:sz w:val="26"/>
          <w:szCs w:val="26"/>
        </w:rPr>
      </w:pPr>
      <w:r w:rsidRPr="005D600A">
        <w:rPr>
          <w:rFonts w:ascii="Times New Roman" w:hAnsi="Times New Roman" w:cs="Times New Roman"/>
          <w:sz w:val="26"/>
          <w:szCs w:val="26"/>
        </w:rPr>
        <w:t xml:space="preserve"> Неотъемлемой частью реестра являются документы, подтверждающие сведения, включаемые в реестре</w:t>
      </w:r>
      <w:r w:rsidRPr="005D600A">
        <w:rPr>
          <w:rFonts w:ascii="Times New Roman" w:hAnsi="Times New Roman" w:cs="Times New Roman"/>
          <w:bCs/>
          <w:sz w:val="26"/>
          <w:szCs w:val="26"/>
        </w:rPr>
        <w:t>.</w:t>
      </w:r>
    </w:p>
    <w:p w:rsidR="00AC58A6" w:rsidRPr="005D600A" w:rsidRDefault="00AC58A6" w:rsidP="00AC58A6">
      <w:pPr>
        <w:numPr>
          <w:ilvl w:val="1"/>
          <w:numId w:val="2"/>
        </w:numPr>
        <w:shd w:val="clear" w:color="auto" w:fill="F9F9F9"/>
        <w:tabs>
          <w:tab w:val="left" w:pos="993"/>
        </w:tabs>
        <w:spacing w:after="0" w:line="240" w:lineRule="auto"/>
        <w:ind w:left="0" w:firstLine="567"/>
        <w:jc w:val="both"/>
        <w:textAlignment w:val="baseline"/>
        <w:rPr>
          <w:rFonts w:ascii="Times New Roman" w:hAnsi="Times New Roman" w:cs="Times New Roman"/>
          <w:sz w:val="26"/>
          <w:szCs w:val="26"/>
        </w:rPr>
      </w:pPr>
      <w:r w:rsidRPr="005D600A">
        <w:rPr>
          <w:rFonts w:ascii="Times New Roman" w:hAnsi="Times New Roman" w:cs="Times New Roman"/>
          <w:sz w:val="26"/>
          <w:szCs w:val="26"/>
        </w:rPr>
        <w:t xml:space="preserve"> По окончании календарного года в срок до 1 мая реестр выводится на бумажный носитель. Отпечатанный реестр прошивается, проклеивается, </w:t>
      </w:r>
      <w:proofErr w:type="gramStart"/>
      <w:r w:rsidRPr="005D600A">
        <w:rPr>
          <w:rFonts w:ascii="Times New Roman" w:hAnsi="Times New Roman" w:cs="Times New Roman"/>
          <w:sz w:val="26"/>
          <w:szCs w:val="26"/>
        </w:rPr>
        <w:t>опечатывается печатью и подписывается</w:t>
      </w:r>
      <w:proofErr w:type="gramEnd"/>
      <w:r w:rsidRPr="005D600A">
        <w:rPr>
          <w:rFonts w:ascii="Times New Roman" w:hAnsi="Times New Roman" w:cs="Times New Roman"/>
          <w:sz w:val="26"/>
          <w:szCs w:val="26"/>
        </w:rPr>
        <w:t>.</w:t>
      </w:r>
    </w:p>
    <w:p w:rsidR="00AC58A6" w:rsidRPr="005D600A" w:rsidRDefault="00AC58A6" w:rsidP="00AC58A6">
      <w:pPr>
        <w:spacing w:after="0" w:line="240" w:lineRule="auto"/>
        <w:ind w:firstLine="302"/>
        <w:jc w:val="both"/>
        <w:rPr>
          <w:rFonts w:ascii="Times New Roman" w:hAnsi="Times New Roman" w:cs="Times New Roman"/>
          <w:color w:val="000000"/>
          <w:sz w:val="26"/>
          <w:szCs w:val="26"/>
        </w:rPr>
      </w:pPr>
    </w:p>
    <w:p w:rsidR="00AC58A6" w:rsidRPr="005D600A" w:rsidRDefault="00AC58A6" w:rsidP="00AC58A6">
      <w:pPr>
        <w:pStyle w:val="ConsPlusTitle"/>
        <w:jc w:val="center"/>
        <w:outlineLvl w:val="1"/>
        <w:rPr>
          <w:rFonts w:ascii="Times New Roman" w:hAnsi="Times New Roman" w:cs="Times New Roman"/>
          <w:b w:val="0"/>
          <w:sz w:val="26"/>
          <w:szCs w:val="26"/>
        </w:rPr>
      </w:pPr>
      <w:r w:rsidRPr="005D600A">
        <w:rPr>
          <w:rFonts w:ascii="Times New Roman" w:hAnsi="Times New Roman" w:cs="Times New Roman"/>
          <w:b w:val="0"/>
          <w:sz w:val="26"/>
          <w:szCs w:val="26"/>
        </w:rPr>
        <w:t>5. Порядок учета муниципального имущества</w:t>
      </w:r>
    </w:p>
    <w:p w:rsidR="00AC58A6" w:rsidRPr="005D600A" w:rsidRDefault="00AC58A6" w:rsidP="00AC58A6">
      <w:pPr>
        <w:pStyle w:val="ConsPlusNormal"/>
        <w:jc w:val="both"/>
        <w:rPr>
          <w:sz w:val="26"/>
          <w:szCs w:val="26"/>
        </w:rPr>
      </w:pPr>
    </w:p>
    <w:p w:rsidR="00AC58A6" w:rsidRPr="005D600A" w:rsidRDefault="00AC58A6" w:rsidP="00AC58A6">
      <w:pPr>
        <w:pStyle w:val="ConsPlusNormal"/>
        <w:ind w:firstLine="540"/>
        <w:jc w:val="both"/>
        <w:rPr>
          <w:sz w:val="26"/>
          <w:szCs w:val="26"/>
        </w:rPr>
      </w:pPr>
      <w:bookmarkStart w:id="0" w:name="Par169"/>
      <w:bookmarkEnd w:id="0"/>
      <w:r w:rsidRPr="005D600A">
        <w:rPr>
          <w:sz w:val="26"/>
          <w:szCs w:val="26"/>
        </w:rPr>
        <w:t xml:space="preserve">5.1. </w:t>
      </w:r>
      <w:proofErr w:type="gramStart"/>
      <w:r w:rsidRPr="005D600A">
        <w:rPr>
          <w:sz w:val="26"/>
          <w:szCs w:val="26"/>
        </w:rPr>
        <w:t xml:space="preserve">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w:t>
      </w:r>
      <w:r w:rsidRPr="005D600A">
        <w:rPr>
          <w:sz w:val="26"/>
          <w:szCs w:val="26"/>
        </w:rPr>
        <w:lastRenderedPageBreak/>
        <w:t>сельского поселения Анхимовское заявление о внесении в реестр сведений о таком имуществе с одновременным направлением</w:t>
      </w:r>
      <w:proofErr w:type="gramEnd"/>
      <w:r w:rsidRPr="005D600A">
        <w:rPr>
          <w:sz w:val="26"/>
          <w:szCs w:val="26"/>
        </w:rPr>
        <w:t xml:space="preserve"> подтверждающих документов.</w:t>
      </w:r>
    </w:p>
    <w:p w:rsidR="00AC58A6" w:rsidRPr="005D600A" w:rsidRDefault="00AC58A6" w:rsidP="00AC58A6">
      <w:pPr>
        <w:pStyle w:val="ConsPlusNormal"/>
        <w:ind w:firstLine="540"/>
        <w:jc w:val="both"/>
        <w:rPr>
          <w:sz w:val="26"/>
          <w:szCs w:val="26"/>
        </w:rPr>
      </w:pPr>
      <w:r w:rsidRPr="005D600A">
        <w:rPr>
          <w:sz w:val="26"/>
          <w:szCs w:val="26"/>
        </w:rPr>
        <w:t xml:space="preserve">5.2. </w:t>
      </w:r>
      <w:proofErr w:type="gramStart"/>
      <w:r w:rsidRPr="005D600A">
        <w:rPr>
          <w:sz w:val="26"/>
          <w:szCs w:val="26"/>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roofErr w:type="gramEnd"/>
      <w:r w:rsidRPr="005D600A">
        <w:rPr>
          <w:sz w:val="26"/>
          <w:szCs w:val="26"/>
        </w:rPr>
        <w:t>.</w:t>
      </w:r>
    </w:p>
    <w:p w:rsidR="00AC58A6" w:rsidRPr="005D600A" w:rsidRDefault="00AC58A6" w:rsidP="00AC58A6">
      <w:pPr>
        <w:pStyle w:val="ConsPlusNormal"/>
        <w:ind w:firstLine="540"/>
        <w:jc w:val="both"/>
        <w:rPr>
          <w:sz w:val="26"/>
          <w:szCs w:val="26"/>
        </w:rPr>
      </w:pPr>
      <w:r w:rsidRPr="005D600A">
        <w:rPr>
          <w:sz w:val="26"/>
          <w:szCs w:val="26"/>
        </w:rPr>
        <w:t xml:space="preserve">5.3. </w:t>
      </w:r>
      <w:proofErr w:type="gramStart"/>
      <w:r w:rsidRPr="005D600A">
        <w:rPr>
          <w:sz w:val="26"/>
          <w:szCs w:val="26"/>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w:t>
      </w:r>
      <w:proofErr w:type="gramEnd"/>
      <w:r w:rsidRPr="005D600A">
        <w:rPr>
          <w:sz w:val="26"/>
          <w:szCs w:val="26"/>
        </w:rPr>
        <w:t xml:space="preserve"> объекта учета), направить в Администрацию сельского поселения Анхимовское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AC58A6" w:rsidRPr="005D600A" w:rsidRDefault="00AC58A6" w:rsidP="00AC58A6">
      <w:pPr>
        <w:pStyle w:val="ConsPlusNormal"/>
        <w:ind w:firstLine="540"/>
        <w:jc w:val="both"/>
        <w:rPr>
          <w:sz w:val="26"/>
          <w:szCs w:val="26"/>
        </w:rPr>
      </w:pPr>
      <w:r w:rsidRPr="005D600A">
        <w:rPr>
          <w:sz w:val="26"/>
          <w:szCs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AC58A6" w:rsidRPr="005D600A" w:rsidRDefault="00AC58A6" w:rsidP="00AC58A6">
      <w:pPr>
        <w:pStyle w:val="ConsPlusNormal"/>
        <w:ind w:firstLine="540"/>
        <w:jc w:val="both"/>
        <w:rPr>
          <w:sz w:val="26"/>
          <w:szCs w:val="26"/>
        </w:rPr>
      </w:pPr>
      <w:bookmarkStart w:id="1" w:name="Par173"/>
      <w:bookmarkEnd w:id="1"/>
      <w:r w:rsidRPr="005D600A">
        <w:rPr>
          <w:sz w:val="26"/>
          <w:szCs w:val="26"/>
        </w:rPr>
        <w:t xml:space="preserve">5.4. </w:t>
      </w:r>
      <w:proofErr w:type="gramStart"/>
      <w:r w:rsidRPr="005D600A">
        <w:rPr>
          <w:sz w:val="26"/>
          <w:szCs w:val="26"/>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сельского поселения Анхимовское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w:t>
      </w:r>
      <w:proofErr w:type="gramEnd"/>
      <w:r w:rsidRPr="005D600A">
        <w:rPr>
          <w:sz w:val="26"/>
          <w:szCs w:val="26"/>
        </w:rPr>
        <w:t xml:space="preserve"> имущество или государственную регистрацию прекращения указанного права.</w:t>
      </w:r>
    </w:p>
    <w:p w:rsidR="00AC58A6" w:rsidRPr="005D600A" w:rsidRDefault="00AC58A6" w:rsidP="00AC58A6">
      <w:pPr>
        <w:pStyle w:val="ConsPlusNormal"/>
        <w:ind w:firstLine="540"/>
        <w:jc w:val="both"/>
        <w:rPr>
          <w:sz w:val="26"/>
          <w:szCs w:val="26"/>
        </w:rPr>
      </w:pPr>
      <w:r w:rsidRPr="005D600A">
        <w:rPr>
          <w:sz w:val="26"/>
          <w:szCs w:val="26"/>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ar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 w:history="1">
        <w:r w:rsidRPr="005D600A">
          <w:rPr>
            <w:color w:val="0000FF"/>
            <w:sz w:val="26"/>
            <w:szCs w:val="26"/>
          </w:rPr>
          <w:t>абзаце первом</w:t>
        </w:r>
      </w:hyperlink>
      <w:r w:rsidRPr="005D600A">
        <w:rPr>
          <w:sz w:val="26"/>
          <w:szCs w:val="26"/>
        </w:rPr>
        <w:t xml:space="preserve"> настоящего пункта, в отношении каждого объекта учета.</w:t>
      </w:r>
    </w:p>
    <w:p w:rsidR="00AC58A6" w:rsidRPr="005D600A" w:rsidRDefault="00AC58A6" w:rsidP="00AC58A6">
      <w:pPr>
        <w:pStyle w:val="ConsPlusNormal"/>
        <w:ind w:firstLine="540"/>
        <w:jc w:val="both"/>
        <w:rPr>
          <w:sz w:val="26"/>
          <w:szCs w:val="26"/>
        </w:rPr>
      </w:pPr>
      <w:r w:rsidRPr="005D600A">
        <w:rPr>
          <w:sz w:val="26"/>
          <w:szCs w:val="26"/>
        </w:rPr>
        <w:t xml:space="preserve">5.5. </w:t>
      </w:r>
      <w:proofErr w:type="gramStart"/>
      <w:r w:rsidRPr="005D600A">
        <w:rPr>
          <w:sz w:val="26"/>
          <w:szCs w:val="26"/>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сельского поселения Анхимовское обращение об исключении из реестра засекреченных сведений с указанием в нем реестрового номера объекта учета, наименований засекреченных в</w:t>
      </w:r>
      <w:proofErr w:type="gramEnd"/>
      <w:r w:rsidRPr="005D600A">
        <w:rPr>
          <w:sz w:val="26"/>
          <w:szCs w:val="26"/>
        </w:rPr>
        <w:t xml:space="preserve"> них сведений и реквизитов документов, подтверждающих засекречивание этих сведений.</w:t>
      </w:r>
    </w:p>
    <w:p w:rsidR="00AC58A6" w:rsidRPr="005D600A" w:rsidRDefault="00AC58A6" w:rsidP="00AC58A6">
      <w:pPr>
        <w:pStyle w:val="ConsPlusNormal"/>
        <w:ind w:firstLine="540"/>
        <w:jc w:val="both"/>
        <w:rPr>
          <w:sz w:val="26"/>
          <w:szCs w:val="26"/>
        </w:rPr>
      </w:pPr>
      <w:proofErr w:type="gramStart"/>
      <w:r w:rsidRPr="005D600A">
        <w:rPr>
          <w:sz w:val="26"/>
          <w:szCs w:val="26"/>
        </w:rPr>
        <w:t>Администрация сельского поселения Анхимовское не позднее дня, следующего за днем получения обращения об исключении из реестра засекреченных сведений, обязана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roofErr w:type="gramEnd"/>
    </w:p>
    <w:p w:rsidR="00AC58A6" w:rsidRPr="005D600A" w:rsidRDefault="00AC58A6" w:rsidP="00AC58A6">
      <w:pPr>
        <w:pStyle w:val="ConsPlusNormal"/>
        <w:ind w:firstLine="540"/>
        <w:jc w:val="both"/>
        <w:rPr>
          <w:sz w:val="26"/>
          <w:szCs w:val="26"/>
        </w:rPr>
      </w:pPr>
      <w:r w:rsidRPr="005D600A">
        <w:rPr>
          <w:sz w:val="26"/>
          <w:szCs w:val="26"/>
        </w:rPr>
        <w:t xml:space="preserve">5.6. Сведения об объекте учета, заявления и документы, указанные в </w:t>
      </w:r>
      <w:hyperlink w:anchor="Par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 w:history="1">
        <w:r w:rsidRPr="005D600A">
          <w:rPr>
            <w:color w:val="0000FF"/>
            <w:sz w:val="26"/>
            <w:szCs w:val="26"/>
          </w:rPr>
          <w:t>пунктах 5</w:t>
        </w:r>
      </w:hyperlink>
      <w:r w:rsidRPr="005D600A">
        <w:rPr>
          <w:sz w:val="26"/>
          <w:szCs w:val="26"/>
        </w:rPr>
        <w:t xml:space="preserve">.1. – 5.4. настоящего Положения, направляются в Администрацию сельского поселения Анхимовское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proofErr w:type="gramStart"/>
      <w:r w:rsidRPr="005D600A">
        <w:rPr>
          <w:sz w:val="26"/>
          <w:szCs w:val="26"/>
        </w:rPr>
        <w:lastRenderedPageBreak/>
        <w:t>подписи</w:t>
      </w:r>
      <w:proofErr w:type="gramEnd"/>
      <w:r w:rsidRPr="005D600A">
        <w:rPr>
          <w:sz w:val="26"/>
          <w:szCs w:val="26"/>
        </w:rPr>
        <w:t xml:space="preserve"> уполномоченным должностным лицом правообладателя.</w:t>
      </w:r>
    </w:p>
    <w:p w:rsidR="00AC58A6" w:rsidRPr="005D600A" w:rsidRDefault="00AC58A6" w:rsidP="00AC58A6">
      <w:pPr>
        <w:pStyle w:val="ConsPlusNormal"/>
        <w:ind w:firstLine="540"/>
        <w:jc w:val="both"/>
        <w:rPr>
          <w:sz w:val="26"/>
          <w:szCs w:val="26"/>
        </w:rPr>
      </w:pPr>
      <w:r w:rsidRPr="005D600A">
        <w:rPr>
          <w:sz w:val="26"/>
          <w:szCs w:val="26"/>
        </w:rPr>
        <w:t xml:space="preserve">5.7.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w:t>
      </w:r>
      <w:proofErr w:type="gramStart"/>
      <w:r w:rsidRPr="005D600A">
        <w:rPr>
          <w:sz w:val="26"/>
          <w:szCs w:val="26"/>
        </w:rPr>
        <w:t>о</w:t>
      </w:r>
      <w:proofErr w:type="gramEnd"/>
      <w:r w:rsidRPr="005D600A">
        <w:rPr>
          <w:sz w:val="26"/>
          <w:szCs w:val="26"/>
        </w:rPr>
        <w:t xml:space="preserve"> исключении из реестра, а также исключение всех сведений об объекте учета из реестра осуществляются Администрацией сельского поселения Анхимовское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AC58A6" w:rsidRPr="005D600A" w:rsidRDefault="00AC58A6" w:rsidP="00AC58A6">
      <w:pPr>
        <w:pStyle w:val="ConsPlusNormal"/>
        <w:ind w:firstLine="540"/>
        <w:jc w:val="both"/>
        <w:rPr>
          <w:sz w:val="26"/>
          <w:szCs w:val="26"/>
        </w:rPr>
      </w:pPr>
      <w:r w:rsidRPr="005D600A">
        <w:rPr>
          <w:sz w:val="26"/>
          <w:szCs w:val="26"/>
        </w:rPr>
        <w:t>5.8. Администрация сельского поселения Анхимовское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AC58A6" w:rsidRPr="005D600A" w:rsidRDefault="00AC58A6" w:rsidP="00AC58A6">
      <w:pPr>
        <w:pStyle w:val="ConsPlusNormal"/>
        <w:ind w:firstLine="540"/>
        <w:jc w:val="both"/>
        <w:rPr>
          <w:sz w:val="26"/>
          <w:szCs w:val="26"/>
        </w:rPr>
      </w:pPr>
      <w:proofErr w:type="gramStart"/>
      <w:r w:rsidRPr="005D600A">
        <w:rPr>
          <w:sz w:val="26"/>
          <w:szCs w:val="26"/>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roofErr w:type="gramEnd"/>
    </w:p>
    <w:p w:rsidR="00AC58A6" w:rsidRPr="005D600A" w:rsidRDefault="00AC58A6" w:rsidP="00AC58A6">
      <w:pPr>
        <w:pStyle w:val="ConsPlusNormal"/>
        <w:ind w:firstLine="540"/>
        <w:jc w:val="both"/>
        <w:rPr>
          <w:sz w:val="26"/>
          <w:szCs w:val="26"/>
        </w:rPr>
      </w:pPr>
      <w:r w:rsidRPr="005D600A">
        <w:rPr>
          <w:sz w:val="26"/>
          <w:szCs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AC58A6" w:rsidRPr="005D600A" w:rsidRDefault="00AC58A6" w:rsidP="00AC58A6">
      <w:pPr>
        <w:pStyle w:val="ConsPlusNormal"/>
        <w:ind w:firstLine="540"/>
        <w:jc w:val="both"/>
        <w:rPr>
          <w:sz w:val="26"/>
          <w:szCs w:val="26"/>
        </w:rPr>
      </w:pPr>
      <w:bookmarkStart w:id="2" w:name="Par182"/>
      <w:bookmarkEnd w:id="2"/>
      <w:r w:rsidRPr="005D600A">
        <w:rPr>
          <w:sz w:val="26"/>
          <w:szCs w:val="26"/>
        </w:rPr>
        <w:t>в) о приостановлении процедуры учета в реестре объекта учета в следующих случаях:</w:t>
      </w:r>
    </w:p>
    <w:p w:rsidR="00AC58A6" w:rsidRPr="005D600A" w:rsidRDefault="00AC58A6" w:rsidP="00AC58A6">
      <w:pPr>
        <w:pStyle w:val="ConsPlusNormal"/>
        <w:ind w:firstLine="540"/>
        <w:jc w:val="both"/>
        <w:rPr>
          <w:sz w:val="26"/>
          <w:szCs w:val="26"/>
        </w:rPr>
      </w:pPr>
      <w:proofErr w:type="gramStart"/>
      <w:r w:rsidRPr="005D600A">
        <w:rPr>
          <w:sz w:val="26"/>
          <w:szCs w:val="26"/>
        </w:rPr>
        <w:t>установлены</w:t>
      </w:r>
      <w:proofErr w:type="gramEnd"/>
      <w:r w:rsidRPr="005D600A">
        <w:rPr>
          <w:sz w:val="26"/>
          <w:szCs w:val="26"/>
        </w:rPr>
        <w:t xml:space="preserve"> неполнота и (или) недостоверность содержащихся в документах правообладателя сведений;</w:t>
      </w:r>
    </w:p>
    <w:p w:rsidR="00AC58A6" w:rsidRPr="005D600A" w:rsidRDefault="00AC58A6" w:rsidP="00AC58A6">
      <w:pPr>
        <w:pStyle w:val="ConsPlusNormal"/>
        <w:ind w:firstLine="540"/>
        <w:jc w:val="both"/>
        <w:rPr>
          <w:sz w:val="26"/>
          <w:szCs w:val="26"/>
        </w:rPr>
      </w:pPr>
      <w:r w:rsidRPr="005D600A">
        <w:rPr>
          <w:sz w:val="26"/>
          <w:szCs w:val="26"/>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сельского поселения Анхимовское.</w:t>
      </w:r>
    </w:p>
    <w:p w:rsidR="00AC58A6" w:rsidRPr="005D600A" w:rsidRDefault="00AC58A6" w:rsidP="00AC58A6">
      <w:pPr>
        <w:pStyle w:val="ConsPlusNormal"/>
        <w:ind w:firstLine="540"/>
        <w:jc w:val="both"/>
        <w:rPr>
          <w:sz w:val="26"/>
          <w:szCs w:val="26"/>
        </w:rPr>
      </w:pPr>
      <w:proofErr w:type="gramStart"/>
      <w:r w:rsidRPr="005D600A">
        <w:rPr>
          <w:sz w:val="26"/>
          <w:szCs w:val="26"/>
        </w:rPr>
        <w:t xml:space="preserve">В случае принятия Администрацией сельского поселения Анхимовское решения, предусмотренного </w:t>
      </w:r>
      <w:hyperlink w:anchor="Par182" w:tooltip="в) о приостановлении процедуры учета в реестре объекта учета в следующих случаях:" w:history="1">
        <w:r w:rsidRPr="005D600A">
          <w:rPr>
            <w:color w:val="0000FF"/>
            <w:sz w:val="26"/>
            <w:szCs w:val="26"/>
          </w:rPr>
          <w:t>подпунктом "в"</w:t>
        </w:r>
      </w:hyperlink>
      <w:r w:rsidRPr="005D600A">
        <w:rPr>
          <w:sz w:val="26"/>
          <w:szCs w:val="26"/>
        </w:rPr>
        <w:t xml:space="preserve"> настоящего пункта, Администрация сельского поселения Анхимовское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roofErr w:type="gramEnd"/>
    </w:p>
    <w:p w:rsidR="00AC58A6" w:rsidRPr="005D600A" w:rsidRDefault="00AC58A6" w:rsidP="00AC58A6">
      <w:pPr>
        <w:pStyle w:val="ConsPlusNormal"/>
        <w:ind w:firstLine="540"/>
        <w:jc w:val="both"/>
        <w:rPr>
          <w:sz w:val="26"/>
          <w:szCs w:val="26"/>
        </w:rPr>
      </w:pPr>
      <w:bookmarkStart w:id="3" w:name="Par186"/>
      <w:bookmarkEnd w:id="3"/>
      <w:r w:rsidRPr="005D600A">
        <w:rPr>
          <w:sz w:val="26"/>
          <w:szCs w:val="26"/>
        </w:rPr>
        <w:t xml:space="preserve">5.9. </w:t>
      </w:r>
      <w:proofErr w:type="gramStart"/>
      <w:r w:rsidRPr="005D600A">
        <w:rPr>
          <w:sz w:val="26"/>
          <w:szCs w:val="26"/>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сельского поселения Анхимовское в 7-дневный срок:</w:t>
      </w:r>
      <w:proofErr w:type="gramEnd"/>
    </w:p>
    <w:p w:rsidR="00AC58A6" w:rsidRPr="005D600A" w:rsidRDefault="00AC58A6" w:rsidP="00AC58A6">
      <w:pPr>
        <w:pStyle w:val="ConsPlusNormal"/>
        <w:ind w:firstLine="540"/>
        <w:jc w:val="both"/>
        <w:rPr>
          <w:sz w:val="26"/>
          <w:szCs w:val="26"/>
        </w:rPr>
      </w:pPr>
      <w:r w:rsidRPr="005D600A">
        <w:rPr>
          <w:sz w:val="26"/>
          <w:szCs w:val="26"/>
        </w:rPr>
        <w:t>а) вносит в реестр сведения об объекте учета, в том числе о правообладателях (при наличии);</w:t>
      </w:r>
    </w:p>
    <w:p w:rsidR="00AC58A6" w:rsidRPr="005D600A" w:rsidRDefault="00AC58A6" w:rsidP="00AC58A6">
      <w:pPr>
        <w:pStyle w:val="ConsPlusNormal"/>
        <w:ind w:firstLine="540"/>
        <w:jc w:val="both"/>
        <w:rPr>
          <w:sz w:val="26"/>
          <w:szCs w:val="26"/>
        </w:rPr>
      </w:pPr>
      <w:r w:rsidRPr="005D600A">
        <w:rPr>
          <w:sz w:val="26"/>
          <w:szCs w:val="26"/>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сельского поселения Анхимовское (в том числе с дополнительными документами, подтверждающими недостающие в реестре сведения).</w:t>
      </w:r>
    </w:p>
    <w:p w:rsidR="00AC58A6" w:rsidRPr="005D600A" w:rsidRDefault="00AC58A6" w:rsidP="00AC58A6">
      <w:pPr>
        <w:pStyle w:val="ConsPlusNormal"/>
        <w:ind w:firstLine="540"/>
        <w:jc w:val="both"/>
        <w:rPr>
          <w:sz w:val="26"/>
          <w:szCs w:val="26"/>
        </w:rPr>
      </w:pPr>
      <w:r w:rsidRPr="005D600A">
        <w:rPr>
          <w:sz w:val="26"/>
          <w:szCs w:val="26"/>
        </w:rPr>
        <w:t xml:space="preserve">5.10. </w:t>
      </w:r>
      <w:proofErr w:type="gramStart"/>
      <w:r w:rsidRPr="005D600A">
        <w:rPr>
          <w:sz w:val="26"/>
          <w:szCs w:val="26"/>
        </w:rPr>
        <w:t xml:space="preserve">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w:t>
      </w:r>
      <w:r w:rsidRPr="005D600A">
        <w:rPr>
          <w:sz w:val="26"/>
          <w:szCs w:val="26"/>
        </w:rPr>
        <w:lastRenderedPageBreak/>
        <w:t>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w:t>
      </w:r>
      <w:proofErr w:type="gramEnd"/>
      <w:r w:rsidRPr="005D600A">
        <w:rPr>
          <w:sz w:val="26"/>
          <w:szCs w:val="26"/>
        </w:rPr>
        <w:t xml:space="preserve">, осуществляется Администрацией сельского поселения Анхимовское в порядке, установленном </w:t>
      </w:r>
      <w:hyperlink w:anchor="Par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 w:history="1">
        <w:r w:rsidRPr="005D600A">
          <w:rPr>
            <w:color w:val="0000FF"/>
            <w:sz w:val="26"/>
            <w:szCs w:val="26"/>
          </w:rPr>
          <w:t>пунктами 5</w:t>
        </w:r>
      </w:hyperlink>
      <w:r w:rsidRPr="005D600A">
        <w:rPr>
          <w:sz w:val="26"/>
          <w:szCs w:val="26"/>
        </w:rPr>
        <w:t>.1. – 5.9. настоящего Порядка.</w:t>
      </w:r>
    </w:p>
    <w:p w:rsidR="00AC58A6" w:rsidRPr="005D600A" w:rsidRDefault="00AC58A6" w:rsidP="00AC58A6">
      <w:pPr>
        <w:pStyle w:val="ConsPlusNormal"/>
        <w:ind w:firstLine="540"/>
        <w:jc w:val="both"/>
        <w:rPr>
          <w:sz w:val="26"/>
          <w:szCs w:val="26"/>
        </w:rPr>
      </w:pPr>
      <w:r w:rsidRPr="005D600A">
        <w:rPr>
          <w:sz w:val="26"/>
          <w:szCs w:val="26"/>
        </w:rPr>
        <w:t xml:space="preserve">5.11. Заявление о внесении муниципального имущества в реестр </w:t>
      </w:r>
      <w:proofErr w:type="gramStart"/>
      <w:r w:rsidRPr="005D600A">
        <w:rPr>
          <w:sz w:val="26"/>
          <w:szCs w:val="26"/>
        </w:rPr>
        <w:t>и(</w:t>
      </w:r>
      <w:proofErr w:type="gramEnd"/>
      <w:r w:rsidRPr="005D600A">
        <w:rPr>
          <w:sz w:val="26"/>
          <w:szCs w:val="26"/>
        </w:rPr>
        <w:t>или) исключении из реестра, внесении изменений в сведения об объекте учета направляются в Администрацию сельского поселения Анхимовское по форме согласно приложению № 2 к настоящему Положению.</w:t>
      </w:r>
    </w:p>
    <w:p w:rsidR="00AC58A6" w:rsidRDefault="00AC58A6" w:rsidP="00AC58A6">
      <w:pPr>
        <w:pStyle w:val="ConsPlusTitle"/>
        <w:jc w:val="center"/>
        <w:outlineLvl w:val="1"/>
        <w:rPr>
          <w:rFonts w:ascii="Times New Roman" w:hAnsi="Times New Roman" w:cs="Times New Roman"/>
          <w:b w:val="0"/>
          <w:sz w:val="26"/>
          <w:szCs w:val="26"/>
        </w:rPr>
      </w:pPr>
    </w:p>
    <w:p w:rsidR="00AC58A6" w:rsidRPr="005D600A" w:rsidRDefault="00AC58A6" w:rsidP="00AC58A6">
      <w:pPr>
        <w:pStyle w:val="ConsPlusTitle"/>
        <w:jc w:val="center"/>
        <w:outlineLvl w:val="1"/>
        <w:rPr>
          <w:rFonts w:ascii="Times New Roman" w:hAnsi="Times New Roman" w:cs="Times New Roman"/>
          <w:b w:val="0"/>
          <w:sz w:val="26"/>
          <w:szCs w:val="26"/>
        </w:rPr>
      </w:pPr>
      <w:r w:rsidRPr="005D600A">
        <w:rPr>
          <w:rFonts w:ascii="Times New Roman" w:hAnsi="Times New Roman" w:cs="Times New Roman"/>
          <w:b w:val="0"/>
          <w:sz w:val="26"/>
          <w:szCs w:val="26"/>
        </w:rPr>
        <w:t>6. Предоставление информации из реестра</w:t>
      </w:r>
    </w:p>
    <w:p w:rsidR="00AC58A6" w:rsidRPr="005D600A" w:rsidRDefault="00AC58A6" w:rsidP="00AC58A6">
      <w:pPr>
        <w:pStyle w:val="ConsPlusNormal"/>
        <w:jc w:val="both"/>
        <w:rPr>
          <w:sz w:val="26"/>
          <w:szCs w:val="26"/>
        </w:rPr>
      </w:pPr>
    </w:p>
    <w:p w:rsidR="00AC58A6" w:rsidRPr="005D600A" w:rsidRDefault="00AC58A6" w:rsidP="00AC58A6">
      <w:pPr>
        <w:pStyle w:val="ConsPlusNormal"/>
        <w:ind w:firstLine="540"/>
        <w:jc w:val="both"/>
        <w:rPr>
          <w:sz w:val="26"/>
          <w:szCs w:val="26"/>
        </w:rPr>
      </w:pPr>
      <w:r w:rsidRPr="005D600A">
        <w:rPr>
          <w:sz w:val="26"/>
          <w:szCs w:val="26"/>
        </w:rPr>
        <w:t xml:space="preserve">6.1. </w:t>
      </w:r>
      <w:proofErr w:type="gramStart"/>
      <w:r w:rsidRPr="005D600A">
        <w:rPr>
          <w:sz w:val="26"/>
          <w:szCs w:val="26"/>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w:t>
      </w:r>
      <w:proofErr w:type="gramEnd"/>
      <w:r w:rsidRPr="005D600A">
        <w:rPr>
          <w:sz w:val="26"/>
          <w:szCs w:val="26"/>
        </w:rPr>
        <w:t xml:space="preserve">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AC58A6" w:rsidRPr="005D600A" w:rsidRDefault="00AC58A6" w:rsidP="00AC58A6">
      <w:pPr>
        <w:pStyle w:val="ConsPlusNormal"/>
        <w:ind w:firstLine="540"/>
        <w:jc w:val="both"/>
        <w:rPr>
          <w:sz w:val="26"/>
          <w:szCs w:val="26"/>
        </w:rPr>
      </w:pPr>
      <w:r w:rsidRPr="005D600A">
        <w:rPr>
          <w:sz w:val="26"/>
          <w:szCs w:val="26"/>
        </w:rPr>
        <w:t>6.2.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AC58A6" w:rsidRPr="005D600A" w:rsidRDefault="00AC58A6" w:rsidP="00AC58A6">
      <w:pPr>
        <w:pStyle w:val="ConsPlusNormal"/>
        <w:ind w:firstLine="540"/>
        <w:jc w:val="both"/>
        <w:rPr>
          <w:sz w:val="26"/>
          <w:szCs w:val="26"/>
        </w:rPr>
      </w:pPr>
      <w:bookmarkStart w:id="4" w:name="Par202"/>
      <w:bookmarkEnd w:id="4"/>
      <w:r w:rsidRPr="005D600A">
        <w:rPr>
          <w:sz w:val="26"/>
          <w:szCs w:val="26"/>
        </w:rPr>
        <w:t xml:space="preserve">6.3. </w:t>
      </w:r>
      <w:proofErr w:type="gramStart"/>
      <w:r w:rsidRPr="005D600A">
        <w:rPr>
          <w:sz w:val="26"/>
          <w:szCs w:val="26"/>
        </w:rPr>
        <w:t>Администрация сельского поселения Анхимовское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w:t>
      </w:r>
      <w:proofErr w:type="gramEnd"/>
      <w:r w:rsidRPr="005D600A">
        <w:rPr>
          <w:sz w:val="26"/>
          <w:szCs w:val="26"/>
        </w:rPr>
        <w:t xml:space="preserve">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AC58A6" w:rsidRDefault="00AC58A6" w:rsidP="00AC58A6">
      <w:pPr>
        <w:pStyle w:val="ConsPlusNormal"/>
        <w:jc w:val="both"/>
      </w:pPr>
    </w:p>
    <w:p w:rsidR="00AC58A6" w:rsidRDefault="00AC58A6" w:rsidP="00AC58A6">
      <w:pPr>
        <w:pStyle w:val="ConsPlusNormal"/>
        <w:jc w:val="both"/>
      </w:pPr>
    </w:p>
    <w:p w:rsidR="00AC58A6" w:rsidRDefault="00AC58A6" w:rsidP="00AC58A6">
      <w:pPr>
        <w:pStyle w:val="ConsPlusNormal"/>
        <w:jc w:val="both"/>
      </w:pPr>
    </w:p>
    <w:p w:rsidR="00AC58A6" w:rsidRDefault="00AC58A6" w:rsidP="00AC58A6">
      <w:pPr>
        <w:pStyle w:val="ConsPlusNormal"/>
        <w:jc w:val="both"/>
      </w:pPr>
    </w:p>
    <w:p w:rsidR="00AC58A6" w:rsidRDefault="00AC58A6" w:rsidP="00AC58A6">
      <w:pPr>
        <w:pStyle w:val="ConsPlusNormal"/>
        <w:jc w:val="both"/>
      </w:pPr>
    </w:p>
    <w:p w:rsidR="00AC58A6" w:rsidRDefault="00AC58A6" w:rsidP="00AC58A6">
      <w:pPr>
        <w:pStyle w:val="ConsPlusNormal"/>
        <w:jc w:val="right"/>
        <w:outlineLvl w:val="1"/>
      </w:pPr>
      <w:r>
        <w:br w:type="page"/>
      </w:r>
      <w:r>
        <w:lastRenderedPageBreak/>
        <w:t>Приложение № 1</w:t>
      </w:r>
    </w:p>
    <w:p w:rsidR="00AC58A6" w:rsidRDefault="00AC58A6" w:rsidP="00AC58A6">
      <w:pPr>
        <w:tabs>
          <w:tab w:val="left" w:pos="851"/>
        </w:tabs>
        <w:spacing w:after="0" w:line="240" w:lineRule="auto"/>
        <w:ind w:left="567"/>
        <w:jc w:val="right"/>
        <w:rPr>
          <w:rFonts w:ascii="Times New Roman" w:hAnsi="Times New Roman" w:cs="Times New Roman"/>
          <w:sz w:val="24"/>
          <w:szCs w:val="24"/>
        </w:rPr>
      </w:pPr>
      <w:r w:rsidRPr="00DB0041">
        <w:rPr>
          <w:rFonts w:ascii="Times New Roman" w:hAnsi="Times New Roman" w:cs="Times New Roman"/>
          <w:sz w:val="24"/>
          <w:szCs w:val="24"/>
        </w:rPr>
        <w:t xml:space="preserve">к Положению об учете </w:t>
      </w:r>
      <w:proofErr w:type="gramStart"/>
      <w:r w:rsidRPr="00DB0041">
        <w:rPr>
          <w:rFonts w:ascii="Times New Roman" w:hAnsi="Times New Roman" w:cs="Times New Roman"/>
          <w:sz w:val="24"/>
          <w:szCs w:val="24"/>
        </w:rPr>
        <w:t>муниципального</w:t>
      </w:r>
      <w:proofErr w:type="gramEnd"/>
      <w:r w:rsidRPr="00DB0041">
        <w:rPr>
          <w:rFonts w:ascii="Times New Roman" w:hAnsi="Times New Roman" w:cs="Times New Roman"/>
          <w:sz w:val="24"/>
          <w:szCs w:val="24"/>
        </w:rPr>
        <w:t xml:space="preserve"> </w:t>
      </w:r>
    </w:p>
    <w:p w:rsidR="00AC58A6" w:rsidRDefault="00AC58A6" w:rsidP="00AC58A6">
      <w:pPr>
        <w:tabs>
          <w:tab w:val="left" w:pos="851"/>
        </w:tabs>
        <w:spacing w:after="0" w:line="240" w:lineRule="auto"/>
        <w:ind w:left="567"/>
        <w:jc w:val="right"/>
        <w:rPr>
          <w:rFonts w:ascii="Times New Roman" w:hAnsi="Times New Roman" w:cs="Times New Roman"/>
          <w:sz w:val="24"/>
          <w:szCs w:val="24"/>
        </w:rPr>
      </w:pPr>
      <w:r w:rsidRPr="00DB0041">
        <w:rPr>
          <w:rFonts w:ascii="Times New Roman" w:hAnsi="Times New Roman" w:cs="Times New Roman"/>
          <w:sz w:val="24"/>
          <w:szCs w:val="24"/>
        </w:rPr>
        <w:t xml:space="preserve">имущества и </w:t>
      </w:r>
      <w:proofErr w:type="gramStart"/>
      <w:r w:rsidRPr="00DB0041">
        <w:rPr>
          <w:rFonts w:ascii="Times New Roman" w:hAnsi="Times New Roman" w:cs="Times New Roman"/>
          <w:sz w:val="24"/>
          <w:szCs w:val="24"/>
        </w:rPr>
        <w:t>ведении</w:t>
      </w:r>
      <w:proofErr w:type="gramEnd"/>
      <w:r w:rsidRPr="00DB0041">
        <w:rPr>
          <w:rFonts w:ascii="Times New Roman" w:hAnsi="Times New Roman" w:cs="Times New Roman"/>
          <w:sz w:val="24"/>
          <w:szCs w:val="24"/>
        </w:rPr>
        <w:t xml:space="preserve"> реестра муниципального </w:t>
      </w:r>
    </w:p>
    <w:p w:rsidR="00AC58A6" w:rsidRPr="00DB0041" w:rsidRDefault="00AC58A6" w:rsidP="00AC58A6">
      <w:pPr>
        <w:tabs>
          <w:tab w:val="left" w:pos="851"/>
        </w:tabs>
        <w:spacing w:after="0" w:line="240" w:lineRule="auto"/>
        <w:ind w:left="567"/>
        <w:jc w:val="right"/>
        <w:rPr>
          <w:rFonts w:ascii="Times New Roman" w:hAnsi="Times New Roman" w:cs="Times New Roman"/>
          <w:sz w:val="24"/>
          <w:szCs w:val="24"/>
        </w:rPr>
      </w:pPr>
      <w:r w:rsidRPr="00DB0041">
        <w:rPr>
          <w:rFonts w:ascii="Times New Roman" w:hAnsi="Times New Roman" w:cs="Times New Roman"/>
          <w:sz w:val="24"/>
          <w:szCs w:val="24"/>
        </w:rPr>
        <w:t>имущества сельского поселения Анхимовское</w:t>
      </w:r>
    </w:p>
    <w:p w:rsidR="00AC58A6" w:rsidRDefault="00AC58A6" w:rsidP="00AC58A6">
      <w:pPr>
        <w:pStyle w:val="ConsPlusNormal"/>
        <w:jc w:val="right"/>
      </w:pPr>
    </w:p>
    <w:tbl>
      <w:tblPr>
        <w:tblW w:w="0" w:type="auto"/>
        <w:tblInd w:w="-364" w:type="dxa"/>
        <w:tblLayout w:type="fixed"/>
        <w:tblCellMar>
          <w:top w:w="102" w:type="dxa"/>
          <w:left w:w="62" w:type="dxa"/>
          <w:bottom w:w="102" w:type="dxa"/>
          <w:right w:w="62" w:type="dxa"/>
        </w:tblCellMar>
        <w:tblLook w:val="0000"/>
      </w:tblPr>
      <w:tblGrid>
        <w:gridCol w:w="1757"/>
        <w:gridCol w:w="340"/>
        <w:gridCol w:w="151"/>
        <w:gridCol w:w="885"/>
        <w:gridCol w:w="708"/>
        <w:gridCol w:w="340"/>
        <w:gridCol w:w="378"/>
        <w:gridCol w:w="1474"/>
        <w:gridCol w:w="345"/>
        <w:gridCol w:w="510"/>
        <w:gridCol w:w="3177"/>
      </w:tblGrid>
      <w:tr w:rsidR="00AC58A6" w:rsidTr="00D33977">
        <w:tc>
          <w:tcPr>
            <w:tcW w:w="10065" w:type="dxa"/>
            <w:gridSpan w:val="11"/>
          </w:tcPr>
          <w:p w:rsidR="00AC58A6" w:rsidRDefault="00AC58A6" w:rsidP="00D33977">
            <w:pPr>
              <w:pStyle w:val="ConsPlusNormal"/>
              <w:jc w:val="center"/>
            </w:pPr>
            <w:bookmarkStart w:id="5" w:name="Par219"/>
            <w:bookmarkEnd w:id="5"/>
            <w:r>
              <w:t>ВЫПИСКА N ____</w:t>
            </w:r>
          </w:p>
          <w:p w:rsidR="00AC58A6" w:rsidRDefault="00AC58A6" w:rsidP="00D33977">
            <w:pPr>
              <w:pStyle w:val="ConsPlusNormal"/>
              <w:jc w:val="center"/>
            </w:pPr>
            <w:r>
              <w:t>из реестра муниципального имущества об объекте учета муниципального имущества</w:t>
            </w:r>
          </w:p>
          <w:p w:rsidR="00AC58A6" w:rsidRDefault="00AC58A6" w:rsidP="00D33977">
            <w:pPr>
              <w:pStyle w:val="ConsPlusNormal"/>
              <w:jc w:val="center"/>
            </w:pPr>
            <w:r>
              <w:t>на "__" ________ 20__ г.</w:t>
            </w:r>
          </w:p>
        </w:tc>
      </w:tr>
      <w:tr w:rsidR="00AC58A6" w:rsidTr="00D33977">
        <w:tc>
          <w:tcPr>
            <w:tcW w:w="10065" w:type="dxa"/>
            <w:gridSpan w:val="11"/>
          </w:tcPr>
          <w:p w:rsidR="00AC58A6" w:rsidRDefault="00AC58A6" w:rsidP="00D33977">
            <w:pPr>
              <w:pStyle w:val="ConsPlusNormal"/>
              <w:jc w:val="center"/>
            </w:pPr>
          </w:p>
        </w:tc>
      </w:tr>
      <w:tr w:rsidR="00AC58A6" w:rsidTr="00D33977">
        <w:tc>
          <w:tcPr>
            <w:tcW w:w="10065" w:type="dxa"/>
            <w:gridSpan w:val="11"/>
          </w:tcPr>
          <w:p w:rsidR="00AC58A6" w:rsidRDefault="00AC58A6" w:rsidP="00D33977">
            <w:pPr>
              <w:pStyle w:val="ConsPlusNonformat"/>
              <w:jc w:val="both"/>
            </w:pPr>
            <w:r>
              <w:t>Орган местного самоуправления, уполномоченный на ведение  реестра</w:t>
            </w:r>
          </w:p>
          <w:p w:rsidR="00AC58A6" w:rsidRDefault="00AC58A6" w:rsidP="00D33977">
            <w:pPr>
              <w:pStyle w:val="ConsPlusNonformat"/>
              <w:jc w:val="both"/>
            </w:pPr>
            <w:r>
              <w:t>муниципального имущества _________________________________________________________</w:t>
            </w:r>
          </w:p>
          <w:p w:rsidR="00AC58A6" w:rsidRDefault="00AC58A6" w:rsidP="00D33977">
            <w:pPr>
              <w:pStyle w:val="ConsPlusNonformat"/>
              <w:jc w:val="center"/>
            </w:pPr>
            <w:r>
              <w:t>(наименование органа местного самоуправления, уполномоченного на ведение                             реестра муниципального имущества)</w:t>
            </w:r>
          </w:p>
        </w:tc>
      </w:tr>
      <w:tr w:rsidR="00AC58A6" w:rsidTr="00D33977">
        <w:tc>
          <w:tcPr>
            <w:tcW w:w="10065" w:type="dxa"/>
            <w:gridSpan w:val="11"/>
          </w:tcPr>
          <w:p w:rsidR="00AC58A6" w:rsidRDefault="00AC58A6" w:rsidP="00D33977">
            <w:pPr>
              <w:pStyle w:val="ConsPlusNonformat"/>
              <w:jc w:val="both"/>
            </w:pPr>
            <w:r>
              <w:t>Заявитель ________________________________________________________________________</w:t>
            </w:r>
          </w:p>
          <w:p w:rsidR="00AC58A6" w:rsidRDefault="00AC58A6" w:rsidP="00D33977">
            <w:pPr>
              <w:pStyle w:val="ConsPlusNonformat"/>
              <w:jc w:val="center"/>
            </w:pPr>
            <w:proofErr w:type="gramStart"/>
            <w:r>
              <w:t>(наименование юридического лица, фамилия, имя, отчество</w:t>
            </w:r>
            <w:proofErr w:type="gramEnd"/>
          </w:p>
          <w:p w:rsidR="00AC58A6" w:rsidRDefault="00AC58A6" w:rsidP="00D33977">
            <w:pPr>
              <w:pStyle w:val="ConsPlusNonformat"/>
              <w:jc w:val="center"/>
            </w:pPr>
            <w:r>
              <w:t>(при наличии) физического лица)</w:t>
            </w:r>
          </w:p>
        </w:tc>
      </w:tr>
      <w:tr w:rsidR="00AC58A6" w:rsidTr="00D33977">
        <w:tc>
          <w:tcPr>
            <w:tcW w:w="10065" w:type="dxa"/>
            <w:gridSpan w:val="11"/>
          </w:tcPr>
          <w:p w:rsidR="00AC58A6" w:rsidRDefault="00AC58A6" w:rsidP="00D33977">
            <w:pPr>
              <w:pStyle w:val="ConsPlusNormal"/>
            </w:pPr>
          </w:p>
        </w:tc>
      </w:tr>
      <w:tr w:rsidR="00AC58A6" w:rsidTr="00D33977">
        <w:tc>
          <w:tcPr>
            <w:tcW w:w="10065" w:type="dxa"/>
            <w:gridSpan w:val="11"/>
          </w:tcPr>
          <w:p w:rsidR="00AC58A6" w:rsidRDefault="00AC58A6" w:rsidP="00D33977">
            <w:pPr>
              <w:pStyle w:val="ConsPlusNormal"/>
              <w:jc w:val="center"/>
              <w:outlineLvl w:val="2"/>
            </w:pPr>
            <w:r>
              <w:t>1. Сведения об объекте муниципального имущества</w:t>
            </w:r>
          </w:p>
        </w:tc>
      </w:tr>
      <w:tr w:rsidR="00AC58A6" w:rsidTr="00D33977">
        <w:tc>
          <w:tcPr>
            <w:tcW w:w="10065" w:type="dxa"/>
            <w:gridSpan w:val="11"/>
          </w:tcPr>
          <w:p w:rsidR="00AC58A6" w:rsidRDefault="00AC58A6" w:rsidP="00D33977">
            <w:pPr>
              <w:pStyle w:val="ConsPlusNormal"/>
              <w:jc w:val="center"/>
            </w:pPr>
          </w:p>
        </w:tc>
      </w:tr>
      <w:tr w:rsidR="00AC58A6" w:rsidTr="00D33977">
        <w:tc>
          <w:tcPr>
            <w:tcW w:w="3841" w:type="dxa"/>
            <w:gridSpan w:val="5"/>
            <w:vAlign w:val="bottom"/>
          </w:tcPr>
          <w:p w:rsidR="00AC58A6" w:rsidRDefault="00AC58A6" w:rsidP="00D33977">
            <w:pPr>
              <w:pStyle w:val="ConsPlusNormal"/>
            </w:pPr>
            <w:r>
              <w:t>Вид и наименование объекта учета</w:t>
            </w:r>
          </w:p>
        </w:tc>
        <w:tc>
          <w:tcPr>
            <w:tcW w:w="6224" w:type="dxa"/>
            <w:gridSpan w:val="6"/>
            <w:tcBorders>
              <w:bottom w:val="single" w:sz="4" w:space="0" w:color="auto"/>
            </w:tcBorders>
          </w:tcPr>
          <w:p w:rsidR="00AC58A6" w:rsidRDefault="00AC58A6" w:rsidP="00D33977">
            <w:pPr>
              <w:pStyle w:val="ConsPlusNormal"/>
            </w:pPr>
          </w:p>
        </w:tc>
      </w:tr>
      <w:tr w:rsidR="00AC58A6" w:rsidTr="00D33977">
        <w:tc>
          <w:tcPr>
            <w:tcW w:w="3841" w:type="dxa"/>
            <w:gridSpan w:val="5"/>
            <w:tcBorders>
              <w:bottom w:val="single" w:sz="4" w:space="0" w:color="auto"/>
            </w:tcBorders>
          </w:tcPr>
          <w:p w:rsidR="00AC58A6" w:rsidRDefault="00AC58A6" w:rsidP="00D33977">
            <w:pPr>
              <w:pStyle w:val="ConsPlusNormal"/>
            </w:pPr>
          </w:p>
        </w:tc>
        <w:tc>
          <w:tcPr>
            <w:tcW w:w="6224" w:type="dxa"/>
            <w:gridSpan w:val="6"/>
            <w:tcBorders>
              <w:top w:val="single" w:sz="4" w:space="0" w:color="auto"/>
            </w:tcBorders>
          </w:tcPr>
          <w:p w:rsidR="00AC58A6" w:rsidRDefault="00AC58A6" w:rsidP="00D33977">
            <w:pPr>
              <w:pStyle w:val="ConsPlusNormal"/>
            </w:pPr>
          </w:p>
        </w:tc>
      </w:tr>
      <w:tr w:rsidR="00AC58A6" w:rsidTr="00D33977">
        <w:tc>
          <w:tcPr>
            <w:tcW w:w="2248" w:type="dxa"/>
            <w:gridSpan w:val="3"/>
            <w:tcBorders>
              <w:top w:val="single" w:sz="4" w:space="0" w:color="auto"/>
              <w:left w:val="single" w:sz="4" w:space="0" w:color="auto"/>
              <w:bottom w:val="single" w:sz="4" w:space="0" w:color="auto"/>
              <w:right w:val="single" w:sz="4" w:space="0" w:color="auto"/>
            </w:tcBorders>
            <w:vAlign w:val="center"/>
          </w:tcPr>
          <w:p w:rsidR="00AC58A6" w:rsidRDefault="00AC58A6" w:rsidP="00D33977">
            <w:pPr>
              <w:pStyle w:val="ConsPlusNormal"/>
              <w:jc w:val="center"/>
            </w:pPr>
            <w: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AC58A6" w:rsidRDefault="00AC58A6" w:rsidP="00D33977">
            <w:pPr>
              <w:pStyle w:val="ConsPlusNormal"/>
            </w:pPr>
          </w:p>
        </w:tc>
        <w:tc>
          <w:tcPr>
            <w:tcW w:w="718" w:type="dxa"/>
            <w:gridSpan w:val="2"/>
            <w:tcBorders>
              <w:left w:val="single" w:sz="4" w:space="0" w:color="auto"/>
              <w:right w:val="single" w:sz="4" w:space="0" w:color="auto"/>
            </w:tcBorders>
          </w:tcPr>
          <w:p w:rsidR="00AC58A6" w:rsidRDefault="00AC58A6" w:rsidP="00D33977">
            <w:pPr>
              <w:pStyle w:val="ConsPlusNormal"/>
            </w:pPr>
          </w:p>
        </w:tc>
        <w:tc>
          <w:tcPr>
            <w:tcW w:w="2329" w:type="dxa"/>
            <w:gridSpan w:val="3"/>
            <w:tcBorders>
              <w:top w:val="single" w:sz="4" w:space="0" w:color="auto"/>
              <w:left w:val="single" w:sz="4" w:space="0" w:color="auto"/>
              <w:bottom w:val="single" w:sz="4" w:space="0" w:color="auto"/>
              <w:right w:val="single" w:sz="4" w:space="0" w:color="auto"/>
            </w:tcBorders>
          </w:tcPr>
          <w:p w:rsidR="00AC58A6" w:rsidRDefault="00AC58A6" w:rsidP="00D33977">
            <w:pPr>
              <w:pStyle w:val="ConsPlusNormal"/>
              <w:jc w:val="center"/>
            </w:pPr>
            <w:r>
              <w:t>Дата присвоения</w:t>
            </w:r>
          </w:p>
        </w:tc>
        <w:tc>
          <w:tcPr>
            <w:tcW w:w="3177" w:type="dxa"/>
            <w:tcBorders>
              <w:top w:val="single" w:sz="4" w:space="0" w:color="auto"/>
              <w:left w:val="single" w:sz="4" w:space="0" w:color="auto"/>
              <w:bottom w:val="single" w:sz="4" w:space="0" w:color="auto"/>
              <w:right w:val="single" w:sz="4" w:space="0" w:color="auto"/>
            </w:tcBorders>
          </w:tcPr>
          <w:p w:rsidR="00AC58A6" w:rsidRDefault="00AC58A6" w:rsidP="00D33977">
            <w:pPr>
              <w:pStyle w:val="ConsPlusNormal"/>
            </w:pPr>
          </w:p>
        </w:tc>
      </w:tr>
      <w:tr w:rsidR="00AC58A6" w:rsidTr="00D33977">
        <w:tc>
          <w:tcPr>
            <w:tcW w:w="10065" w:type="dxa"/>
            <w:gridSpan w:val="11"/>
            <w:tcBorders>
              <w:bottom w:val="single" w:sz="4" w:space="0" w:color="auto"/>
            </w:tcBorders>
          </w:tcPr>
          <w:p w:rsidR="00AC58A6" w:rsidRDefault="00AC58A6" w:rsidP="00D33977">
            <w:pPr>
              <w:pStyle w:val="ConsPlusNormal"/>
            </w:pPr>
          </w:p>
        </w:tc>
      </w:tr>
      <w:tr w:rsidR="00AC58A6" w:rsidTr="00D33977">
        <w:tc>
          <w:tcPr>
            <w:tcW w:w="4559" w:type="dxa"/>
            <w:gridSpan w:val="7"/>
            <w:tcBorders>
              <w:top w:val="single" w:sz="4" w:space="0" w:color="auto"/>
              <w:bottom w:val="single" w:sz="4" w:space="0" w:color="auto"/>
              <w:right w:val="single" w:sz="4" w:space="0" w:color="auto"/>
            </w:tcBorders>
          </w:tcPr>
          <w:p w:rsidR="00AC58A6" w:rsidRDefault="00AC58A6" w:rsidP="00D33977">
            <w:pPr>
              <w:pStyle w:val="ConsPlusNormal"/>
              <w:jc w:val="center"/>
            </w:pPr>
            <w:r>
              <w:t>Наименования сведений</w:t>
            </w:r>
          </w:p>
        </w:tc>
        <w:tc>
          <w:tcPr>
            <w:tcW w:w="5506" w:type="dxa"/>
            <w:gridSpan w:val="4"/>
            <w:tcBorders>
              <w:top w:val="single" w:sz="4" w:space="0" w:color="auto"/>
              <w:left w:val="single" w:sz="4" w:space="0" w:color="auto"/>
              <w:bottom w:val="single" w:sz="4" w:space="0" w:color="auto"/>
            </w:tcBorders>
          </w:tcPr>
          <w:p w:rsidR="00AC58A6" w:rsidRDefault="00AC58A6" w:rsidP="00D33977">
            <w:pPr>
              <w:pStyle w:val="ConsPlusNormal"/>
              <w:jc w:val="center"/>
            </w:pPr>
            <w:r>
              <w:t>Значения сведений</w:t>
            </w:r>
          </w:p>
        </w:tc>
      </w:tr>
      <w:tr w:rsidR="00AC58A6" w:rsidTr="00D33977">
        <w:tc>
          <w:tcPr>
            <w:tcW w:w="4559" w:type="dxa"/>
            <w:gridSpan w:val="7"/>
            <w:tcBorders>
              <w:top w:val="single" w:sz="4" w:space="0" w:color="auto"/>
              <w:bottom w:val="single" w:sz="4" w:space="0" w:color="auto"/>
              <w:right w:val="single" w:sz="4" w:space="0" w:color="auto"/>
            </w:tcBorders>
          </w:tcPr>
          <w:p w:rsidR="00AC58A6" w:rsidRDefault="00AC58A6" w:rsidP="00D33977">
            <w:pPr>
              <w:pStyle w:val="ConsPlusNormal"/>
              <w:jc w:val="center"/>
            </w:pPr>
            <w:r>
              <w:t>1</w:t>
            </w:r>
          </w:p>
        </w:tc>
        <w:tc>
          <w:tcPr>
            <w:tcW w:w="5506" w:type="dxa"/>
            <w:gridSpan w:val="4"/>
            <w:tcBorders>
              <w:top w:val="single" w:sz="4" w:space="0" w:color="auto"/>
              <w:left w:val="single" w:sz="4" w:space="0" w:color="auto"/>
              <w:bottom w:val="single" w:sz="4" w:space="0" w:color="auto"/>
            </w:tcBorders>
          </w:tcPr>
          <w:p w:rsidR="00AC58A6" w:rsidRDefault="00AC58A6" w:rsidP="00D33977">
            <w:pPr>
              <w:pStyle w:val="ConsPlusNormal"/>
              <w:jc w:val="center"/>
            </w:pPr>
            <w:r>
              <w:t>2</w:t>
            </w:r>
          </w:p>
        </w:tc>
      </w:tr>
      <w:tr w:rsidR="00AC58A6" w:rsidTr="00D33977">
        <w:tc>
          <w:tcPr>
            <w:tcW w:w="4559" w:type="dxa"/>
            <w:gridSpan w:val="7"/>
            <w:tcBorders>
              <w:top w:val="single" w:sz="4" w:space="0" w:color="auto"/>
              <w:bottom w:val="single" w:sz="4" w:space="0" w:color="auto"/>
              <w:right w:val="single" w:sz="4" w:space="0" w:color="auto"/>
            </w:tcBorders>
          </w:tcPr>
          <w:p w:rsidR="00AC58A6" w:rsidRDefault="00AC58A6" w:rsidP="00D33977">
            <w:pPr>
              <w:pStyle w:val="ConsPlusNormal"/>
            </w:pPr>
          </w:p>
        </w:tc>
        <w:tc>
          <w:tcPr>
            <w:tcW w:w="5506" w:type="dxa"/>
            <w:gridSpan w:val="4"/>
            <w:tcBorders>
              <w:top w:val="single" w:sz="4" w:space="0" w:color="auto"/>
              <w:left w:val="single" w:sz="4" w:space="0" w:color="auto"/>
              <w:bottom w:val="single" w:sz="4" w:space="0" w:color="auto"/>
            </w:tcBorders>
          </w:tcPr>
          <w:p w:rsidR="00AC58A6" w:rsidRDefault="00AC58A6" w:rsidP="00D33977">
            <w:pPr>
              <w:pStyle w:val="ConsPlusNormal"/>
            </w:pPr>
          </w:p>
        </w:tc>
      </w:tr>
      <w:tr w:rsidR="00AC58A6" w:rsidTr="00D33977">
        <w:tc>
          <w:tcPr>
            <w:tcW w:w="10065" w:type="dxa"/>
            <w:gridSpan w:val="11"/>
            <w:tcBorders>
              <w:top w:val="single" w:sz="4" w:space="0" w:color="auto"/>
            </w:tcBorders>
          </w:tcPr>
          <w:p w:rsidR="00AC58A6" w:rsidRDefault="00AC58A6" w:rsidP="00D33977">
            <w:pPr>
              <w:pStyle w:val="ConsPlusNormal"/>
            </w:pPr>
          </w:p>
        </w:tc>
      </w:tr>
      <w:tr w:rsidR="00AC58A6" w:rsidTr="00D33977">
        <w:tc>
          <w:tcPr>
            <w:tcW w:w="10065" w:type="dxa"/>
            <w:gridSpan w:val="11"/>
          </w:tcPr>
          <w:p w:rsidR="00AC58A6" w:rsidRDefault="00AC58A6" w:rsidP="00D33977">
            <w:pPr>
              <w:pStyle w:val="ConsPlusNormal"/>
              <w:jc w:val="center"/>
              <w:outlineLvl w:val="2"/>
            </w:pPr>
            <w:r>
              <w:t>2. Информация об изменении сведений об объекте учета муниципального имущества</w:t>
            </w:r>
          </w:p>
        </w:tc>
      </w:tr>
      <w:tr w:rsidR="00AC58A6" w:rsidTr="00D33977">
        <w:tc>
          <w:tcPr>
            <w:tcW w:w="10065" w:type="dxa"/>
            <w:gridSpan w:val="11"/>
            <w:tcBorders>
              <w:bottom w:val="single" w:sz="4" w:space="0" w:color="auto"/>
            </w:tcBorders>
          </w:tcPr>
          <w:p w:rsidR="00AC58A6" w:rsidRDefault="00AC58A6" w:rsidP="00D33977">
            <w:pPr>
              <w:pStyle w:val="ConsPlusNormal"/>
              <w:jc w:val="center"/>
            </w:pPr>
          </w:p>
        </w:tc>
      </w:tr>
      <w:tr w:rsidR="00AC58A6" w:rsidTr="00D33977">
        <w:tc>
          <w:tcPr>
            <w:tcW w:w="3133" w:type="dxa"/>
            <w:gridSpan w:val="4"/>
            <w:tcBorders>
              <w:top w:val="single" w:sz="4" w:space="0" w:color="auto"/>
              <w:bottom w:val="single" w:sz="4" w:space="0" w:color="auto"/>
              <w:right w:val="single" w:sz="4" w:space="0" w:color="auto"/>
            </w:tcBorders>
          </w:tcPr>
          <w:p w:rsidR="00AC58A6" w:rsidRDefault="00AC58A6" w:rsidP="00D33977">
            <w:pPr>
              <w:pStyle w:val="ConsPlusNormal"/>
              <w:jc w:val="center"/>
            </w:pPr>
            <w:r>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rsidR="00AC58A6" w:rsidRDefault="00AC58A6" w:rsidP="00D33977">
            <w:pPr>
              <w:pStyle w:val="ConsPlusNormal"/>
              <w:jc w:val="center"/>
            </w:pPr>
            <w:r>
              <w:t>Значение сведений</w:t>
            </w:r>
          </w:p>
        </w:tc>
        <w:tc>
          <w:tcPr>
            <w:tcW w:w="4032" w:type="dxa"/>
            <w:gridSpan w:val="3"/>
            <w:tcBorders>
              <w:top w:val="single" w:sz="4" w:space="0" w:color="auto"/>
              <w:left w:val="single" w:sz="4" w:space="0" w:color="auto"/>
              <w:bottom w:val="single" w:sz="4" w:space="0" w:color="auto"/>
            </w:tcBorders>
          </w:tcPr>
          <w:p w:rsidR="00AC58A6" w:rsidRDefault="00AC58A6" w:rsidP="00D33977">
            <w:pPr>
              <w:pStyle w:val="ConsPlusNormal"/>
              <w:jc w:val="center"/>
            </w:pPr>
            <w:r>
              <w:t>Дата изменения</w:t>
            </w:r>
          </w:p>
        </w:tc>
      </w:tr>
      <w:tr w:rsidR="00AC58A6" w:rsidTr="00D33977">
        <w:tc>
          <w:tcPr>
            <w:tcW w:w="3133" w:type="dxa"/>
            <w:gridSpan w:val="4"/>
            <w:tcBorders>
              <w:top w:val="single" w:sz="4" w:space="0" w:color="auto"/>
              <w:bottom w:val="single" w:sz="4" w:space="0" w:color="auto"/>
              <w:right w:val="single" w:sz="4" w:space="0" w:color="auto"/>
            </w:tcBorders>
          </w:tcPr>
          <w:p w:rsidR="00AC58A6" w:rsidRDefault="00AC58A6" w:rsidP="00D33977">
            <w:pPr>
              <w:pStyle w:val="ConsPlusNormal"/>
              <w:jc w:val="center"/>
            </w:pPr>
            <w:r>
              <w:t>1</w:t>
            </w:r>
          </w:p>
        </w:tc>
        <w:tc>
          <w:tcPr>
            <w:tcW w:w="2900" w:type="dxa"/>
            <w:gridSpan w:val="4"/>
            <w:tcBorders>
              <w:top w:val="single" w:sz="4" w:space="0" w:color="auto"/>
              <w:left w:val="single" w:sz="4" w:space="0" w:color="auto"/>
              <w:bottom w:val="single" w:sz="4" w:space="0" w:color="auto"/>
              <w:right w:val="single" w:sz="4" w:space="0" w:color="auto"/>
            </w:tcBorders>
          </w:tcPr>
          <w:p w:rsidR="00AC58A6" w:rsidRDefault="00AC58A6" w:rsidP="00D33977">
            <w:pPr>
              <w:pStyle w:val="ConsPlusNormal"/>
              <w:jc w:val="center"/>
            </w:pPr>
            <w:r>
              <w:t>2</w:t>
            </w:r>
          </w:p>
        </w:tc>
        <w:tc>
          <w:tcPr>
            <w:tcW w:w="4032" w:type="dxa"/>
            <w:gridSpan w:val="3"/>
            <w:tcBorders>
              <w:top w:val="single" w:sz="4" w:space="0" w:color="auto"/>
              <w:left w:val="single" w:sz="4" w:space="0" w:color="auto"/>
              <w:bottom w:val="single" w:sz="4" w:space="0" w:color="auto"/>
            </w:tcBorders>
          </w:tcPr>
          <w:p w:rsidR="00AC58A6" w:rsidRDefault="00AC58A6" w:rsidP="00D33977">
            <w:pPr>
              <w:pStyle w:val="ConsPlusNormal"/>
              <w:jc w:val="center"/>
            </w:pPr>
            <w:r>
              <w:t>3</w:t>
            </w:r>
          </w:p>
        </w:tc>
      </w:tr>
      <w:tr w:rsidR="00AC58A6" w:rsidTr="00D33977">
        <w:tc>
          <w:tcPr>
            <w:tcW w:w="3133" w:type="dxa"/>
            <w:gridSpan w:val="4"/>
            <w:tcBorders>
              <w:top w:val="single" w:sz="4" w:space="0" w:color="auto"/>
              <w:bottom w:val="single" w:sz="4" w:space="0" w:color="auto"/>
              <w:right w:val="single" w:sz="4" w:space="0" w:color="auto"/>
            </w:tcBorders>
          </w:tcPr>
          <w:p w:rsidR="00AC58A6" w:rsidRDefault="00AC58A6" w:rsidP="00D33977">
            <w:pPr>
              <w:pStyle w:val="ConsPlusNormal"/>
            </w:pPr>
          </w:p>
        </w:tc>
        <w:tc>
          <w:tcPr>
            <w:tcW w:w="2900" w:type="dxa"/>
            <w:gridSpan w:val="4"/>
            <w:tcBorders>
              <w:top w:val="single" w:sz="4" w:space="0" w:color="auto"/>
              <w:left w:val="single" w:sz="4" w:space="0" w:color="auto"/>
              <w:bottom w:val="single" w:sz="4" w:space="0" w:color="auto"/>
              <w:right w:val="single" w:sz="4" w:space="0" w:color="auto"/>
            </w:tcBorders>
          </w:tcPr>
          <w:p w:rsidR="00AC58A6" w:rsidRDefault="00AC58A6" w:rsidP="00D33977">
            <w:pPr>
              <w:pStyle w:val="ConsPlusNormal"/>
            </w:pPr>
          </w:p>
        </w:tc>
        <w:tc>
          <w:tcPr>
            <w:tcW w:w="4032" w:type="dxa"/>
            <w:gridSpan w:val="3"/>
            <w:tcBorders>
              <w:top w:val="single" w:sz="4" w:space="0" w:color="auto"/>
              <w:left w:val="single" w:sz="4" w:space="0" w:color="auto"/>
              <w:bottom w:val="single" w:sz="4" w:space="0" w:color="auto"/>
            </w:tcBorders>
          </w:tcPr>
          <w:p w:rsidR="00AC58A6" w:rsidRDefault="00AC58A6" w:rsidP="00D33977">
            <w:pPr>
              <w:pStyle w:val="ConsPlusNormal"/>
            </w:pPr>
          </w:p>
        </w:tc>
      </w:tr>
      <w:tr w:rsidR="00AC58A6" w:rsidTr="00D33977">
        <w:tc>
          <w:tcPr>
            <w:tcW w:w="10065" w:type="dxa"/>
            <w:gridSpan w:val="11"/>
            <w:tcBorders>
              <w:top w:val="single" w:sz="4" w:space="0" w:color="auto"/>
            </w:tcBorders>
          </w:tcPr>
          <w:p w:rsidR="00AC58A6" w:rsidRDefault="00AC58A6" w:rsidP="00D33977">
            <w:pPr>
              <w:pStyle w:val="ConsPlusNormal"/>
            </w:pPr>
          </w:p>
        </w:tc>
      </w:tr>
      <w:tr w:rsidR="00AC58A6" w:rsidTr="00D33977">
        <w:tc>
          <w:tcPr>
            <w:tcW w:w="10065" w:type="dxa"/>
            <w:gridSpan w:val="11"/>
          </w:tcPr>
          <w:p w:rsidR="00AC58A6" w:rsidRDefault="00AC58A6" w:rsidP="00D33977">
            <w:pPr>
              <w:pStyle w:val="ConsPlusNonformat"/>
              <w:jc w:val="both"/>
            </w:pPr>
            <w:r>
              <w:t>------------------------------------------------------------------</w:t>
            </w:r>
          </w:p>
        </w:tc>
      </w:tr>
      <w:tr w:rsidR="00AC58A6" w:rsidTr="00D33977">
        <w:tc>
          <w:tcPr>
            <w:tcW w:w="10065" w:type="dxa"/>
            <w:gridSpan w:val="11"/>
            <w:vAlign w:val="bottom"/>
          </w:tcPr>
          <w:p w:rsidR="00AC58A6" w:rsidRDefault="00AC58A6" w:rsidP="00D33977">
            <w:pPr>
              <w:pStyle w:val="ConsPlusNormal"/>
              <w:jc w:val="center"/>
            </w:pPr>
            <w:r>
              <w:t>отметка о подтверждении сведений, содержащихся в настоящей выписке</w:t>
            </w:r>
          </w:p>
        </w:tc>
      </w:tr>
      <w:tr w:rsidR="00AC58A6" w:rsidTr="00D33977">
        <w:tc>
          <w:tcPr>
            <w:tcW w:w="1757" w:type="dxa"/>
            <w:vAlign w:val="bottom"/>
          </w:tcPr>
          <w:p w:rsidR="00AC58A6" w:rsidRDefault="00AC58A6" w:rsidP="00D33977">
            <w:pPr>
              <w:pStyle w:val="ConsPlusNormal"/>
            </w:pPr>
            <w:r>
              <w:t>Ответственный</w:t>
            </w:r>
          </w:p>
        </w:tc>
        <w:tc>
          <w:tcPr>
            <w:tcW w:w="340" w:type="dxa"/>
          </w:tcPr>
          <w:p w:rsidR="00AC58A6" w:rsidRDefault="00AC58A6" w:rsidP="00D33977">
            <w:pPr>
              <w:pStyle w:val="ConsPlusNormal"/>
            </w:pPr>
          </w:p>
        </w:tc>
        <w:tc>
          <w:tcPr>
            <w:tcW w:w="1744" w:type="dxa"/>
            <w:gridSpan w:val="3"/>
            <w:tcBorders>
              <w:bottom w:val="single" w:sz="4" w:space="0" w:color="auto"/>
            </w:tcBorders>
          </w:tcPr>
          <w:p w:rsidR="00AC58A6" w:rsidRDefault="00AC58A6" w:rsidP="00D33977">
            <w:pPr>
              <w:pStyle w:val="ConsPlusNormal"/>
            </w:pPr>
          </w:p>
        </w:tc>
        <w:tc>
          <w:tcPr>
            <w:tcW w:w="340" w:type="dxa"/>
          </w:tcPr>
          <w:p w:rsidR="00AC58A6" w:rsidRDefault="00AC58A6" w:rsidP="00D33977">
            <w:pPr>
              <w:pStyle w:val="ConsPlusNormal"/>
            </w:pPr>
          </w:p>
        </w:tc>
        <w:tc>
          <w:tcPr>
            <w:tcW w:w="1852" w:type="dxa"/>
            <w:gridSpan w:val="2"/>
            <w:tcBorders>
              <w:bottom w:val="single" w:sz="4" w:space="0" w:color="auto"/>
            </w:tcBorders>
          </w:tcPr>
          <w:p w:rsidR="00AC58A6" w:rsidRDefault="00AC58A6" w:rsidP="00D33977">
            <w:pPr>
              <w:pStyle w:val="ConsPlusNormal"/>
            </w:pPr>
          </w:p>
        </w:tc>
        <w:tc>
          <w:tcPr>
            <w:tcW w:w="345" w:type="dxa"/>
          </w:tcPr>
          <w:p w:rsidR="00AC58A6" w:rsidRDefault="00AC58A6" w:rsidP="00D33977">
            <w:pPr>
              <w:pStyle w:val="ConsPlusNormal"/>
            </w:pPr>
          </w:p>
        </w:tc>
        <w:tc>
          <w:tcPr>
            <w:tcW w:w="3687" w:type="dxa"/>
            <w:gridSpan w:val="2"/>
            <w:tcBorders>
              <w:bottom w:val="single" w:sz="4" w:space="0" w:color="auto"/>
            </w:tcBorders>
          </w:tcPr>
          <w:p w:rsidR="00AC58A6" w:rsidRDefault="00AC58A6" w:rsidP="00D33977">
            <w:pPr>
              <w:pStyle w:val="ConsPlusNormal"/>
            </w:pPr>
          </w:p>
        </w:tc>
      </w:tr>
      <w:tr w:rsidR="00AC58A6" w:rsidTr="00D33977">
        <w:tc>
          <w:tcPr>
            <w:tcW w:w="1757" w:type="dxa"/>
          </w:tcPr>
          <w:p w:rsidR="00AC58A6" w:rsidRDefault="00AC58A6" w:rsidP="00D33977">
            <w:pPr>
              <w:pStyle w:val="ConsPlusNormal"/>
            </w:pPr>
            <w:r>
              <w:t>исполнитель:</w:t>
            </w:r>
          </w:p>
        </w:tc>
        <w:tc>
          <w:tcPr>
            <w:tcW w:w="340" w:type="dxa"/>
          </w:tcPr>
          <w:p w:rsidR="00AC58A6" w:rsidRDefault="00AC58A6" w:rsidP="00D33977">
            <w:pPr>
              <w:pStyle w:val="ConsPlusNormal"/>
            </w:pPr>
          </w:p>
        </w:tc>
        <w:tc>
          <w:tcPr>
            <w:tcW w:w="1744" w:type="dxa"/>
            <w:gridSpan w:val="3"/>
            <w:tcBorders>
              <w:top w:val="single" w:sz="4" w:space="0" w:color="auto"/>
            </w:tcBorders>
          </w:tcPr>
          <w:p w:rsidR="00AC58A6" w:rsidRDefault="00AC58A6" w:rsidP="00D33977">
            <w:pPr>
              <w:pStyle w:val="ConsPlusNormal"/>
              <w:jc w:val="center"/>
            </w:pPr>
            <w:r>
              <w:t>(должность)</w:t>
            </w:r>
          </w:p>
        </w:tc>
        <w:tc>
          <w:tcPr>
            <w:tcW w:w="340" w:type="dxa"/>
          </w:tcPr>
          <w:p w:rsidR="00AC58A6" w:rsidRDefault="00AC58A6" w:rsidP="00D33977">
            <w:pPr>
              <w:pStyle w:val="ConsPlusNormal"/>
              <w:jc w:val="center"/>
            </w:pPr>
          </w:p>
        </w:tc>
        <w:tc>
          <w:tcPr>
            <w:tcW w:w="1852" w:type="dxa"/>
            <w:gridSpan w:val="2"/>
            <w:tcBorders>
              <w:top w:val="single" w:sz="4" w:space="0" w:color="auto"/>
            </w:tcBorders>
          </w:tcPr>
          <w:p w:rsidR="00AC58A6" w:rsidRDefault="00AC58A6" w:rsidP="00D33977">
            <w:pPr>
              <w:pStyle w:val="ConsPlusNormal"/>
              <w:jc w:val="center"/>
            </w:pPr>
            <w:r>
              <w:t>(подпись)</w:t>
            </w:r>
          </w:p>
        </w:tc>
        <w:tc>
          <w:tcPr>
            <w:tcW w:w="345" w:type="dxa"/>
          </w:tcPr>
          <w:p w:rsidR="00AC58A6" w:rsidRDefault="00AC58A6" w:rsidP="00D33977">
            <w:pPr>
              <w:pStyle w:val="ConsPlusNormal"/>
              <w:jc w:val="center"/>
            </w:pPr>
          </w:p>
        </w:tc>
        <w:tc>
          <w:tcPr>
            <w:tcW w:w="3687" w:type="dxa"/>
            <w:gridSpan w:val="2"/>
            <w:tcBorders>
              <w:top w:val="single" w:sz="4" w:space="0" w:color="auto"/>
            </w:tcBorders>
          </w:tcPr>
          <w:p w:rsidR="00AC58A6" w:rsidRDefault="00AC58A6" w:rsidP="00D33977">
            <w:pPr>
              <w:pStyle w:val="ConsPlusNormal"/>
              <w:jc w:val="center"/>
            </w:pPr>
            <w:r>
              <w:t>(расшифровка подписи)</w:t>
            </w:r>
          </w:p>
        </w:tc>
      </w:tr>
      <w:tr w:rsidR="00AC58A6" w:rsidTr="00D33977">
        <w:tc>
          <w:tcPr>
            <w:tcW w:w="10065" w:type="dxa"/>
            <w:gridSpan w:val="11"/>
          </w:tcPr>
          <w:p w:rsidR="00AC58A6" w:rsidRDefault="00AC58A6" w:rsidP="00D33977">
            <w:pPr>
              <w:pStyle w:val="ConsPlusNormal"/>
            </w:pPr>
            <w:r>
              <w:t>"__" ________________ 20__ г.</w:t>
            </w:r>
          </w:p>
        </w:tc>
      </w:tr>
    </w:tbl>
    <w:p w:rsidR="00AC58A6" w:rsidRDefault="00AC58A6" w:rsidP="00AC58A6">
      <w:pPr>
        <w:pStyle w:val="ConsPlusNormal"/>
        <w:jc w:val="right"/>
        <w:outlineLvl w:val="1"/>
      </w:pPr>
      <w:r>
        <w:br w:type="page"/>
      </w:r>
      <w:r>
        <w:lastRenderedPageBreak/>
        <w:t>Приложение № 2</w:t>
      </w:r>
    </w:p>
    <w:p w:rsidR="00AC58A6" w:rsidRDefault="00AC58A6" w:rsidP="00AC58A6">
      <w:pPr>
        <w:tabs>
          <w:tab w:val="left" w:pos="851"/>
        </w:tabs>
        <w:spacing w:after="0" w:line="240" w:lineRule="auto"/>
        <w:ind w:left="567"/>
        <w:jc w:val="right"/>
        <w:rPr>
          <w:rFonts w:ascii="Times New Roman" w:hAnsi="Times New Roman" w:cs="Times New Roman"/>
          <w:sz w:val="24"/>
          <w:szCs w:val="24"/>
        </w:rPr>
      </w:pPr>
      <w:r w:rsidRPr="00DB0041">
        <w:rPr>
          <w:rFonts w:ascii="Times New Roman" w:hAnsi="Times New Roman" w:cs="Times New Roman"/>
          <w:sz w:val="24"/>
          <w:szCs w:val="24"/>
        </w:rPr>
        <w:t xml:space="preserve">к Положению об учете </w:t>
      </w:r>
      <w:proofErr w:type="gramStart"/>
      <w:r w:rsidRPr="00DB0041">
        <w:rPr>
          <w:rFonts w:ascii="Times New Roman" w:hAnsi="Times New Roman" w:cs="Times New Roman"/>
          <w:sz w:val="24"/>
          <w:szCs w:val="24"/>
        </w:rPr>
        <w:t>муниципального</w:t>
      </w:r>
      <w:proofErr w:type="gramEnd"/>
      <w:r w:rsidRPr="00DB0041">
        <w:rPr>
          <w:rFonts w:ascii="Times New Roman" w:hAnsi="Times New Roman" w:cs="Times New Roman"/>
          <w:sz w:val="24"/>
          <w:szCs w:val="24"/>
        </w:rPr>
        <w:t xml:space="preserve"> </w:t>
      </w:r>
    </w:p>
    <w:p w:rsidR="00AC58A6" w:rsidRDefault="00AC58A6" w:rsidP="00AC58A6">
      <w:pPr>
        <w:tabs>
          <w:tab w:val="left" w:pos="851"/>
        </w:tabs>
        <w:spacing w:after="0" w:line="240" w:lineRule="auto"/>
        <w:ind w:left="567"/>
        <w:jc w:val="right"/>
        <w:rPr>
          <w:rFonts w:ascii="Times New Roman" w:hAnsi="Times New Roman" w:cs="Times New Roman"/>
          <w:sz w:val="24"/>
          <w:szCs w:val="24"/>
        </w:rPr>
      </w:pPr>
      <w:r w:rsidRPr="00DB0041">
        <w:rPr>
          <w:rFonts w:ascii="Times New Roman" w:hAnsi="Times New Roman" w:cs="Times New Roman"/>
          <w:sz w:val="24"/>
          <w:szCs w:val="24"/>
        </w:rPr>
        <w:t xml:space="preserve">имущества и </w:t>
      </w:r>
      <w:proofErr w:type="gramStart"/>
      <w:r w:rsidRPr="00DB0041">
        <w:rPr>
          <w:rFonts w:ascii="Times New Roman" w:hAnsi="Times New Roman" w:cs="Times New Roman"/>
          <w:sz w:val="24"/>
          <w:szCs w:val="24"/>
        </w:rPr>
        <w:t>ведении</w:t>
      </w:r>
      <w:proofErr w:type="gramEnd"/>
      <w:r w:rsidRPr="00DB0041">
        <w:rPr>
          <w:rFonts w:ascii="Times New Roman" w:hAnsi="Times New Roman" w:cs="Times New Roman"/>
          <w:sz w:val="24"/>
          <w:szCs w:val="24"/>
        </w:rPr>
        <w:t xml:space="preserve"> реестра муниципального </w:t>
      </w:r>
    </w:p>
    <w:p w:rsidR="00AC58A6" w:rsidRPr="00DB0041" w:rsidRDefault="00AC58A6" w:rsidP="00AC58A6">
      <w:pPr>
        <w:tabs>
          <w:tab w:val="left" w:pos="851"/>
        </w:tabs>
        <w:spacing w:after="0" w:line="240" w:lineRule="auto"/>
        <w:ind w:left="567"/>
        <w:jc w:val="right"/>
        <w:rPr>
          <w:rFonts w:ascii="Times New Roman" w:hAnsi="Times New Roman" w:cs="Times New Roman"/>
          <w:sz w:val="24"/>
          <w:szCs w:val="24"/>
        </w:rPr>
      </w:pPr>
      <w:r w:rsidRPr="00DB0041">
        <w:rPr>
          <w:rFonts w:ascii="Times New Roman" w:hAnsi="Times New Roman" w:cs="Times New Roman"/>
          <w:sz w:val="24"/>
          <w:szCs w:val="24"/>
        </w:rPr>
        <w:t>имущества сельского поселения Анхимовское</w:t>
      </w:r>
    </w:p>
    <w:p w:rsidR="00AC58A6" w:rsidRDefault="00AC58A6" w:rsidP="00AC58A6">
      <w:pPr>
        <w:pStyle w:val="ConsPlusNormal"/>
        <w:jc w:val="both"/>
      </w:pPr>
    </w:p>
    <w:p w:rsidR="00AC58A6" w:rsidRDefault="00AC58A6" w:rsidP="00AC58A6">
      <w:pPr>
        <w:pStyle w:val="ConsPlusNormal"/>
        <w:jc w:val="both"/>
      </w:pPr>
    </w:p>
    <w:p w:rsidR="00AC58A6" w:rsidRPr="00DB0041" w:rsidRDefault="00AC58A6" w:rsidP="00AC58A6">
      <w:pPr>
        <w:spacing w:after="0"/>
        <w:jc w:val="center"/>
        <w:rPr>
          <w:rFonts w:ascii="Times New Roman" w:hAnsi="Times New Roman" w:cs="Times New Roman"/>
          <w:sz w:val="24"/>
          <w:szCs w:val="24"/>
        </w:rPr>
      </w:pPr>
      <w:r w:rsidRPr="00DB0041">
        <w:rPr>
          <w:rFonts w:ascii="Times New Roman" w:hAnsi="Times New Roman" w:cs="Times New Roman"/>
          <w:sz w:val="24"/>
          <w:szCs w:val="24"/>
        </w:rPr>
        <w:t>ЗАЯВЛЕНИЕ</w:t>
      </w:r>
    </w:p>
    <w:p w:rsidR="00AC58A6" w:rsidRPr="00DB0041" w:rsidRDefault="00AC58A6" w:rsidP="00AC58A6">
      <w:pPr>
        <w:spacing w:after="0"/>
        <w:jc w:val="center"/>
        <w:rPr>
          <w:rFonts w:ascii="Times New Roman" w:hAnsi="Times New Roman" w:cs="Times New Roman"/>
          <w:sz w:val="24"/>
          <w:szCs w:val="24"/>
        </w:rPr>
      </w:pPr>
      <w:proofErr w:type="gramStart"/>
      <w:r w:rsidRPr="00DB0041">
        <w:rPr>
          <w:rFonts w:ascii="Times New Roman" w:hAnsi="Times New Roman" w:cs="Times New Roman"/>
          <w:sz w:val="24"/>
          <w:szCs w:val="24"/>
        </w:rPr>
        <w:t>о внесении в реестр муниципального имущества объекта (</w:t>
      </w:r>
      <w:proofErr w:type="spellStart"/>
      <w:r w:rsidRPr="00DB0041">
        <w:rPr>
          <w:rFonts w:ascii="Times New Roman" w:hAnsi="Times New Roman" w:cs="Times New Roman"/>
          <w:sz w:val="24"/>
          <w:szCs w:val="24"/>
        </w:rPr>
        <w:t>ов</w:t>
      </w:r>
      <w:proofErr w:type="spellEnd"/>
      <w:r w:rsidRPr="00DB0041">
        <w:rPr>
          <w:rFonts w:ascii="Times New Roman" w:hAnsi="Times New Roman" w:cs="Times New Roman"/>
          <w:sz w:val="24"/>
          <w:szCs w:val="24"/>
        </w:rPr>
        <w:t>) учета, или (о внесении изменения сведений об объекте (ах) учета в реестр муниципального имущества), или (об исключении из реестра муниципального имущества объекта (</w:t>
      </w:r>
      <w:proofErr w:type="spellStart"/>
      <w:r w:rsidRPr="00DB0041">
        <w:rPr>
          <w:rFonts w:ascii="Times New Roman" w:hAnsi="Times New Roman" w:cs="Times New Roman"/>
          <w:sz w:val="24"/>
          <w:szCs w:val="24"/>
        </w:rPr>
        <w:t>ов</w:t>
      </w:r>
      <w:proofErr w:type="spellEnd"/>
      <w:r w:rsidRPr="00DB0041">
        <w:rPr>
          <w:rFonts w:ascii="Times New Roman" w:hAnsi="Times New Roman" w:cs="Times New Roman"/>
          <w:sz w:val="24"/>
          <w:szCs w:val="24"/>
        </w:rPr>
        <w:t>) учета</w:t>
      </w:r>
      <w:proofErr w:type="gramEnd"/>
    </w:p>
    <w:p w:rsidR="00AC58A6" w:rsidRPr="00DB0041" w:rsidRDefault="00AC58A6" w:rsidP="00AC58A6">
      <w:pPr>
        <w:pStyle w:val="a5"/>
        <w:shd w:val="clear" w:color="auto" w:fill="F9F9F9"/>
        <w:spacing w:before="0" w:beforeAutospacing="0" w:after="0" w:afterAutospacing="0"/>
        <w:jc w:val="both"/>
        <w:textAlignment w:val="baseline"/>
      </w:pPr>
      <w:r w:rsidRPr="00DB0041">
        <w:t> </w:t>
      </w:r>
    </w:p>
    <w:tbl>
      <w:tblPr>
        <w:tblStyle w:val="a6"/>
        <w:tblW w:w="9498" w:type="dxa"/>
        <w:tblInd w:w="108" w:type="dxa"/>
        <w:tblLayout w:type="fixed"/>
        <w:tblLook w:val="04A0"/>
      </w:tblPr>
      <w:tblGrid>
        <w:gridCol w:w="9498"/>
      </w:tblGrid>
      <w:tr w:rsidR="00AC58A6" w:rsidTr="00D33977">
        <w:tc>
          <w:tcPr>
            <w:tcW w:w="9498" w:type="dxa"/>
          </w:tcPr>
          <w:p w:rsidR="00AC58A6" w:rsidRDefault="00AC58A6" w:rsidP="00D33977">
            <w:pPr>
              <w:pStyle w:val="a5"/>
              <w:spacing w:before="0" w:beforeAutospacing="0" w:after="0" w:afterAutospacing="0"/>
              <w:jc w:val="both"/>
              <w:textAlignment w:val="baseline"/>
            </w:pPr>
            <w:r w:rsidRPr="00DB0041">
              <w:t>Прошу включить в реестр муниципального имущества муниципального образования __________________________________________________</w:t>
            </w:r>
            <w:r>
              <w:t>___________________________</w:t>
            </w:r>
            <w:r w:rsidRPr="00DB0041">
              <w:t>недвижимое (движимое) имущество, право оперативного управления (хозяйственного ведения) на которое возникло на основании</w:t>
            </w:r>
            <w:r>
              <w:t xml:space="preserve"> _______________________________________ </w:t>
            </w:r>
          </w:p>
          <w:p w:rsidR="00AC58A6" w:rsidRDefault="00AC58A6" w:rsidP="00D33977">
            <w:pPr>
              <w:pStyle w:val="a5"/>
              <w:spacing w:before="0" w:beforeAutospacing="0" w:after="0" w:afterAutospacing="0"/>
              <w:jc w:val="both"/>
              <w:textAlignment w:val="baseline"/>
            </w:pPr>
            <w:r>
              <w:t xml:space="preserve">_____________________________________________________________________________ </w:t>
            </w:r>
          </w:p>
        </w:tc>
      </w:tr>
    </w:tbl>
    <w:p w:rsidR="00AC58A6" w:rsidRDefault="00AC58A6" w:rsidP="00AC58A6">
      <w:pPr>
        <w:pStyle w:val="a5"/>
        <w:shd w:val="clear" w:color="auto" w:fill="F9F9F9"/>
        <w:spacing w:before="0" w:beforeAutospacing="0" w:after="240" w:afterAutospacing="0"/>
        <w:jc w:val="both"/>
        <w:textAlignment w:val="baseline"/>
      </w:pPr>
      <w:r>
        <w:t>и</w:t>
      </w:r>
      <w:r w:rsidRPr="00DB0041">
        <w:t>ли</w:t>
      </w:r>
    </w:p>
    <w:tbl>
      <w:tblPr>
        <w:tblStyle w:val="a6"/>
        <w:tblW w:w="0" w:type="auto"/>
        <w:tblInd w:w="108" w:type="dxa"/>
        <w:tblLook w:val="04A0"/>
      </w:tblPr>
      <w:tblGrid>
        <w:gridCol w:w="9498"/>
      </w:tblGrid>
      <w:tr w:rsidR="00AC58A6" w:rsidTr="00D33977">
        <w:tc>
          <w:tcPr>
            <w:tcW w:w="9498" w:type="dxa"/>
          </w:tcPr>
          <w:p w:rsidR="00AC58A6" w:rsidRDefault="00AC58A6" w:rsidP="00D33977">
            <w:pPr>
              <w:pStyle w:val="a5"/>
              <w:spacing w:before="0" w:beforeAutospacing="0" w:after="0" w:afterAutospacing="0"/>
              <w:jc w:val="both"/>
              <w:textAlignment w:val="baseline"/>
            </w:pPr>
            <w:r w:rsidRPr="00DB0041">
              <w:t>прошу внести изменения в сведения об объекте (ах) учета в реестр муниципального имущества муниципального образования</w:t>
            </w:r>
            <w:r>
              <w:t xml:space="preserve"> _________________________________________ </w:t>
            </w:r>
          </w:p>
          <w:p w:rsidR="00AC58A6" w:rsidRDefault="00AC58A6" w:rsidP="00D33977">
            <w:pPr>
              <w:pStyle w:val="a5"/>
              <w:spacing w:before="0" w:beforeAutospacing="0" w:after="0" w:afterAutospacing="0"/>
              <w:jc w:val="both"/>
              <w:textAlignment w:val="baseline"/>
            </w:pPr>
            <w:r>
              <w:t xml:space="preserve">_____________________________________________________________________________ </w:t>
            </w:r>
          </w:p>
          <w:p w:rsidR="00AC58A6" w:rsidRDefault="00AC58A6" w:rsidP="00D33977">
            <w:pPr>
              <w:pStyle w:val="a5"/>
              <w:spacing w:before="0" w:beforeAutospacing="0" w:after="0" w:afterAutospacing="0"/>
              <w:jc w:val="both"/>
              <w:textAlignment w:val="baseline"/>
            </w:pPr>
            <w:r w:rsidRPr="00DB0041">
              <w:t>на основании</w:t>
            </w:r>
            <w:r>
              <w:t xml:space="preserve">_________________________________________________________________ </w:t>
            </w:r>
          </w:p>
          <w:p w:rsidR="00AC58A6" w:rsidRDefault="00AC58A6" w:rsidP="00D33977">
            <w:pPr>
              <w:pStyle w:val="a5"/>
              <w:spacing w:before="0" w:beforeAutospacing="0" w:after="0" w:afterAutospacing="0"/>
              <w:jc w:val="both"/>
              <w:textAlignment w:val="baseline"/>
            </w:pPr>
          </w:p>
        </w:tc>
      </w:tr>
    </w:tbl>
    <w:p w:rsidR="00AC58A6" w:rsidRDefault="00AC58A6" w:rsidP="00AC58A6">
      <w:pPr>
        <w:pStyle w:val="a5"/>
        <w:shd w:val="clear" w:color="auto" w:fill="F9F9F9"/>
        <w:spacing w:before="0" w:beforeAutospacing="0" w:after="240" w:afterAutospacing="0"/>
        <w:jc w:val="both"/>
        <w:textAlignment w:val="baseline"/>
      </w:pPr>
      <w:r>
        <w:t>и</w:t>
      </w:r>
      <w:r w:rsidRPr="00DB0041">
        <w:t>ли</w:t>
      </w:r>
    </w:p>
    <w:tbl>
      <w:tblPr>
        <w:tblStyle w:val="a6"/>
        <w:tblW w:w="0" w:type="auto"/>
        <w:tblInd w:w="108" w:type="dxa"/>
        <w:tblLook w:val="04A0"/>
      </w:tblPr>
      <w:tblGrid>
        <w:gridCol w:w="9606"/>
      </w:tblGrid>
      <w:tr w:rsidR="00AC58A6" w:rsidTr="00D33977">
        <w:tc>
          <w:tcPr>
            <w:tcW w:w="9606" w:type="dxa"/>
          </w:tcPr>
          <w:p w:rsidR="00AC58A6" w:rsidRDefault="00AC58A6" w:rsidP="00D33977">
            <w:pPr>
              <w:pStyle w:val="a5"/>
              <w:shd w:val="clear" w:color="auto" w:fill="F9F9F9"/>
              <w:spacing w:before="0" w:beforeAutospacing="0" w:after="240" w:afterAutospacing="0"/>
              <w:jc w:val="both"/>
              <w:textAlignment w:val="baseline"/>
            </w:pPr>
            <w:r w:rsidRPr="00DB0041">
              <w:t>прошу исключить из реестра муниципального имущества муниципального образования ______________________________________________________________________________ объект (</w:t>
            </w:r>
            <w:proofErr w:type="spellStart"/>
            <w:r w:rsidRPr="00DB0041">
              <w:t>ы</w:t>
            </w:r>
            <w:proofErr w:type="spellEnd"/>
            <w:r w:rsidRPr="00DB0041">
              <w:t>) учета находящиеся на праве оперативного управления (хозяйственного ведения) на основании</w:t>
            </w:r>
            <w:r>
              <w:t xml:space="preserve"> __________________________________________________________</w:t>
            </w:r>
          </w:p>
        </w:tc>
      </w:tr>
    </w:tbl>
    <w:p w:rsidR="00AC58A6" w:rsidRPr="00DB0041" w:rsidRDefault="00AC58A6" w:rsidP="00AC58A6">
      <w:pPr>
        <w:pStyle w:val="a5"/>
        <w:shd w:val="clear" w:color="auto" w:fill="F9F9F9"/>
        <w:spacing w:before="0" w:beforeAutospacing="0" w:after="0" w:afterAutospacing="0"/>
        <w:jc w:val="both"/>
        <w:textAlignment w:val="baseline"/>
      </w:pPr>
      <w:r w:rsidRPr="00DB0041">
        <w:t>_________________________________________________________________________________________________________________________________________________________________________________________________________________</w:t>
      </w:r>
      <w:r>
        <w:t>______________________________</w:t>
      </w:r>
    </w:p>
    <w:p w:rsidR="00AC58A6" w:rsidRPr="00DB0041" w:rsidRDefault="00AC58A6" w:rsidP="00AC58A6">
      <w:pPr>
        <w:pStyle w:val="a5"/>
        <w:shd w:val="clear" w:color="auto" w:fill="F9F9F9"/>
        <w:spacing w:before="0" w:beforeAutospacing="0" w:after="0" w:afterAutospacing="0"/>
        <w:jc w:val="center"/>
        <w:textAlignment w:val="baseline"/>
      </w:pPr>
      <w:r w:rsidRPr="00DB0041">
        <w:t>(</w:t>
      </w:r>
      <w:r w:rsidRPr="00E82215">
        <w:rPr>
          <w:sz w:val="18"/>
          <w:szCs w:val="18"/>
        </w:rPr>
        <w:t>муниципальный контракт, договор купли-продажи, счет-фактура, накладная, акты на списание, заключения и т.д</w:t>
      </w:r>
      <w:r>
        <w:t>.</w:t>
      </w:r>
      <w:r w:rsidRPr="00DB0041">
        <w:t>)</w:t>
      </w:r>
    </w:p>
    <w:p w:rsidR="00AC58A6" w:rsidRPr="00DB0041" w:rsidRDefault="00AC58A6" w:rsidP="00AC58A6">
      <w:pPr>
        <w:pStyle w:val="a5"/>
        <w:shd w:val="clear" w:color="auto" w:fill="F9F9F9"/>
        <w:spacing w:before="0" w:beforeAutospacing="0" w:after="0" w:afterAutospacing="0"/>
        <w:jc w:val="both"/>
        <w:textAlignment w:val="baseline"/>
      </w:pPr>
      <w:r w:rsidRPr="00DB0041">
        <w:t> </w:t>
      </w:r>
    </w:p>
    <w:p w:rsidR="00AC58A6" w:rsidRPr="00DB0041" w:rsidRDefault="00AC58A6" w:rsidP="00AC58A6">
      <w:pPr>
        <w:pStyle w:val="a5"/>
        <w:shd w:val="clear" w:color="auto" w:fill="F9F9F9"/>
        <w:spacing w:before="0" w:beforeAutospacing="0" w:after="240" w:afterAutospacing="0"/>
        <w:jc w:val="both"/>
        <w:textAlignment w:val="baseline"/>
      </w:pPr>
      <w:r w:rsidRPr="00DB0041">
        <w:t>Копии правоустанавливающих документов и сведений об имуществе по установленным формам прилагаются.</w:t>
      </w:r>
    </w:p>
    <w:p w:rsidR="00AC58A6" w:rsidRPr="00DB0041" w:rsidRDefault="00AC58A6" w:rsidP="00AC58A6">
      <w:pPr>
        <w:pStyle w:val="a5"/>
        <w:shd w:val="clear" w:color="auto" w:fill="F9F9F9"/>
        <w:spacing w:before="0" w:beforeAutospacing="0" w:after="0" w:afterAutospacing="0"/>
        <w:jc w:val="both"/>
        <w:textAlignment w:val="baseline"/>
      </w:pPr>
      <w:r w:rsidRPr="00DB0041">
        <w:t> Руководитель организации _________________   __________________</w:t>
      </w:r>
    </w:p>
    <w:p w:rsidR="00AC58A6" w:rsidRPr="00DB0041" w:rsidRDefault="00AC58A6" w:rsidP="00AC58A6">
      <w:pPr>
        <w:pStyle w:val="a5"/>
        <w:shd w:val="clear" w:color="auto" w:fill="F9F9F9"/>
        <w:spacing w:before="0" w:beforeAutospacing="0" w:after="0" w:afterAutospacing="0"/>
        <w:jc w:val="both"/>
        <w:textAlignment w:val="baseline"/>
      </w:pPr>
      <w:r>
        <w:t xml:space="preserve">                                    (</w:t>
      </w:r>
      <w:r w:rsidRPr="00DB0041">
        <w:t>подпись)                            (Ф.И.О.)</w:t>
      </w:r>
    </w:p>
    <w:p w:rsidR="00AC58A6" w:rsidRPr="00DB0041" w:rsidRDefault="00AC58A6" w:rsidP="00AC58A6">
      <w:pPr>
        <w:pStyle w:val="a5"/>
        <w:shd w:val="clear" w:color="auto" w:fill="F9F9F9"/>
        <w:spacing w:before="0" w:beforeAutospacing="0" w:after="240" w:afterAutospacing="0"/>
        <w:jc w:val="both"/>
        <w:textAlignment w:val="baseline"/>
      </w:pPr>
      <w:r w:rsidRPr="00DB0041">
        <w:t>М.П.</w:t>
      </w:r>
    </w:p>
    <w:p w:rsidR="00AC58A6" w:rsidRPr="00EB5E66" w:rsidRDefault="00AC58A6" w:rsidP="00AC58A6">
      <w:pPr>
        <w:pStyle w:val="a5"/>
        <w:shd w:val="clear" w:color="auto" w:fill="F9F9F9"/>
        <w:spacing w:before="0" w:beforeAutospacing="0" w:after="240" w:afterAutospacing="0"/>
        <w:jc w:val="both"/>
        <w:textAlignment w:val="baseline"/>
        <w:rPr>
          <w:color w:val="444444"/>
        </w:rPr>
      </w:pPr>
      <w:r w:rsidRPr="00EB5E66">
        <w:t> « </w:t>
      </w:r>
      <w:r w:rsidRPr="00EB5E66">
        <w:rPr>
          <w:color w:val="444444"/>
        </w:rPr>
        <w:t>_____»____________ 20__ г.</w:t>
      </w:r>
    </w:p>
    <w:p w:rsidR="00AC58A6" w:rsidRDefault="00AC58A6" w:rsidP="00AC58A6">
      <w:pPr>
        <w:pStyle w:val="ConsPlusNormal"/>
        <w:jc w:val="both"/>
      </w:pPr>
    </w:p>
    <w:p w:rsidR="007119A8" w:rsidRDefault="007119A8"/>
    <w:sectPr w:rsidR="007119A8" w:rsidSect="00DD69EE">
      <w:headerReference w:type="default" r:id="rId18"/>
      <w:footerReference w:type="default" r:id="rId19"/>
      <w:pgSz w:w="11906" w:h="16838"/>
      <w:pgMar w:top="567" w:right="567" w:bottom="567"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B66" w:rsidRDefault="00B33B66" w:rsidP="00AA10E0">
      <w:pPr>
        <w:spacing w:after="0" w:line="240" w:lineRule="auto"/>
      </w:pPr>
      <w:r>
        <w:separator/>
      </w:r>
    </w:p>
  </w:endnote>
  <w:endnote w:type="continuationSeparator" w:id="0">
    <w:p w:rsidR="00B33B66" w:rsidRDefault="00B33B66" w:rsidP="00AA1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15" w:rsidRDefault="00B33B66">
    <w:pPr>
      <w:pStyle w:val="ConsPlusNormal"/>
      <w:pBdr>
        <w:bottom w:val="single" w:sz="12" w:space="0" w:color="auto"/>
      </w:pBdr>
      <w:jc w:val="center"/>
      <w:rPr>
        <w:sz w:val="2"/>
        <w:szCs w:val="2"/>
      </w:rPr>
    </w:pPr>
  </w:p>
  <w:p w:rsidR="00E82215" w:rsidRDefault="00B33B6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B66" w:rsidRDefault="00B33B66" w:rsidP="00AA10E0">
      <w:pPr>
        <w:spacing w:after="0" w:line="240" w:lineRule="auto"/>
      </w:pPr>
      <w:r>
        <w:separator/>
      </w:r>
    </w:p>
  </w:footnote>
  <w:footnote w:type="continuationSeparator" w:id="0">
    <w:p w:rsidR="00B33B66" w:rsidRDefault="00B33B66" w:rsidP="00AA10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15" w:rsidRDefault="00B33B66">
    <w:pPr>
      <w:pStyle w:val="ConsPlusNormal"/>
      <w:pBdr>
        <w:bottom w:val="single" w:sz="12" w:space="0" w:color="auto"/>
      </w:pBdr>
      <w:jc w:val="center"/>
      <w:rPr>
        <w:sz w:val="2"/>
        <w:szCs w:val="2"/>
      </w:rPr>
    </w:pPr>
  </w:p>
  <w:p w:rsidR="00E82215" w:rsidRDefault="00AC58A6">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E2146"/>
    <w:multiLevelType w:val="hybridMultilevel"/>
    <w:tmpl w:val="AA2AB70C"/>
    <w:lvl w:ilvl="0" w:tplc="CD3055F6">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C7832C2"/>
    <w:multiLevelType w:val="multilevel"/>
    <w:tmpl w:val="D5E0742E"/>
    <w:lvl w:ilvl="0">
      <w:start w:val="3"/>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
    <w:nsid w:val="718251B8"/>
    <w:multiLevelType w:val="multilevel"/>
    <w:tmpl w:val="7578001A"/>
    <w:lvl w:ilvl="0">
      <w:start w:val="3"/>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AC58A6"/>
    <w:rsid w:val="000000A2"/>
    <w:rsid w:val="00000E85"/>
    <w:rsid w:val="000013A5"/>
    <w:rsid w:val="00001666"/>
    <w:rsid w:val="00001B43"/>
    <w:rsid w:val="00001C31"/>
    <w:rsid w:val="0000214E"/>
    <w:rsid w:val="000021E9"/>
    <w:rsid w:val="00002A25"/>
    <w:rsid w:val="00002B22"/>
    <w:rsid w:val="00003631"/>
    <w:rsid w:val="00003657"/>
    <w:rsid w:val="00003866"/>
    <w:rsid w:val="000039B7"/>
    <w:rsid w:val="000040E7"/>
    <w:rsid w:val="0000414A"/>
    <w:rsid w:val="00004AC2"/>
    <w:rsid w:val="00004C68"/>
    <w:rsid w:val="0000516E"/>
    <w:rsid w:val="000053EA"/>
    <w:rsid w:val="000054D5"/>
    <w:rsid w:val="000054EA"/>
    <w:rsid w:val="00005863"/>
    <w:rsid w:val="00005ADB"/>
    <w:rsid w:val="00005BF8"/>
    <w:rsid w:val="00005E5E"/>
    <w:rsid w:val="0000604A"/>
    <w:rsid w:val="000065D8"/>
    <w:rsid w:val="00006A36"/>
    <w:rsid w:val="00006A6A"/>
    <w:rsid w:val="00006C95"/>
    <w:rsid w:val="0000771B"/>
    <w:rsid w:val="0000772F"/>
    <w:rsid w:val="00007D12"/>
    <w:rsid w:val="00010554"/>
    <w:rsid w:val="00010658"/>
    <w:rsid w:val="00010661"/>
    <w:rsid w:val="0001088C"/>
    <w:rsid w:val="00010933"/>
    <w:rsid w:val="0001095F"/>
    <w:rsid w:val="00010B15"/>
    <w:rsid w:val="00011132"/>
    <w:rsid w:val="0001167F"/>
    <w:rsid w:val="00011C55"/>
    <w:rsid w:val="000124ED"/>
    <w:rsid w:val="00012743"/>
    <w:rsid w:val="00012C90"/>
    <w:rsid w:val="00012E44"/>
    <w:rsid w:val="00013703"/>
    <w:rsid w:val="0001379B"/>
    <w:rsid w:val="00013FF1"/>
    <w:rsid w:val="00014310"/>
    <w:rsid w:val="00014896"/>
    <w:rsid w:val="00014BB4"/>
    <w:rsid w:val="00014DC8"/>
    <w:rsid w:val="00014F8F"/>
    <w:rsid w:val="000155E6"/>
    <w:rsid w:val="00015A59"/>
    <w:rsid w:val="00015AD0"/>
    <w:rsid w:val="00015C69"/>
    <w:rsid w:val="00015DC6"/>
    <w:rsid w:val="000163A1"/>
    <w:rsid w:val="00017012"/>
    <w:rsid w:val="000173D0"/>
    <w:rsid w:val="00017487"/>
    <w:rsid w:val="000177D8"/>
    <w:rsid w:val="00017928"/>
    <w:rsid w:val="00017EC3"/>
    <w:rsid w:val="00017FC8"/>
    <w:rsid w:val="00020172"/>
    <w:rsid w:val="000202C0"/>
    <w:rsid w:val="0002053F"/>
    <w:rsid w:val="0002102E"/>
    <w:rsid w:val="00021140"/>
    <w:rsid w:val="00021210"/>
    <w:rsid w:val="00021261"/>
    <w:rsid w:val="000213C6"/>
    <w:rsid w:val="00021558"/>
    <w:rsid w:val="0002176D"/>
    <w:rsid w:val="000217FA"/>
    <w:rsid w:val="0002181A"/>
    <w:rsid w:val="00022377"/>
    <w:rsid w:val="00022886"/>
    <w:rsid w:val="00022E4B"/>
    <w:rsid w:val="00022E91"/>
    <w:rsid w:val="000230C0"/>
    <w:rsid w:val="00023874"/>
    <w:rsid w:val="00023940"/>
    <w:rsid w:val="00023CA7"/>
    <w:rsid w:val="00023E6B"/>
    <w:rsid w:val="00023F6B"/>
    <w:rsid w:val="00023F74"/>
    <w:rsid w:val="000240A8"/>
    <w:rsid w:val="00024179"/>
    <w:rsid w:val="000242C9"/>
    <w:rsid w:val="0002496D"/>
    <w:rsid w:val="00024A91"/>
    <w:rsid w:val="00025116"/>
    <w:rsid w:val="00025791"/>
    <w:rsid w:val="00025F10"/>
    <w:rsid w:val="0002611E"/>
    <w:rsid w:val="00026763"/>
    <w:rsid w:val="00026BF1"/>
    <w:rsid w:val="00026D8E"/>
    <w:rsid w:val="00026DC2"/>
    <w:rsid w:val="00026FB6"/>
    <w:rsid w:val="00027262"/>
    <w:rsid w:val="00027395"/>
    <w:rsid w:val="0002739A"/>
    <w:rsid w:val="0003014E"/>
    <w:rsid w:val="0003027B"/>
    <w:rsid w:val="000304CC"/>
    <w:rsid w:val="000309E1"/>
    <w:rsid w:val="000314A7"/>
    <w:rsid w:val="0003165A"/>
    <w:rsid w:val="00031DA6"/>
    <w:rsid w:val="00031DFD"/>
    <w:rsid w:val="000320BF"/>
    <w:rsid w:val="0003213C"/>
    <w:rsid w:val="000326D6"/>
    <w:rsid w:val="00032815"/>
    <w:rsid w:val="000328AA"/>
    <w:rsid w:val="00032B0B"/>
    <w:rsid w:val="00032BFA"/>
    <w:rsid w:val="00032D99"/>
    <w:rsid w:val="00033101"/>
    <w:rsid w:val="000331CA"/>
    <w:rsid w:val="00033395"/>
    <w:rsid w:val="00033496"/>
    <w:rsid w:val="0003354E"/>
    <w:rsid w:val="000337A2"/>
    <w:rsid w:val="000338D9"/>
    <w:rsid w:val="00033DD6"/>
    <w:rsid w:val="00033E4F"/>
    <w:rsid w:val="000344FD"/>
    <w:rsid w:val="000346FA"/>
    <w:rsid w:val="00034DE9"/>
    <w:rsid w:val="0003512C"/>
    <w:rsid w:val="000352FD"/>
    <w:rsid w:val="00035387"/>
    <w:rsid w:val="00035569"/>
    <w:rsid w:val="00035695"/>
    <w:rsid w:val="00035738"/>
    <w:rsid w:val="0003580E"/>
    <w:rsid w:val="000359BF"/>
    <w:rsid w:val="0003602E"/>
    <w:rsid w:val="000365CB"/>
    <w:rsid w:val="00036DAC"/>
    <w:rsid w:val="00036FBD"/>
    <w:rsid w:val="000373D0"/>
    <w:rsid w:val="000375EF"/>
    <w:rsid w:val="0003782F"/>
    <w:rsid w:val="00037A1F"/>
    <w:rsid w:val="00037A8C"/>
    <w:rsid w:val="00037BA3"/>
    <w:rsid w:val="00037C4D"/>
    <w:rsid w:val="00040031"/>
    <w:rsid w:val="00040537"/>
    <w:rsid w:val="00040828"/>
    <w:rsid w:val="0004082C"/>
    <w:rsid w:val="00040A52"/>
    <w:rsid w:val="00040CA2"/>
    <w:rsid w:val="00040EE2"/>
    <w:rsid w:val="000410D0"/>
    <w:rsid w:val="0004162A"/>
    <w:rsid w:val="00041878"/>
    <w:rsid w:val="00042194"/>
    <w:rsid w:val="0004253B"/>
    <w:rsid w:val="00042C3F"/>
    <w:rsid w:val="00042F6C"/>
    <w:rsid w:val="000434BB"/>
    <w:rsid w:val="000436F5"/>
    <w:rsid w:val="00043DBC"/>
    <w:rsid w:val="00043ED2"/>
    <w:rsid w:val="00043EE0"/>
    <w:rsid w:val="00044104"/>
    <w:rsid w:val="0004455F"/>
    <w:rsid w:val="00044D73"/>
    <w:rsid w:val="00044F7A"/>
    <w:rsid w:val="00045355"/>
    <w:rsid w:val="000459A6"/>
    <w:rsid w:val="000459F3"/>
    <w:rsid w:val="00045C3F"/>
    <w:rsid w:val="00045EF5"/>
    <w:rsid w:val="000462F2"/>
    <w:rsid w:val="00046760"/>
    <w:rsid w:val="00046EFB"/>
    <w:rsid w:val="0004717F"/>
    <w:rsid w:val="000471AC"/>
    <w:rsid w:val="0004744D"/>
    <w:rsid w:val="00047520"/>
    <w:rsid w:val="00047B2C"/>
    <w:rsid w:val="00047EEB"/>
    <w:rsid w:val="00047F49"/>
    <w:rsid w:val="00050051"/>
    <w:rsid w:val="0005032F"/>
    <w:rsid w:val="0005040B"/>
    <w:rsid w:val="000504FB"/>
    <w:rsid w:val="000506E8"/>
    <w:rsid w:val="00050BC2"/>
    <w:rsid w:val="00050E2F"/>
    <w:rsid w:val="00050E34"/>
    <w:rsid w:val="000518F8"/>
    <w:rsid w:val="00051904"/>
    <w:rsid w:val="00051967"/>
    <w:rsid w:val="000519CC"/>
    <w:rsid w:val="00052197"/>
    <w:rsid w:val="00052D57"/>
    <w:rsid w:val="00052F04"/>
    <w:rsid w:val="00053263"/>
    <w:rsid w:val="0005343F"/>
    <w:rsid w:val="00053751"/>
    <w:rsid w:val="00053A6D"/>
    <w:rsid w:val="000543B8"/>
    <w:rsid w:val="00054416"/>
    <w:rsid w:val="00054605"/>
    <w:rsid w:val="0005484E"/>
    <w:rsid w:val="00054A4D"/>
    <w:rsid w:val="00054A8F"/>
    <w:rsid w:val="00055089"/>
    <w:rsid w:val="00055102"/>
    <w:rsid w:val="000554D2"/>
    <w:rsid w:val="0005556B"/>
    <w:rsid w:val="00055574"/>
    <w:rsid w:val="000559BE"/>
    <w:rsid w:val="00056911"/>
    <w:rsid w:val="000572C7"/>
    <w:rsid w:val="00057A1C"/>
    <w:rsid w:val="00057DB6"/>
    <w:rsid w:val="00057EA5"/>
    <w:rsid w:val="0006011B"/>
    <w:rsid w:val="00060286"/>
    <w:rsid w:val="00060B5B"/>
    <w:rsid w:val="00060E5E"/>
    <w:rsid w:val="0006112C"/>
    <w:rsid w:val="000612B9"/>
    <w:rsid w:val="000616E5"/>
    <w:rsid w:val="0006188B"/>
    <w:rsid w:val="00061BD1"/>
    <w:rsid w:val="00061C38"/>
    <w:rsid w:val="00061E7E"/>
    <w:rsid w:val="00061F50"/>
    <w:rsid w:val="00062757"/>
    <w:rsid w:val="00062B97"/>
    <w:rsid w:val="00062D85"/>
    <w:rsid w:val="0006312C"/>
    <w:rsid w:val="0006316B"/>
    <w:rsid w:val="0006316C"/>
    <w:rsid w:val="0006320E"/>
    <w:rsid w:val="000634FB"/>
    <w:rsid w:val="00063CFC"/>
    <w:rsid w:val="00063FED"/>
    <w:rsid w:val="00064243"/>
    <w:rsid w:val="00064717"/>
    <w:rsid w:val="00064F31"/>
    <w:rsid w:val="000656A9"/>
    <w:rsid w:val="00065750"/>
    <w:rsid w:val="000659F2"/>
    <w:rsid w:val="00065A4B"/>
    <w:rsid w:val="00065C63"/>
    <w:rsid w:val="00065E2E"/>
    <w:rsid w:val="0006623B"/>
    <w:rsid w:val="00066478"/>
    <w:rsid w:val="00066944"/>
    <w:rsid w:val="00066A8B"/>
    <w:rsid w:val="00066C07"/>
    <w:rsid w:val="00066F3A"/>
    <w:rsid w:val="00066F76"/>
    <w:rsid w:val="000673F8"/>
    <w:rsid w:val="00067713"/>
    <w:rsid w:val="000678F7"/>
    <w:rsid w:val="00067A90"/>
    <w:rsid w:val="00067C4D"/>
    <w:rsid w:val="00067D6D"/>
    <w:rsid w:val="00067F4E"/>
    <w:rsid w:val="00070074"/>
    <w:rsid w:val="000702D4"/>
    <w:rsid w:val="000703AE"/>
    <w:rsid w:val="0007052C"/>
    <w:rsid w:val="000706A0"/>
    <w:rsid w:val="0007071C"/>
    <w:rsid w:val="00070963"/>
    <w:rsid w:val="00070DD6"/>
    <w:rsid w:val="0007175C"/>
    <w:rsid w:val="00071FE0"/>
    <w:rsid w:val="0007250A"/>
    <w:rsid w:val="000726DF"/>
    <w:rsid w:val="00072CD7"/>
    <w:rsid w:val="000730F6"/>
    <w:rsid w:val="00073628"/>
    <w:rsid w:val="000747A7"/>
    <w:rsid w:val="00074AC1"/>
    <w:rsid w:val="00074B12"/>
    <w:rsid w:val="00074D52"/>
    <w:rsid w:val="00075134"/>
    <w:rsid w:val="0007558B"/>
    <w:rsid w:val="0007572B"/>
    <w:rsid w:val="00075FE4"/>
    <w:rsid w:val="00076185"/>
    <w:rsid w:val="00076520"/>
    <w:rsid w:val="0007654E"/>
    <w:rsid w:val="00076A05"/>
    <w:rsid w:val="00077649"/>
    <w:rsid w:val="00077740"/>
    <w:rsid w:val="00077A32"/>
    <w:rsid w:val="00077C22"/>
    <w:rsid w:val="00077CEA"/>
    <w:rsid w:val="00077E5D"/>
    <w:rsid w:val="00080026"/>
    <w:rsid w:val="0008019C"/>
    <w:rsid w:val="000801C5"/>
    <w:rsid w:val="00080431"/>
    <w:rsid w:val="000804D1"/>
    <w:rsid w:val="00080BB7"/>
    <w:rsid w:val="000810D5"/>
    <w:rsid w:val="00081185"/>
    <w:rsid w:val="0008136C"/>
    <w:rsid w:val="00081709"/>
    <w:rsid w:val="0008193D"/>
    <w:rsid w:val="00081C12"/>
    <w:rsid w:val="00081C3E"/>
    <w:rsid w:val="00081CD2"/>
    <w:rsid w:val="00081E12"/>
    <w:rsid w:val="0008230F"/>
    <w:rsid w:val="00082C0B"/>
    <w:rsid w:val="00082E11"/>
    <w:rsid w:val="00083415"/>
    <w:rsid w:val="000836F9"/>
    <w:rsid w:val="0008385F"/>
    <w:rsid w:val="00083D2A"/>
    <w:rsid w:val="00084608"/>
    <w:rsid w:val="00084701"/>
    <w:rsid w:val="000847C2"/>
    <w:rsid w:val="000848F0"/>
    <w:rsid w:val="00085A0C"/>
    <w:rsid w:val="00085B87"/>
    <w:rsid w:val="00086130"/>
    <w:rsid w:val="000871F8"/>
    <w:rsid w:val="00087247"/>
    <w:rsid w:val="0008789B"/>
    <w:rsid w:val="00087A24"/>
    <w:rsid w:val="00090415"/>
    <w:rsid w:val="000909C1"/>
    <w:rsid w:val="00090AB2"/>
    <w:rsid w:val="00090D0F"/>
    <w:rsid w:val="000914AE"/>
    <w:rsid w:val="00091BCA"/>
    <w:rsid w:val="0009218C"/>
    <w:rsid w:val="000926D8"/>
    <w:rsid w:val="0009271A"/>
    <w:rsid w:val="00092738"/>
    <w:rsid w:val="0009280A"/>
    <w:rsid w:val="000928E0"/>
    <w:rsid w:val="00092A34"/>
    <w:rsid w:val="00092A63"/>
    <w:rsid w:val="00092F7E"/>
    <w:rsid w:val="0009309D"/>
    <w:rsid w:val="0009342F"/>
    <w:rsid w:val="0009347A"/>
    <w:rsid w:val="0009384F"/>
    <w:rsid w:val="00093F1A"/>
    <w:rsid w:val="0009402F"/>
    <w:rsid w:val="00094CBB"/>
    <w:rsid w:val="0009529B"/>
    <w:rsid w:val="00095354"/>
    <w:rsid w:val="000954C2"/>
    <w:rsid w:val="00095579"/>
    <w:rsid w:val="000955DD"/>
    <w:rsid w:val="0009563D"/>
    <w:rsid w:val="000961D2"/>
    <w:rsid w:val="0009692B"/>
    <w:rsid w:val="00096A84"/>
    <w:rsid w:val="00096CD4"/>
    <w:rsid w:val="000974F0"/>
    <w:rsid w:val="000A015A"/>
    <w:rsid w:val="000A065B"/>
    <w:rsid w:val="000A0A8B"/>
    <w:rsid w:val="000A1261"/>
    <w:rsid w:val="000A14DD"/>
    <w:rsid w:val="000A1538"/>
    <w:rsid w:val="000A19DE"/>
    <w:rsid w:val="000A1CE1"/>
    <w:rsid w:val="000A1EAA"/>
    <w:rsid w:val="000A209B"/>
    <w:rsid w:val="000A3415"/>
    <w:rsid w:val="000A34E3"/>
    <w:rsid w:val="000A3632"/>
    <w:rsid w:val="000A3BDD"/>
    <w:rsid w:val="000A417B"/>
    <w:rsid w:val="000A41ED"/>
    <w:rsid w:val="000A464F"/>
    <w:rsid w:val="000A4A89"/>
    <w:rsid w:val="000A4E0C"/>
    <w:rsid w:val="000A4E8F"/>
    <w:rsid w:val="000A4FB6"/>
    <w:rsid w:val="000A4FBD"/>
    <w:rsid w:val="000A51FB"/>
    <w:rsid w:val="000A5309"/>
    <w:rsid w:val="000A5D54"/>
    <w:rsid w:val="000A6740"/>
    <w:rsid w:val="000A6D45"/>
    <w:rsid w:val="000A6E1C"/>
    <w:rsid w:val="000A72B9"/>
    <w:rsid w:val="000A7301"/>
    <w:rsid w:val="000A74BF"/>
    <w:rsid w:val="000A7A3E"/>
    <w:rsid w:val="000A7CA1"/>
    <w:rsid w:val="000A7CC9"/>
    <w:rsid w:val="000A7EFF"/>
    <w:rsid w:val="000B015F"/>
    <w:rsid w:val="000B0174"/>
    <w:rsid w:val="000B0210"/>
    <w:rsid w:val="000B08E5"/>
    <w:rsid w:val="000B0B9A"/>
    <w:rsid w:val="000B0D3E"/>
    <w:rsid w:val="000B12D0"/>
    <w:rsid w:val="000B1884"/>
    <w:rsid w:val="000B198C"/>
    <w:rsid w:val="000B21A8"/>
    <w:rsid w:val="000B224A"/>
    <w:rsid w:val="000B249F"/>
    <w:rsid w:val="000B2D1A"/>
    <w:rsid w:val="000B2F87"/>
    <w:rsid w:val="000B301A"/>
    <w:rsid w:val="000B31ED"/>
    <w:rsid w:val="000B3401"/>
    <w:rsid w:val="000B356C"/>
    <w:rsid w:val="000B36E1"/>
    <w:rsid w:val="000B3779"/>
    <w:rsid w:val="000B39D1"/>
    <w:rsid w:val="000B3A0A"/>
    <w:rsid w:val="000B3A46"/>
    <w:rsid w:val="000B3BED"/>
    <w:rsid w:val="000B3CA2"/>
    <w:rsid w:val="000B41E6"/>
    <w:rsid w:val="000B42FC"/>
    <w:rsid w:val="000B4420"/>
    <w:rsid w:val="000B485F"/>
    <w:rsid w:val="000B4950"/>
    <w:rsid w:val="000B49FE"/>
    <w:rsid w:val="000B4B27"/>
    <w:rsid w:val="000B4BFA"/>
    <w:rsid w:val="000B4F95"/>
    <w:rsid w:val="000B5078"/>
    <w:rsid w:val="000B5AD7"/>
    <w:rsid w:val="000B5B7D"/>
    <w:rsid w:val="000B5EAD"/>
    <w:rsid w:val="000B60AC"/>
    <w:rsid w:val="000B6900"/>
    <w:rsid w:val="000B6AA8"/>
    <w:rsid w:val="000B6D3F"/>
    <w:rsid w:val="000B6EC9"/>
    <w:rsid w:val="000B6F40"/>
    <w:rsid w:val="000B76B7"/>
    <w:rsid w:val="000B7803"/>
    <w:rsid w:val="000B7BDA"/>
    <w:rsid w:val="000B7D12"/>
    <w:rsid w:val="000B7EB1"/>
    <w:rsid w:val="000C09A9"/>
    <w:rsid w:val="000C09C0"/>
    <w:rsid w:val="000C120A"/>
    <w:rsid w:val="000C17CA"/>
    <w:rsid w:val="000C18BF"/>
    <w:rsid w:val="000C18F1"/>
    <w:rsid w:val="000C32DA"/>
    <w:rsid w:val="000C3968"/>
    <w:rsid w:val="000C3ADD"/>
    <w:rsid w:val="000C3D67"/>
    <w:rsid w:val="000C3F47"/>
    <w:rsid w:val="000C4159"/>
    <w:rsid w:val="000C4641"/>
    <w:rsid w:val="000C4B5E"/>
    <w:rsid w:val="000C59AE"/>
    <w:rsid w:val="000C5DF6"/>
    <w:rsid w:val="000C5E80"/>
    <w:rsid w:val="000C5F69"/>
    <w:rsid w:val="000C62BC"/>
    <w:rsid w:val="000C62C1"/>
    <w:rsid w:val="000C6477"/>
    <w:rsid w:val="000C687B"/>
    <w:rsid w:val="000C6987"/>
    <w:rsid w:val="000C6D05"/>
    <w:rsid w:val="000C6DD6"/>
    <w:rsid w:val="000C72FD"/>
    <w:rsid w:val="000C75B4"/>
    <w:rsid w:val="000C767A"/>
    <w:rsid w:val="000C7B2C"/>
    <w:rsid w:val="000D0048"/>
    <w:rsid w:val="000D01BD"/>
    <w:rsid w:val="000D03BA"/>
    <w:rsid w:val="000D03FF"/>
    <w:rsid w:val="000D04B1"/>
    <w:rsid w:val="000D0780"/>
    <w:rsid w:val="000D0844"/>
    <w:rsid w:val="000D0BD6"/>
    <w:rsid w:val="000D0C7C"/>
    <w:rsid w:val="000D159D"/>
    <w:rsid w:val="000D2069"/>
    <w:rsid w:val="000D2446"/>
    <w:rsid w:val="000D25F9"/>
    <w:rsid w:val="000D26AE"/>
    <w:rsid w:val="000D2751"/>
    <w:rsid w:val="000D2D60"/>
    <w:rsid w:val="000D2DCA"/>
    <w:rsid w:val="000D3208"/>
    <w:rsid w:val="000D3594"/>
    <w:rsid w:val="000D3847"/>
    <w:rsid w:val="000D4094"/>
    <w:rsid w:val="000D451B"/>
    <w:rsid w:val="000D476A"/>
    <w:rsid w:val="000D495C"/>
    <w:rsid w:val="000D4C39"/>
    <w:rsid w:val="000D4D28"/>
    <w:rsid w:val="000D540C"/>
    <w:rsid w:val="000D55EE"/>
    <w:rsid w:val="000D5C19"/>
    <w:rsid w:val="000D6042"/>
    <w:rsid w:val="000D61A9"/>
    <w:rsid w:val="000D64B9"/>
    <w:rsid w:val="000D64C1"/>
    <w:rsid w:val="000D65D4"/>
    <w:rsid w:val="000D6966"/>
    <w:rsid w:val="000D781E"/>
    <w:rsid w:val="000D7964"/>
    <w:rsid w:val="000E0BED"/>
    <w:rsid w:val="000E0FD4"/>
    <w:rsid w:val="000E10BE"/>
    <w:rsid w:val="000E11C2"/>
    <w:rsid w:val="000E13FD"/>
    <w:rsid w:val="000E16A6"/>
    <w:rsid w:val="000E1BB7"/>
    <w:rsid w:val="000E2041"/>
    <w:rsid w:val="000E2236"/>
    <w:rsid w:val="000E2618"/>
    <w:rsid w:val="000E2703"/>
    <w:rsid w:val="000E3442"/>
    <w:rsid w:val="000E34C4"/>
    <w:rsid w:val="000E3620"/>
    <w:rsid w:val="000E37A9"/>
    <w:rsid w:val="000E3994"/>
    <w:rsid w:val="000E3AC6"/>
    <w:rsid w:val="000E3C5F"/>
    <w:rsid w:val="000E4188"/>
    <w:rsid w:val="000E4349"/>
    <w:rsid w:val="000E4557"/>
    <w:rsid w:val="000E4836"/>
    <w:rsid w:val="000E4D89"/>
    <w:rsid w:val="000E5C29"/>
    <w:rsid w:val="000E6339"/>
    <w:rsid w:val="000E66C0"/>
    <w:rsid w:val="000E6703"/>
    <w:rsid w:val="000E6720"/>
    <w:rsid w:val="000E67E9"/>
    <w:rsid w:val="000E685B"/>
    <w:rsid w:val="000E6C97"/>
    <w:rsid w:val="000E78D3"/>
    <w:rsid w:val="000E7967"/>
    <w:rsid w:val="000E79B7"/>
    <w:rsid w:val="000E7B6B"/>
    <w:rsid w:val="000F02B9"/>
    <w:rsid w:val="000F0561"/>
    <w:rsid w:val="000F0C7B"/>
    <w:rsid w:val="000F0D06"/>
    <w:rsid w:val="000F0DCB"/>
    <w:rsid w:val="000F0DDD"/>
    <w:rsid w:val="000F0F4B"/>
    <w:rsid w:val="000F1052"/>
    <w:rsid w:val="000F144D"/>
    <w:rsid w:val="000F14C1"/>
    <w:rsid w:val="000F1643"/>
    <w:rsid w:val="000F167C"/>
    <w:rsid w:val="000F1BE8"/>
    <w:rsid w:val="000F1F5A"/>
    <w:rsid w:val="000F2067"/>
    <w:rsid w:val="000F2202"/>
    <w:rsid w:val="000F23C3"/>
    <w:rsid w:val="000F2739"/>
    <w:rsid w:val="000F2C6D"/>
    <w:rsid w:val="000F323B"/>
    <w:rsid w:val="000F3B6F"/>
    <w:rsid w:val="000F3C05"/>
    <w:rsid w:val="000F41B1"/>
    <w:rsid w:val="000F41CC"/>
    <w:rsid w:val="000F49D0"/>
    <w:rsid w:val="000F4AF9"/>
    <w:rsid w:val="000F4BAB"/>
    <w:rsid w:val="000F4E34"/>
    <w:rsid w:val="000F4EBF"/>
    <w:rsid w:val="000F50EB"/>
    <w:rsid w:val="000F5640"/>
    <w:rsid w:val="000F5DE0"/>
    <w:rsid w:val="000F6039"/>
    <w:rsid w:val="000F6941"/>
    <w:rsid w:val="000F6A99"/>
    <w:rsid w:val="000F6B82"/>
    <w:rsid w:val="000F6E34"/>
    <w:rsid w:val="000F6FCE"/>
    <w:rsid w:val="000F77EF"/>
    <w:rsid w:val="000F7945"/>
    <w:rsid w:val="000F7B54"/>
    <w:rsid w:val="000F7D1F"/>
    <w:rsid w:val="000F7E48"/>
    <w:rsid w:val="0010006F"/>
    <w:rsid w:val="0010060B"/>
    <w:rsid w:val="00100E78"/>
    <w:rsid w:val="00100F95"/>
    <w:rsid w:val="00101118"/>
    <w:rsid w:val="00101205"/>
    <w:rsid w:val="00101ADF"/>
    <w:rsid w:val="0010211C"/>
    <w:rsid w:val="00102145"/>
    <w:rsid w:val="001023AC"/>
    <w:rsid w:val="001026A6"/>
    <w:rsid w:val="00102A9C"/>
    <w:rsid w:val="0010366D"/>
    <w:rsid w:val="00103E4D"/>
    <w:rsid w:val="001046BC"/>
    <w:rsid w:val="001047F0"/>
    <w:rsid w:val="00104807"/>
    <w:rsid w:val="00104901"/>
    <w:rsid w:val="00104ABC"/>
    <w:rsid w:val="00104EDA"/>
    <w:rsid w:val="00104EF0"/>
    <w:rsid w:val="00105595"/>
    <w:rsid w:val="00105897"/>
    <w:rsid w:val="0010595B"/>
    <w:rsid w:val="00105A23"/>
    <w:rsid w:val="00105A60"/>
    <w:rsid w:val="00105ABB"/>
    <w:rsid w:val="00106078"/>
    <w:rsid w:val="0010619B"/>
    <w:rsid w:val="00106614"/>
    <w:rsid w:val="00106A36"/>
    <w:rsid w:val="00106BE8"/>
    <w:rsid w:val="00106C18"/>
    <w:rsid w:val="00107206"/>
    <w:rsid w:val="001072AF"/>
    <w:rsid w:val="001074BB"/>
    <w:rsid w:val="001079D8"/>
    <w:rsid w:val="00110189"/>
    <w:rsid w:val="001102AE"/>
    <w:rsid w:val="00110337"/>
    <w:rsid w:val="001107E6"/>
    <w:rsid w:val="00111096"/>
    <w:rsid w:val="00111233"/>
    <w:rsid w:val="0011134B"/>
    <w:rsid w:val="0011145E"/>
    <w:rsid w:val="001117CC"/>
    <w:rsid w:val="001117D0"/>
    <w:rsid w:val="00111E84"/>
    <w:rsid w:val="00112267"/>
    <w:rsid w:val="00112AD6"/>
    <w:rsid w:val="00112F65"/>
    <w:rsid w:val="00113125"/>
    <w:rsid w:val="001131E6"/>
    <w:rsid w:val="001134A2"/>
    <w:rsid w:val="00113C34"/>
    <w:rsid w:val="00113C85"/>
    <w:rsid w:val="00113D27"/>
    <w:rsid w:val="00113DB6"/>
    <w:rsid w:val="00113EA0"/>
    <w:rsid w:val="0011435B"/>
    <w:rsid w:val="001144F7"/>
    <w:rsid w:val="001147B3"/>
    <w:rsid w:val="00114A66"/>
    <w:rsid w:val="00114AA3"/>
    <w:rsid w:val="00115025"/>
    <w:rsid w:val="001152D0"/>
    <w:rsid w:val="00115536"/>
    <w:rsid w:val="001164DC"/>
    <w:rsid w:val="00116679"/>
    <w:rsid w:val="0011684B"/>
    <w:rsid w:val="00116A2F"/>
    <w:rsid w:val="00116A58"/>
    <w:rsid w:val="00116C56"/>
    <w:rsid w:val="00117449"/>
    <w:rsid w:val="001174CB"/>
    <w:rsid w:val="0011751A"/>
    <w:rsid w:val="00117945"/>
    <w:rsid w:val="00117BA2"/>
    <w:rsid w:val="00117E45"/>
    <w:rsid w:val="0012024C"/>
    <w:rsid w:val="00121587"/>
    <w:rsid w:val="001215C1"/>
    <w:rsid w:val="001215C5"/>
    <w:rsid w:val="001217A3"/>
    <w:rsid w:val="00121874"/>
    <w:rsid w:val="00121918"/>
    <w:rsid w:val="00121AEE"/>
    <w:rsid w:val="001222C5"/>
    <w:rsid w:val="00122407"/>
    <w:rsid w:val="00122546"/>
    <w:rsid w:val="00122556"/>
    <w:rsid w:val="00123261"/>
    <w:rsid w:val="00123360"/>
    <w:rsid w:val="0012378E"/>
    <w:rsid w:val="00123812"/>
    <w:rsid w:val="00123895"/>
    <w:rsid w:val="00123EEA"/>
    <w:rsid w:val="00124453"/>
    <w:rsid w:val="001249F2"/>
    <w:rsid w:val="00124DCB"/>
    <w:rsid w:val="00124F09"/>
    <w:rsid w:val="00125ACD"/>
    <w:rsid w:val="00125BE2"/>
    <w:rsid w:val="00125C1E"/>
    <w:rsid w:val="00125D7E"/>
    <w:rsid w:val="00126639"/>
    <w:rsid w:val="00126665"/>
    <w:rsid w:val="00126CAC"/>
    <w:rsid w:val="001272A6"/>
    <w:rsid w:val="001273CA"/>
    <w:rsid w:val="00127D06"/>
    <w:rsid w:val="00130417"/>
    <w:rsid w:val="00130468"/>
    <w:rsid w:val="00130479"/>
    <w:rsid w:val="001304C3"/>
    <w:rsid w:val="001305F0"/>
    <w:rsid w:val="00130D8C"/>
    <w:rsid w:val="00130E68"/>
    <w:rsid w:val="00131339"/>
    <w:rsid w:val="001319C0"/>
    <w:rsid w:val="001327ED"/>
    <w:rsid w:val="0013283A"/>
    <w:rsid w:val="00132946"/>
    <w:rsid w:val="00132E8E"/>
    <w:rsid w:val="001330CD"/>
    <w:rsid w:val="001339FA"/>
    <w:rsid w:val="00133B7D"/>
    <w:rsid w:val="00133BA2"/>
    <w:rsid w:val="00134384"/>
    <w:rsid w:val="00134922"/>
    <w:rsid w:val="001349EC"/>
    <w:rsid w:val="001353EC"/>
    <w:rsid w:val="001355BA"/>
    <w:rsid w:val="00135E37"/>
    <w:rsid w:val="0013602E"/>
    <w:rsid w:val="00136104"/>
    <w:rsid w:val="00136467"/>
    <w:rsid w:val="00136A0E"/>
    <w:rsid w:val="00136C7D"/>
    <w:rsid w:val="00136E3D"/>
    <w:rsid w:val="0013718C"/>
    <w:rsid w:val="00137482"/>
    <w:rsid w:val="001376AC"/>
    <w:rsid w:val="00137897"/>
    <w:rsid w:val="00137B97"/>
    <w:rsid w:val="00137EEC"/>
    <w:rsid w:val="0014005B"/>
    <w:rsid w:val="001402F4"/>
    <w:rsid w:val="00140343"/>
    <w:rsid w:val="0014046A"/>
    <w:rsid w:val="00140F2A"/>
    <w:rsid w:val="001418E2"/>
    <w:rsid w:val="00141BB5"/>
    <w:rsid w:val="00141D50"/>
    <w:rsid w:val="0014274B"/>
    <w:rsid w:val="00142776"/>
    <w:rsid w:val="00142E8E"/>
    <w:rsid w:val="001433E7"/>
    <w:rsid w:val="001434A7"/>
    <w:rsid w:val="001435BA"/>
    <w:rsid w:val="00143861"/>
    <w:rsid w:val="00143F76"/>
    <w:rsid w:val="00143F9F"/>
    <w:rsid w:val="0014470C"/>
    <w:rsid w:val="00144800"/>
    <w:rsid w:val="00144810"/>
    <w:rsid w:val="001448DB"/>
    <w:rsid w:val="00144B24"/>
    <w:rsid w:val="001453F9"/>
    <w:rsid w:val="00145565"/>
    <w:rsid w:val="00145FEB"/>
    <w:rsid w:val="001462C6"/>
    <w:rsid w:val="001465AA"/>
    <w:rsid w:val="00146889"/>
    <w:rsid w:val="00146FD8"/>
    <w:rsid w:val="00147013"/>
    <w:rsid w:val="00147016"/>
    <w:rsid w:val="001471E1"/>
    <w:rsid w:val="001477F2"/>
    <w:rsid w:val="001503DC"/>
    <w:rsid w:val="00150409"/>
    <w:rsid w:val="001505DC"/>
    <w:rsid w:val="0015096C"/>
    <w:rsid w:val="00150AD6"/>
    <w:rsid w:val="00150E36"/>
    <w:rsid w:val="001513DC"/>
    <w:rsid w:val="001518D7"/>
    <w:rsid w:val="001518F6"/>
    <w:rsid w:val="00151FB5"/>
    <w:rsid w:val="00152174"/>
    <w:rsid w:val="0015253C"/>
    <w:rsid w:val="00152772"/>
    <w:rsid w:val="00152A64"/>
    <w:rsid w:val="00152AB6"/>
    <w:rsid w:val="00152EBD"/>
    <w:rsid w:val="00152F5D"/>
    <w:rsid w:val="001531DB"/>
    <w:rsid w:val="001533B0"/>
    <w:rsid w:val="001534D0"/>
    <w:rsid w:val="001535C8"/>
    <w:rsid w:val="00153B6B"/>
    <w:rsid w:val="00153DD3"/>
    <w:rsid w:val="00153E35"/>
    <w:rsid w:val="00154074"/>
    <w:rsid w:val="001540C4"/>
    <w:rsid w:val="00154997"/>
    <w:rsid w:val="00154B85"/>
    <w:rsid w:val="00154DFD"/>
    <w:rsid w:val="00155445"/>
    <w:rsid w:val="00155522"/>
    <w:rsid w:val="001557E3"/>
    <w:rsid w:val="001559C9"/>
    <w:rsid w:val="00155D5E"/>
    <w:rsid w:val="0015608E"/>
    <w:rsid w:val="00156112"/>
    <w:rsid w:val="0015623F"/>
    <w:rsid w:val="001571EA"/>
    <w:rsid w:val="00157372"/>
    <w:rsid w:val="0016082E"/>
    <w:rsid w:val="00160879"/>
    <w:rsid w:val="00160B15"/>
    <w:rsid w:val="00160FD7"/>
    <w:rsid w:val="00161594"/>
    <w:rsid w:val="001623E0"/>
    <w:rsid w:val="00162638"/>
    <w:rsid w:val="00162B1D"/>
    <w:rsid w:val="00162E74"/>
    <w:rsid w:val="001631E2"/>
    <w:rsid w:val="001632D1"/>
    <w:rsid w:val="00163B79"/>
    <w:rsid w:val="00163BC0"/>
    <w:rsid w:val="0016404D"/>
    <w:rsid w:val="00164055"/>
    <w:rsid w:val="0016418C"/>
    <w:rsid w:val="001643B8"/>
    <w:rsid w:val="00164538"/>
    <w:rsid w:val="001646AD"/>
    <w:rsid w:val="001656AD"/>
    <w:rsid w:val="00165D79"/>
    <w:rsid w:val="00166540"/>
    <w:rsid w:val="001665AE"/>
    <w:rsid w:val="0016669A"/>
    <w:rsid w:val="0016693B"/>
    <w:rsid w:val="001669BF"/>
    <w:rsid w:val="00166B30"/>
    <w:rsid w:val="0017001A"/>
    <w:rsid w:val="001701A5"/>
    <w:rsid w:val="001705C8"/>
    <w:rsid w:val="001706BE"/>
    <w:rsid w:val="00170874"/>
    <w:rsid w:val="00170A50"/>
    <w:rsid w:val="0017106A"/>
    <w:rsid w:val="00171751"/>
    <w:rsid w:val="001717E4"/>
    <w:rsid w:val="0017187E"/>
    <w:rsid w:val="00171BCE"/>
    <w:rsid w:val="00171D82"/>
    <w:rsid w:val="001720BD"/>
    <w:rsid w:val="00172587"/>
    <w:rsid w:val="0017271F"/>
    <w:rsid w:val="00172724"/>
    <w:rsid w:val="00172D44"/>
    <w:rsid w:val="00172F66"/>
    <w:rsid w:val="00173161"/>
    <w:rsid w:val="00173657"/>
    <w:rsid w:val="00173815"/>
    <w:rsid w:val="00173965"/>
    <w:rsid w:val="00174468"/>
    <w:rsid w:val="001748A0"/>
    <w:rsid w:val="00174A89"/>
    <w:rsid w:val="00175DDB"/>
    <w:rsid w:val="00175F67"/>
    <w:rsid w:val="001760FB"/>
    <w:rsid w:val="0017643A"/>
    <w:rsid w:val="00176952"/>
    <w:rsid w:val="00176A0F"/>
    <w:rsid w:val="00176A9E"/>
    <w:rsid w:val="00177451"/>
    <w:rsid w:val="00177830"/>
    <w:rsid w:val="00177A1D"/>
    <w:rsid w:val="00177C19"/>
    <w:rsid w:val="00177DC9"/>
    <w:rsid w:val="00180396"/>
    <w:rsid w:val="001806D7"/>
    <w:rsid w:val="001808A9"/>
    <w:rsid w:val="00180A0C"/>
    <w:rsid w:val="00180EF3"/>
    <w:rsid w:val="00181272"/>
    <w:rsid w:val="001813B6"/>
    <w:rsid w:val="0018153F"/>
    <w:rsid w:val="0018161C"/>
    <w:rsid w:val="001818A8"/>
    <w:rsid w:val="00181A22"/>
    <w:rsid w:val="00181AF8"/>
    <w:rsid w:val="00181B19"/>
    <w:rsid w:val="00181BCF"/>
    <w:rsid w:val="00182369"/>
    <w:rsid w:val="00182695"/>
    <w:rsid w:val="00182AF5"/>
    <w:rsid w:val="00182BF6"/>
    <w:rsid w:val="00182D29"/>
    <w:rsid w:val="00182D50"/>
    <w:rsid w:val="0018352F"/>
    <w:rsid w:val="001837E9"/>
    <w:rsid w:val="00183A5A"/>
    <w:rsid w:val="00183F33"/>
    <w:rsid w:val="001840CC"/>
    <w:rsid w:val="00184B72"/>
    <w:rsid w:val="00184EE9"/>
    <w:rsid w:val="001852CF"/>
    <w:rsid w:val="001856BF"/>
    <w:rsid w:val="00185D51"/>
    <w:rsid w:val="001865D1"/>
    <w:rsid w:val="00186754"/>
    <w:rsid w:val="00186C3C"/>
    <w:rsid w:val="00187943"/>
    <w:rsid w:val="00187EDA"/>
    <w:rsid w:val="00187F32"/>
    <w:rsid w:val="00187FDE"/>
    <w:rsid w:val="00190008"/>
    <w:rsid w:val="0019041B"/>
    <w:rsid w:val="00190AF1"/>
    <w:rsid w:val="00190CCF"/>
    <w:rsid w:val="00190D5E"/>
    <w:rsid w:val="00191404"/>
    <w:rsid w:val="001918C7"/>
    <w:rsid w:val="00191D5E"/>
    <w:rsid w:val="00191FDA"/>
    <w:rsid w:val="001921B1"/>
    <w:rsid w:val="0019272F"/>
    <w:rsid w:val="001929C2"/>
    <w:rsid w:val="00192AD9"/>
    <w:rsid w:val="00192CC8"/>
    <w:rsid w:val="00192D8A"/>
    <w:rsid w:val="00192F6D"/>
    <w:rsid w:val="001936CF"/>
    <w:rsid w:val="0019385A"/>
    <w:rsid w:val="001939B3"/>
    <w:rsid w:val="00193AB3"/>
    <w:rsid w:val="00193C04"/>
    <w:rsid w:val="00194305"/>
    <w:rsid w:val="001949E8"/>
    <w:rsid w:val="00194AA6"/>
    <w:rsid w:val="001956CC"/>
    <w:rsid w:val="00195FED"/>
    <w:rsid w:val="00196865"/>
    <w:rsid w:val="00196D8C"/>
    <w:rsid w:val="00196EFA"/>
    <w:rsid w:val="00196F47"/>
    <w:rsid w:val="00197168"/>
    <w:rsid w:val="00197467"/>
    <w:rsid w:val="001974C2"/>
    <w:rsid w:val="001975F4"/>
    <w:rsid w:val="00197B1F"/>
    <w:rsid w:val="00197CEA"/>
    <w:rsid w:val="00197D12"/>
    <w:rsid w:val="00197D6C"/>
    <w:rsid w:val="00197F0C"/>
    <w:rsid w:val="001A0220"/>
    <w:rsid w:val="001A04A1"/>
    <w:rsid w:val="001A0C81"/>
    <w:rsid w:val="001A1105"/>
    <w:rsid w:val="001A156B"/>
    <w:rsid w:val="001A1AC2"/>
    <w:rsid w:val="001A21C8"/>
    <w:rsid w:val="001A2208"/>
    <w:rsid w:val="001A26E6"/>
    <w:rsid w:val="001A272B"/>
    <w:rsid w:val="001A28C7"/>
    <w:rsid w:val="001A2B14"/>
    <w:rsid w:val="001A2B5F"/>
    <w:rsid w:val="001A2F8A"/>
    <w:rsid w:val="001A3D91"/>
    <w:rsid w:val="001A3EC9"/>
    <w:rsid w:val="001A409A"/>
    <w:rsid w:val="001A4535"/>
    <w:rsid w:val="001A49D4"/>
    <w:rsid w:val="001A4D9A"/>
    <w:rsid w:val="001A4F9F"/>
    <w:rsid w:val="001A51B6"/>
    <w:rsid w:val="001A5810"/>
    <w:rsid w:val="001A58A7"/>
    <w:rsid w:val="001A5F7D"/>
    <w:rsid w:val="001A656F"/>
    <w:rsid w:val="001A65D3"/>
    <w:rsid w:val="001A6AEA"/>
    <w:rsid w:val="001A6CB3"/>
    <w:rsid w:val="001A6CE2"/>
    <w:rsid w:val="001A6F1D"/>
    <w:rsid w:val="001A6FDC"/>
    <w:rsid w:val="001A70D5"/>
    <w:rsid w:val="001A73A7"/>
    <w:rsid w:val="001A75F3"/>
    <w:rsid w:val="001A7D15"/>
    <w:rsid w:val="001A7F25"/>
    <w:rsid w:val="001B000D"/>
    <w:rsid w:val="001B0663"/>
    <w:rsid w:val="001B069F"/>
    <w:rsid w:val="001B0A42"/>
    <w:rsid w:val="001B0E68"/>
    <w:rsid w:val="001B0F40"/>
    <w:rsid w:val="001B131A"/>
    <w:rsid w:val="001B1590"/>
    <w:rsid w:val="001B165B"/>
    <w:rsid w:val="001B17F6"/>
    <w:rsid w:val="001B1B4B"/>
    <w:rsid w:val="001B1EE4"/>
    <w:rsid w:val="001B231A"/>
    <w:rsid w:val="001B2407"/>
    <w:rsid w:val="001B26F1"/>
    <w:rsid w:val="001B2796"/>
    <w:rsid w:val="001B2F24"/>
    <w:rsid w:val="001B2F76"/>
    <w:rsid w:val="001B3459"/>
    <w:rsid w:val="001B35DB"/>
    <w:rsid w:val="001B39A2"/>
    <w:rsid w:val="001B3A0F"/>
    <w:rsid w:val="001B3EE4"/>
    <w:rsid w:val="001B4026"/>
    <w:rsid w:val="001B4094"/>
    <w:rsid w:val="001B4B2B"/>
    <w:rsid w:val="001B51D6"/>
    <w:rsid w:val="001B53D3"/>
    <w:rsid w:val="001B576A"/>
    <w:rsid w:val="001B58C5"/>
    <w:rsid w:val="001B58E6"/>
    <w:rsid w:val="001B6B15"/>
    <w:rsid w:val="001B7119"/>
    <w:rsid w:val="001B76DA"/>
    <w:rsid w:val="001B78EF"/>
    <w:rsid w:val="001B7AF8"/>
    <w:rsid w:val="001C049D"/>
    <w:rsid w:val="001C091D"/>
    <w:rsid w:val="001C0BF6"/>
    <w:rsid w:val="001C10DB"/>
    <w:rsid w:val="001C145C"/>
    <w:rsid w:val="001C1BAF"/>
    <w:rsid w:val="001C221B"/>
    <w:rsid w:val="001C29DD"/>
    <w:rsid w:val="001C2A9F"/>
    <w:rsid w:val="001C2E40"/>
    <w:rsid w:val="001C32D4"/>
    <w:rsid w:val="001C3907"/>
    <w:rsid w:val="001C4586"/>
    <w:rsid w:val="001C4E95"/>
    <w:rsid w:val="001C50DA"/>
    <w:rsid w:val="001C536E"/>
    <w:rsid w:val="001C53D8"/>
    <w:rsid w:val="001C5681"/>
    <w:rsid w:val="001C5BD6"/>
    <w:rsid w:val="001C60BA"/>
    <w:rsid w:val="001C66D5"/>
    <w:rsid w:val="001C68D1"/>
    <w:rsid w:val="001C69D8"/>
    <w:rsid w:val="001C6A9E"/>
    <w:rsid w:val="001C6F24"/>
    <w:rsid w:val="001C7419"/>
    <w:rsid w:val="001C74E8"/>
    <w:rsid w:val="001C7512"/>
    <w:rsid w:val="001C7810"/>
    <w:rsid w:val="001C787F"/>
    <w:rsid w:val="001D00A7"/>
    <w:rsid w:val="001D0304"/>
    <w:rsid w:val="001D06E7"/>
    <w:rsid w:val="001D0778"/>
    <w:rsid w:val="001D0EA6"/>
    <w:rsid w:val="001D12A5"/>
    <w:rsid w:val="001D1833"/>
    <w:rsid w:val="001D19C8"/>
    <w:rsid w:val="001D1FFD"/>
    <w:rsid w:val="001D214B"/>
    <w:rsid w:val="001D2293"/>
    <w:rsid w:val="001D397C"/>
    <w:rsid w:val="001D3C2E"/>
    <w:rsid w:val="001D3DDA"/>
    <w:rsid w:val="001D41F2"/>
    <w:rsid w:val="001D4207"/>
    <w:rsid w:val="001D43C9"/>
    <w:rsid w:val="001D46DC"/>
    <w:rsid w:val="001D4C1C"/>
    <w:rsid w:val="001D5020"/>
    <w:rsid w:val="001D50A2"/>
    <w:rsid w:val="001D5722"/>
    <w:rsid w:val="001D5F1D"/>
    <w:rsid w:val="001D63C2"/>
    <w:rsid w:val="001D65E4"/>
    <w:rsid w:val="001D6FC6"/>
    <w:rsid w:val="001D7015"/>
    <w:rsid w:val="001D7274"/>
    <w:rsid w:val="001E0233"/>
    <w:rsid w:val="001E1808"/>
    <w:rsid w:val="001E1CC0"/>
    <w:rsid w:val="001E1E6F"/>
    <w:rsid w:val="001E23DD"/>
    <w:rsid w:val="001E2865"/>
    <w:rsid w:val="001E2F69"/>
    <w:rsid w:val="001E2F99"/>
    <w:rsid w:val="001E3CC0"/>
    <w:rsid w:val="001E3E89"/>
    <w:rsid w:val="001E40F9"/>
    <w:rsid w:val="001E41B1"/>
    <w:rsid w:val="001E455E"/>
    <w:rsid w:val="001E4940"/>
    <w:rsid w:val="001E5B8C"/>
    <w:rsid w:val="001E5BF7"/>
    <w:rsid w:val="001E60D0"/>
    <w:rsid w:val="001E6C06"/>
    <w:rsid w:val="001E6CD5"/>
    <w:rsid w:val="001E6D7B"/>
    <w:rsid w:val="001E6D99"/>
    <w:rsid w:val="001E6DA6"/>
    <w:rsid w:val="001E7542"/>
    <w:rsid w:val="001E76A0"/>
    <w:rsid w:val="001F0130"/>
    <w:rsid w:val="001F030F"/>
    <w:rsid w:val="001F0350"/>
    <w:rsid w:val="001F06FE"/>
    <w:rsid w:val="001F0763"/>
    <w:rsid w:val="001F08FD"/>
    <w:rsid w:val="001F0ADE"/>
    <w:rsid w:val="001F0C90"/>
    <w:rsid w:val="001F0E08"/>
    <w:rsid w:val="001F1B36"/>
    <w:rsid w:val="001F1EA7"/>
    <w:rsid w:val="001F1F47"/>
    <w:rsid w:val="001F2299"/>
    <w:rsid w:val="001F24D3"/>
    <w:rsid w:val="001F250B"/>
    <w:rsid w:val="001F275D"/>
    <w:rsid w:val="001F2B2A"/>
    <w:rsid w:val="001F2F31"/>
    <w:rsid w:val="001F31BA"/>
    <w:rsid w:val="001F31CA"/>
    <w:rsid w:val="001F353F"/>
    <w:rsid w:val="001F36D2"/>
    <w:rsid w:val="001F36D8"/>
    <w:rsid w:val="001F3A71"/>
    <w:rsid w:val="001F400F"/>
    <w:rsid w:val="001F4C58"/>
    <w:rsid w:val="001F505D"/>
    <w:rsid w:val="001F51AA"/>
    <w:rsid w:val="001F53EB"/>
    <w:rsid w:val="001F5729"/>
    <w:rsid w:val="001F5C4C"/>
    <w:rsid w:val="001F69E2"/>
    <w:rsid w:val="001F6AF6"/>
    <w:rsid w:val="001F71B6"/>
    <w:rsid w:val="001F748D"/>
    <w:rsid w:val="001F7733"/>
    <w:rsid w:val="001F791E"/>
    <w:rsid w:val="001F7CE7"/>
    <w:rsid w:val="001F7DE6"/>
    <w:rsid w:val="001F7F9A"/>
    <w:rsid w:val="002001EC"/>
    <w:rsid w:val="002003FD"/>
    <w:rsid w:val="00200B39"/>
    <w:rsid w:val="00201083"/>
    <w:rsid w:val="002010FB"/>
    <w:rsid w:val="00201239"/>
    <w:rsid w:val="0020173A"/>
    <w:rsid w:val="00202475"/>
    <w:rsid w:val="0020255B"/>
    <w:rsid w:val="00202A82"/>
    <w:rsid w:val="00202B80"/>
    <w:rsid w:val="00202C9F"/>
    <w:rsid w:val="00202DF0"/>
    <w:rsid w:val="00203821"/>
    <w:rsid w:val="00203D40"/>
    <w:rsid w:val="00203E30"/>
    <w:rsid w:val="00203E4B"/>
    <w:rsid w:val="00204385"/>
    <w:rsid w:val="002043CF"/>
    <w:rsid w:val="00204DCA"/>
    <w:rsid w:val="00205017"/>
    <w:rsid w:val="00205685"/>
    <w:rsid w:val="0020583B"/>
    <w:rsid w:val="00205F09"/>
    <w:rsid w:val="00205F63"/>
    <w:rsid w:val="00206191"/>
    <w:rsid w:val="002064B2"/>
    <w:rsid w:val="00206635"/>
    <w:rsid w:val="0020690C"/>
    <w:rsid w:val="00206B47"/>
    <w:rsid w:val="00206EF3"/>
    <w:rsid w:val="002070A2"/>
    <w:rsid w:val="002071CB"/>
    <w:rsid w:val="002073E5"/>
    <w:rsid w:val="002073EA"/>
    <w:rsid w:val="002074E1"/>
    <w:rsid w:val="002074FB"/>
    <w:rsid w:val="00207B9D"/>
    <w:rsid w:val="00207D81"/>
    <w:rsid w:val="00207E83"/>
    <w:rsid w:val="00210938"/>
    <w:rsid w:val="00210A1B"/>
    <w:rsid w:val="00210BD1"/>
    <w:rsid w:val="002112D7"/>
    <w:rsid w:val="002115B8"/>
    <w:rsid w:val="00211C0A"/>
    <w:rsid w:val="00212394"/>
    <w:rsid w:val="002125AC"/>
    <w:rsid w:val="002127D3"/>
    <w:rsid w:val="002129CE"/>
    <w:rsid w:val="00212B95"/>
    <w:rsid w:val="00213611"/>
    <w:rsid w:val="0021390F"/>
    <w:rsid w:val="0021428F"/>
    <w:rsid w:val="002142EB"/>
    <w:rsid w:val="0021432A"/>
    <w:rsid w:val="002145EB"/>
    <w:rsid w:val="002147C1"/>
    <w:rsid w:val="002149D7"/>
    <w:rsid w:val="00214B2A"/>
    <w:rsid w:val="00214DCE"/>
    <w:rsid w:val="002152CB"/>
    <w:rsid w:val="00215D22"/>
    <w:rsid w:val="00215F28"/>
    <w:rsid w:val="002161D5"/>
    <w:rsid w:val="002164D8"/>
    <w:rsid w:val="0021664F"/>
    <w:rsid w:val="002169C9"/>
    <w:rsid w:val="00216F02"/>
    <w:rsid w:val="00217158"/>
    <w:rsid w:val="0021720E"/>
    <w:rsid w:val="002177D6"/>
    <w:rsid w:val="00217C9A"/>
    <w:rsid w:val="00217CD9"/>
    <w:rsid w:val="00220AD8"/>
    <w:rsid w:val="00220C34"/>
    <w:rsid w:val="00220E97"/>
    <w:rsid w:val="00220EAB"/>
    <w:rsid w:val="0022182D"/>
    <w:rsid w:val="00221E17"/>
    <w:rsid w:val="002229CD"/>
    <w:rsid w:val="00222D00"/>
    <w:rsid w:val="00222D0B"/>
    <w:rsid w:val="00222FCE"/>
    <w:rsid w:val="00223461"/>
    <w:rsid w:val="002239DA"/>
    <w:rsid w:val="00223A5F"/>
    <w:rsid w:val="00223DC2"/>
    <w:rsid w:val="0022401D"/>
    <w:rsid w:val="002249CE"/>
    <w:rsid w:val="00224D8F"/>
    <w:rsid w:val="00225957"/>
    <w:rsid w:val="00225B40"/>
    <w:rsid w:val="00225C5B"/>
    <w:rsid w:val="0022630D"/>
    <w:rsid w:val="00226ACC"/>
    <w:rsid w:val="00227C33"/>
    <w:rsid w:val="00227E68"/>
    <w:rsid w:val="00227E89"/>
    <w:rsid w:val="00230188"/>
    <w:rsid w:val="0023049A"/>
    <w:rsid w:val="00230BF9"/>
    <w:rsid w:val="0023104E"/>
    <w:rsid w:val="0023108D"/>
    <w:rsid w:val="002315FE"/>
    <w:rsid w:val="002318D9"/>
    <w:rsid w:val="002318F9"/>
    <w:rsid w:val="002319E5"/>
    <w:rsid w:val="0023279F"/>
    <w:rsid w:val="002328A3"/>
    <w:rsid w:val="002329DE"/>
    <w:rsid w:val="00232C4E"/>
    <w:rsid w:val="00233AE5"/>
    <w:rsid w:val="00233E38"/>
    <w:rsid w:val="0023406D"/>
    <w:rsid w:val="0023435E"/>
    <w:rsid w:val="00234570"/>
    <w:rsid w:val="00234889"/>
    <w:rsid w:val="002349AB"/>
    <w:rsid w:val="00234A44"/>
    <w:rsid w:val="002356D4"/>
    <w:rsid w:val="00235A7E"/>
    <w:rsid w:val="00235D6B"/>
    <w:rsid w:val="00236077"/>
    <w:rsid w:val="002365DE"/>
    <w:rsid w:val="00236802"/>
    <w:rsid w:val="002369BD"/>
    <w:rsid w:val="00236E5B"/>
    <w:rsid w:val="0023760F"/>
    <w:rsid w:val="002376AE"/>
    <w:rsid w:val="00237BD3"/>
    <w:rsid w:val="00240340"/>
    <w:rsid w:val="002403F9"/>
    <w:rsid w:val="00240404"/>
    <w:rsid w:val="002406F4"/>
    <w:rsid w:val="00240E25"/>
    <w:rsid w:val="0024112D"/>
    <w:rsid w:val="00241862"/>
    <w:rsid w:val="00241BE1"/>
    <w:rsid w:val="00241ECE"/>
    <w:rsid w:val="0024317C"/>
    <w:rsid w:val="00243203"/>
    <w:rsid w:val="00244902"/>
    <w:rsid w:val="00244A57"/>
    <w:rsid w:val="0024539D"/>
    <w:rsid w:val="002454F3"/>
    <w:rsid w:val="002455AF"/>
    <w:rsid w:val="00245C02"/>
    <w:rsid w:val="002465D9"/>
    <w:rsid w:val="00246820"/>
    <w:rsid w:val="002468C1"/>
    <w:rsid w:val="002469F0"/>
    <w:rsid w:val="002471B3"/>
    <w:rsid w:val="0024744A"/>
    <w:rsid w:val="00247510"/>
    <w:rsid w:val="002476F3"/>
    <w:rsid w:val="002477DB"/>
    <w:rsid w:val="00247CD4"/>
    <w:rsid w:val="00247F84"/>
    <w:rsid w:val="00250245"/>
    <w:rsid w:val="00250247"/>
    <w:rsid w:val="002504B9"/>
    <w:rsid w:val="002508C4"/>
    <w:rsid w:val="00251175"/>
    <w:rsid w:val="002514B2"/>
    <w:rsid w:val="002516F3"/>
    <w:rsid w:val="00251E8A"/>
    <w:rsid w:val="002528C8"/>
    <w:rsid w:val="002528D4"/>
    <w:rsid w:val="00252AE1"/>
    <w:rsid w:val="00253036"/>
    <w:rsid w:val="0025344B"/>
    <w:rsid w:val="002534E9"/>
    <w:rsid w:val="00253FDF"/>
    <w:rsid w:val="0025511C"/>
    <w:rsid w:val="00255E40"/>
    <w:rsid w:val="00255E92"/>
    <w:rsid w:val="00255F30"/>
    <w:rsid w:val="00256127"/>
    <w:rsid w:val="00256688"/>
    <w:rsid w:val="00256DF3"/>
    <w:rsid w:val="00257651"/>
    <w:rsid w:val="002576CE"/>
    <w:rsid w:val="002577AB"/>
    <w:rsid w:val="00257877"/>
    <w:rsid w:val="00260066"/>
    <w:rsid w:val="00260B5E"/>
    <w:rsid w:val="00260F56"/>
    <w:rsid w:val="0026125E"/>
    <w:rsid w:val="0026136E"/>
    <w:rsid w:val="00261573"/>
    <w:rsid w:val="0026171E"/>
    <w:rsid w:val="00261993"/>
    <w:rsid w:val="00261DBE"/>
    <w:rsid w:val="00262061"/>
    <w:rsid w:val="00262209"/>
    <w:rsid w:val="0026258A"/>
    <w:rsid w:val="00262994"/>
    <w:rsid w:val="00262A66"/>
    <w:rsid w:val="00263EEA"/>
    <w:rsid w:val="00263F3B"/>
    <w:rsid w:val="002645B1"/>
    <w:rsid w:val="00264CFC"/>
    <w:rsid w:val="00265353"/>
    <w:rsid w:val="00265372"/>
    <w:rsid w:val="00265B2A"/>
    <w:rsid w:val="0026609E"/>
    <w:rsid w:val="002662A6"/>
    <w:rsid w:val="00266354"/>
    <w:rsid w:val="002664AA"/>
    <w:rsid w:val="0026654E"/>
    <w:rsid w:val="00266AB9"/>
    <w:rsid w:val="00266F9C"/>
    <w:rsid w:val="00267070"/>
    <w:rsid w:val="00267785"/>
    <w:rsid w:val="00267AA1"/>
    <w:rsid w:val="00267E43"/>
    <w:rsid w:val="00267E80"/>
    <w:rsid w:val="0027047C"/>
    <w:rsid w:val="002708BC"/>
    <w:rsid w:val="00270B90"/>
    <w:rsid w:val="00270C0A"/>
    <w:rsid w:val="00270E8D"/>
    <w:rsid w:val="0027122A"/>
    <w:rsid w:val="002714BF"/>
    <w:rsid w:val="002715B0"/>
    <w:rsid w:val="002715FD"/>
    <w:rsid w:val="00271B09"/>
    <w:rsid w:val="00272642"/>
    <w:rsid w:val="00272CB6"/>
    <w:rsid w:val="00272D3D"/>
    <w:rsid w:val="00272ECC"/>
    <w:rsid w:val="00273047"/>
    <w:rsid w:val="002730AA"/>
    <w:rsid w:val="002736BC"/>
    <w:rsid w:val="00273883"/>
    <w:rsid w:val="00273BC6"/>
    <w:rsid w:val="00273FD8"/>
    <w:rsid w:val="0027418F"/>
    <w:rsid w:val="002743C3"/>
    <w:rsid w:val="0027585E"/>
    <w:rsid w:val="00275D43"/>
    <w:rsid w:val="0027605D"/>
    <w:rsid w:val="002764D0"/>
    <w:rsid w:val="00276790"/>
    <w:rsid w:val="00276A44"/>
    <w:rsid w:val="00276A49"/>
    <w:rsid w:val="00276B87"/>
    <w:rsid w:val="00276D5B"/>
    <w:rsid w:val="002776D5"/>
    <w:rsid w:val="002777D2"/>
    <w:rsid w:val="00277B35"/>
    <w:rsid w:val="00277F46"/>
    <w:rsid w:val="002801D6"/>
    <w:rsid w:val="002801EE"/>
    <w:rsid w:val="0028139A"/>
    <w:rsid w:val="002814D9"/>
    <w:rsid w:val="00281641"/>
    <w:rsid w:val="00281724"/>
    <w:rsid w:val="00281957"/>
    <w:rsid w:val="00281DB6"/>
    <w:rsid w:val="00281DBC"/>
    <w:rsid w:val="00281ED0"/>
    <w:rsid w:val="00281F76"/>
    <w:rsid w:val="00282586"/>
    <w:rsid w:val="0028269E"/>
    <w:rsid w:val="0028296E"/>
    <w:rsid w:val="00282B09"/>
    <w:rsid w:val="00282B45"/>
    <w:rsid w:val="00282E37"/>
    <w:rsid w:val="0028316B"/>
    <w:rsid w:val="00283345"/>
    <w:rsid w:val="00283429"/>
    <w:rsid w:val="002835D0"/>
    <w:rsid w:val="00283B0F"/>
    <w:rsid w:val="00283C02"/>
    <w:rsid w:val="00284138"/>
    <w:rsid w:val="0028435E"/>
    <w:rsid w:val="002848AA"/>
    <w:rsid w:val="00284C14"/>
    <w:rsid w:val="00285239"/>
    <w:rsid w:val="002856F5"/>
    <w:rsid w:val="002858D2"/>
    <w:rsid w:val="0028651D"/>
    <w:rsid w:val="0028666F"/>
    <w:rsid w:val="002866A0"/>
    <w:rsid w:val="00286AE0"/>
    <w:rsid w:val="00286B09"/>
    <w:rsid w:val="00286C7E"/>
    <w:rsid w:val="00286E27"/>
    <w:rsid w:val="00286F22"/>
    <w:rsid w:val="00287558"/>
    <w:rsid w:val="00287945"/>
    <w:rsid w:val="00287F18"/>
    <w:rsid w:val="00290437"/>
    <w:rsid w:val="002904F7"/>
    <w:rsid w:val="002905BB"/>
    <w:rsid w:val="002908E7"/>
    <w:rsid w:val="00290926"/>
    <w:rsid w:val="00290A10"/>
    <w:rsid w:val="00290DF3"/>
    <w:rsid w:val="00290F0C"/>
    <w:rsid w:val="00291608"/>
    <w:rsid w:val="00291636"/>
    <w:rsid w:val="002927AF"/>
    <w:rsid w:val="0029296B"/>
    <w:rsid w:val="002930F6"/>
    <w:rsid w:val="002933E2"/>
    <w:rsid w:val="00293498"/>
    <w:rsid w:val="00293608"/>
    <w:rsid w:val="00293852"/>
    <w:rsid w:val="00293E5D"/>
    <w:rsid w:val="00293EFF"/>
    <w:rsid w:val="00294156"/>
    <w:rsid w:val="002947ED"/>
    <w:rsid w:val="00294CF9"/>
    <w:rsid w:val="00295D6D"/>
    <w:rsid w:val="0029624B"/>
    <w:rsid w:val="002965C4"/>
    <w:rsid w:val="00296AD7"/>
    <w:rsid w:val="00296ED5"/>
    <w:rsid w:val="00296F27"/>
    <w:rsid w:val="0029701D"/>
    <w:rsid w:val="002970BE"/>
    <w:rsid w:val="00297119"/>
    <w:rsid w:val="00297148"/>
    <w:rsid w:val="002972DC"/>
    <w:rsid w:val="00297368"/>
    <w:rsid w:val="0029746A"/>
    <w:rsid w:val="002977A3"/>
    <w:rsid w:val="0029781F"/>
    <w:rsid w:val="00297BEA"/>
    <w:rsid w:val="002A0693"/>
    <w:rsid w:val="002A085A"/>
    <w:rsid w:val="002A0C50"/>
    <w:rsid w:val="002A11E4"/>
    <w:rsid w:val="002A1A40"/>
    <w:rsid w:val="002A1F61"/>
    <w:rsid w:val="002A2772"/>
    <w:rsid w:val="002A2BDB"/>
    <w:rsid w:val="002A3418"/>
    <w:rsid w:val="002A35A7"/>
    <w:rsid w:val="002A3D08"/>
    <w:rsid w:val="002A403C"/>
    <w:rsid w:val="002A40E0"/>
    <w:rsid w:val="002A42F1"/>
    <w:rsid w:val="002A4469"/>
    <w:rsid w:val="002A4A03"/>
    <w:rsid w:val="002A4FB0"/>
    <w:rsid w:val="002A5EA7"/>
    <w:rsid w:val="002A60E1"/>
    <w:rsid w:val="002A61C7"/>
    <w:rsid w:val="002A621D"/>
    <w:rsid w:val="002A66FE"/>
    <w:rsid w:val="002A68FC"/>
    <w:rsid w:val="002A6A2F"/>
    <w:rsid w:val="002A6ADD"/>
    <w:rsid w:val="002A6BA1"/>
    <w:rsid w:val="002A6EB9"/>
    <w:rsid w:val="002A7928"/>
    <w:rsid w:val="002A7E58"/>
    <w:rsid w:val="002A7E89"/>
    <w:rsid w:val="002B04EC"/>
    <w:rsid w:val="002B09BC"/>
    <w:rsid w:val="002B14CC"/>
    <w:rsid w:val="002B16FA"/>
    <w:rsid w:val="002B1869"/>
    <w:rsid w:val="002B1971"/>
    <w:rsid w:val="002B1B90"/>
    <w:rsid w:val="002B1C10"/>
    <w:rsid w:val="002B1C96"/>
    <w:rsid w:val="002B2448"/>
    <w:rsid w:val="002B3123"/>
    <w:rsid w:val="002B362E"/>
    <w:rsid w:val="002B3A19"/>
    <w:rsid w:val="002B3D08"/>
    <w:rsid w:val="002B403D"/>
    <w:rsid w:val="002B4101"/>
    <w:rsid w:val="002B41ED"/>
    <w:rsid w:val="002B4577"/>
    <w:rsid w:val="002B4648"/>
    <w:rsid w:val="002B4755"/>
    <w:rsid w:val="002B571D"/>
    <w:rsid w:val="002B58AE"/>
    <w:rsid w:val="002B5C41"/>
    <w:rsid w:val="002B5C90"/>
    <w:rsid w:val="002B6013"/>
    <w:rsid w:val="002B61CB"/>
    <w:rsid w:val="002B68F8"/>
    <w:rsid w:val="002B6D45"/>
    <w:rsid w:val="002B6ED6"/>
    <w:rsid w:val="002C0293"/>
    <w:rsid w:val="002C0516"/>
    <w:rsid w:val="002C0642"/>
    <w:rsid w:val="002C0A37"/>
    <w:rsid w:val="002C0B8C"/>
    <w:rsid w:val="002C101A"/>
    <w:rsid w:val="002C104B"/>
    <w:rsid w:val="002C1142"/>
    <w:rsid w:val="002C1AC7"/>
    <w:rsid w:val="002C1CD6"/>
    <w:rsid w:val="002C2366"/>
    <w:rsid w:val="002C25B6"/>
    <w:rsid w:val="002C29A0"/>
    <w:rsid w:val="002C2D05"/>
    <w:rsid w:val="002C2D60"/>
    <w:rsid w:val="002C2E75"/>
    <w:rsid w:val="002C31D2"/>
    <w:rsid w:val="002C3343"/>
    <w:rsid w:val="002C3397"/>
    <w:rsid w:val="002C3422"/>
    <w:rsid w:val="002C3681"/>
    <w:rsid w:val="002C37B5"/>
    <w:rsid w:val="002C3A0E"/>
    <w:rsid w:val="002C3C7D"/>
    <w:rsid w:val="002C4002"/>
    <w:rsid w:val="002C4629"/>
    <w:rsid w:val="002C4A31"/>
    <w:rsid w:val="002C4B56"/>
    <w:rsid w:val="002C63E2"/>
    <w:rsid w:val="002C6753"/>
    <w:rsid w:val="002C690E"/>
    <w:rsid w:val="002C694E"/>
    <w:rsid w:val="002C6B66"/>
    <w:rsid w:val="002C7156"/>
    <w:rsid w:val="002C7419"/>
    <w:rsid w:val="002C77AD"/>
    <w:rsid w:val="002C79B0"/>
    <w:rsid w:val="002C7D3D"/>
    <w:rsid w:val="002C7E83"/>
    <w:rsid w:val="002D06F1"/>
    <w:rsid w:val="002D0A0D"/>
    <w:rsid w:val="002D0CDD"/>
    <w:rsid w:val="002D13C0"/>
    <w:rsid w:val="002D15DB"/>
    <w:rsid w:val="002D1E32"/>
    <w:rsid w:val="002D207F"/>
    <w:rsid w:val="002D24CC"/>
    <w:rsid w:val="002D2551"/>
    <w:rsid w:val="002D2567"/>
    <w:rsid w:val="002D26BE"/>
    <w:rsid w:val="002D277E"/>
    <w:rsid w:val="002D3181"/>
    <w:rsid w:val="002D346B"/>
    <w:rsid w:val="002D3553"/>
    <w:rsid w:val="002D35D0"/>
    <w:rsid w:val="002D3B9F"/>
    <w:rsid w:val="002D3F4A"/>
    <w:rsid w:val="002D4887"/>
    <w:rsid w:val="002D4959"/>
    <w:rsid w:val="002D4972"/>
    <w:rsid w:val="002D4B59"/>
    <w:rsid w:val="002D5357"/>
    <w:rsid w:val="002D5419"/>
    <w:rsid w:val="002D56AF"/>
    <w:rsid w:val="002D6E48"/>
    <w:rsid w:val="002D6ECB"/>
    <w:rsid w:val="002D7829"/>
    <w:rsid w:val="002D7B51"/>
    <w:rsid w:val="002E0067"/>
    <w:rsid w:val="002E0171"/>
    <w:rsid w:val="002E0264"/>
    <w:rsid w:val="002E06C8"/>
    <w:rsid w:val="002E0BF4"/>
    <w:rsid w:val="002E0F06"/>
    <w:rsid w:val="002E0F7D"/>
    <w:rsid w:val="002E0FBF"/>
    <w:rsid w:val="002E1167"/>
    <w:rsid w:val="002E1248"/>
    <w:rsid w:val="002E180D"/>
    <w:rsid w:val="002E1D6C"/>
    <w:rsid w:val="002E2BDB"/>
    <w:rsid w:val="002E2CEA"/>
    <w:rsid w:val="002E36DB"/>
    <w:rsid w:val="002E3717"/>
    <w:rsid w:val="002E385F"/>
    <w:rsid w:val="002E3AA9"/>
    <w:rsid w:val="002E3D6E"/>
    <w:rsid w:val="002E3FE2"/>
    <w:rsid w:val="002E4330"/>
    <w:rsid w:val="002E48F5"/>
    <w:rsid w:val="002E4B6E"/>
    <w:rsid w:val="002E4DC4"/>
    <w:rsid w:val="002E4E0B"/>
    <w:rsid w:val="002E566E"/>
    <w:rsid w:val="002E56A7"/>
    <w:rsid w:val="002E5859"/>
    <w:rsid w:val="002E5A1B"/>
    <w:rsid w:val="002E5E4A"/>
    <w:rsid w:val="002E6195"/>
    <w:rsid w:val="002E67B9"/>
    <w:rsid w:val="002E6D24"/>
    <w:rsid w:val="002E7738"/>
    <w:rsid w:val="002E7816"/>
    <w:rsid w:val="002E79C6"/>
    <w:rsid w:val="002F06BF"/>
    <w:rsid w:val="002F0A3A"/>
    <w:rsid w:val="002F1629"/>
    <w:rsid w:val="002F1772"/>
    <w:rsid w:val="002F1D38"/>
    <w:rsid w:val="002F23A2"/>
    <w:rsid w:val="002F2A7D"/>
    <w:rsid w:val="002F2CFC"/>
    <w:rsid w:val="002F3085"/>
    <w:rsid w:val="002F3502"/>
    <w:rsid w:val="002F37B9"/>
    <w:rsid w:val="002F42A3"/>
    <w:rsid w:val="002F4648"/>
    <w:rsid w:val="002F4715"/>
    <w:rsid w:val="002F4D1C"/>
    <w:rsid w:val="002F4FA7"/>
    <w:rsid w:val="002F4FF2"/>
    <w:rsid w:val="002F4FFD"/>
    <w:rsid w:val="002F52C1"/>
    <w:rsid w:val="002F55E2"/>
    <w:rsid w:val="002F55F4"/>
    <w:rsid w:val="002F5687"/>
    <w:rsid w:val="002F5CA7"/>
    <w:rsid w:val="002F6012"/>
    <w:rsid w:val="002F6555"/>
    <w:rsid w:val="002F6A2F"/>
    <w:rsid w:val="002F6AA3"/>
    <w:rsid w:val="002F6BD2"/>
    <w:rsid w:val="002F7822"/>
    <w:rsid w:val="002F7B18"/>
    <w:rsid w:val="002F7B50"/>
    <w:rsid w:val="002F7E20"/>
    <w:rsid w:val="00300022"/>
    <w:rsid w:val="003008BE"/>
    <w:rsid w:val="003009E9"/>
    <w:rsid w:val="00300C92"/>
    <w:rsid w:val="00300DF4"/>
    <w:rsid w:val="0030188A"/>
    <w:rsid w:val="0030191D"/>
    <w:rsid w:val="00301BAE"/>
    <w:rsid w:val="00302173"/>
    <w:rsid w:val="0030235E"/>
    <w:rsid w:val="0030272E"/>
    <w:rsid w:val="00302B51"/>
    <w:rsid w:val="00302D87"/>
    <w:rsid w:val="00303082"/>
    <w:rsid w:val="0030319C"/>
    <w:rsid w:val="0030343F"/>
    <w:rsid w:val="00303B73"/>
    <w:rsid w:val="00303D17"/>
    <w:rsid w:val="003041F1"/>
    <w:rsid w:val="00304292"/>
    <w:rsid w:val="0030445F"/>
    <w:rsid w:val="00304497"/>
    <w:rsid w:val="0030467E"/>
    <w:rsid w:val="00304C85"/>
    <w:rsid w:val="0030517D"/>
    <w:rsid w:val="00305A47"/>
    <w:rsid w:val="00305D2D"/>
    <w:rsid w:val="00305FAB"/>
    <w:rsid w:val="003062D2"/>
    <w:rsid w:val="00306B84"/>
    <w:rsid w:val="0030707C"/>
    <w:rsid w:val="00307A41"/>
    <w:rsid w:val="00307D4B"/>
    <w:rsid w:val="00307DE3"/>
    <w:rsid w:val="0031002E"/>
    <w:rsid w:val="003103AB"/>
    <w:rsid w:val="003112EE"/>
    <w:rsid w:val="003113BB"/>
    <w:rsid w:val="003119AE"/>
    <w:rsid w:val="003119D7"/>
    <w:rsid w:val="00311FA5"/>
    <w:rsid w:val="0031213F"/>
    <w:rsid w:val="0031215E"/>
    <w:rsid w:val="00312239"/>
    <w:rsid w:val="003122BB"/>
    <w:rsid w:val="003122C4"/>
    <w:rsid w:val="003125CA"/>
    <w:rsid w:val="003128AC"/>
    <w:rsid w:val="00312EDE"/>
    <w:rsid w:val="00312FFD"/>
    <w:rsid w:val="00313BA1"/>
    <w:rsid w:val="00313CD4"/>
    <w:rsid w:val="00314533"/>
    <w:rsid w:val="00314A47"/>
    <w:rsid w:val="00314F9A"/>
    <w:rsid w:val="003150FB"/>
    <w:rsid w:val="0031532C"/>
    <w:rsid w:val="00315684"/>
    <w:rsid w:val="003159C9"/>
    <w:rsid w:val="00315A8F"/>
    <w:rsid w:val="00315BBA"/>
    <w:rsid w:val="003161E1"/>
    <w:rsid w:val="00316BC4"/>
    <w:rsid w:val="00316EDB"/>
    <w:rsid w:val="003178E6"/>
    <w:rsid w:val="00317EC5"/>
    <w:rsid w:val="003200C2"/>
    <w:rsid w:val="00320475"/>
    <w:rsid w:val="00320976"/>
    <w:rsid w:val="0032114A"/>
    <w:rsid w:val="00321241"/>
    <w:rsid w:val="003216CE"/>
    <w:rsid w:val="003217F7"/>
    <w:rsid w:val="00321B7C"/>
    <w:rsid w:val="00321D15"/>
    <w:rsid w:val="00322452"/>
    <w:rsid w:val="0032278F"/>
    <w:rsid w:val="003227CF"/>
    <w:rsid w:val="00322963"/>
    <w:rsid w:val="00322A07"/>
    <w:rsid w:val="00322B69"/>
    <w:rsid w:val="00322BA4"/>
    <w:rsid w:val="00322ECC"/>
    <w:rsid w:val="00323108"/>
    <w:rsid w:val="003232CB"/>
    <w:rsid w:val="00323661"/>
    <w:rsid w:val="0032373B"/>
    <w:rsid w:val="003245FD"/>
    <w:rsid w:val="00324728"/>
    <w:rsid w:val="003247DC"/>
    <w:rsid w:val="00324927"/>
    <w:rsid w:val="003255B0"/>
    <w:rsid w:val="00325675"/>
    <w:rsid w:val="00325886"/>
    <w:rsid w:val="00325AAF"/>
    <w:rsid w:val="00325C04"/>
    <w:rsid w:val="00325C9E"/>
    <w:rsid w:val="003264BE"/>
    <w:rsid w:val="00326773"/>
    <w:rsid w:val="00326EA2"/>
    <w:rsid w:val="00327558"/>
    <w:rsid w:val="00327A9A"/>
    <w:rsid w:val="00327AA6"/>
    <w:rsid w:val="00327AB5"/>
    <w:rsid w:val="00327FCF"/>
    <w:rsid w:val="00330447"/>
    <w:rsid w:val="003309CA"/>
    <w:rsid w:val="00330F33"/>
    <w:rsid w:val="00331040"/>
    <w:rsid w:val="0033110D"/>
    <w:rsid w:val="003313ED"/>
    <w:rsid w:val="00331698"/>
    <w:rsid w:val="0033176D"/>
    <w:rsid w:val="00331BDC"/>
    <w:rsid w:val="00331DB7"/>
    <w:rsid w:val="0033254D"/>
    <w:rsid w:val="00332633"/>
    <w:rsid w:val="003326AC"/>
    <w:rsid w:val="003329DC"/>
    <w:rsid w:val="00332A1D"/>
    <w:rsid w:val="00332C64"/>
    <w:rsid w:val="00332C9A"/>
    <w:rsid w:val="00332E3D"/>
    <w:rsid w:val="00332F52"/>
    <w:rsid w:val="00333048"/>
    <w:rsid w:val="00333239"/>
    <w:rsid w:val="00333809"/>
    <w:rsid w:val="00333CD8"/>
    <w:rsid w:val="00334041"/>
    <w:rsid w:val="0033480D"/>
    <w:rsid w:val="003350ED"/>
    <w:rsid w:val="0033519E"/>
    <w:rsid w:val="00335CB8"/>
    <w:rsid w:val="00335F62"/>
    <w:rsid w:val="003363AC"/>
    <w:rsid w:val="003367A1"/>
    <w:rsid w:val="00336B37"/>
    <w:rsid w:val="00336ECD"/>
    <w:rsid w:val="00336F42"/>
    <w:rsid w:val="003370C7"/>
    <w:rsid w:val="00337BE0"/>
    <w:rsid w:val="00337C1C"/>
    <w:rsid w:val="00337CB0"/>
    <w:rsid w:val="00337DBF"/>
    <w:rsid w:val="00341007"/>
    <w:rsid w:val="00341A66"/>
    <w:rsid w:val="00341BC6"/>
    <w:rsid w:val="00341C24"/>
    <w:rsid w:val="00341C75"/>
    <w:rsid w:val="00341CA3"/>
    <w:rsid w:val="0034200F"/>
    <w:rsid w:val="0034211C"/>
    <w:rsid w:val="00342196"/>
    <w:rsid w:val="00342260"/>
    <w:rsid w:val="0034294D"/>
    <w:rsid w:val="00342CE9"/>
    <w:rsid w:val="0034302F"/>
    <w:rsid w:val="00343454"/>
    <w:rsid w:val="00343940"/>
    <w:rsid w:val="003439F0"/>
    <w:rsid w:val="00343A9A"/>
    <w:rsid w:val="00343B63"/>
    <w:rsid w:val="00343F0A"/>
    <w:rsid w:val="0034449F"/>
    <w:rsid w:val="00344842"/>
    <w:rsid w:val="00345422"/>
    <w:rsid w:val="00346021"/>
    <w:rsid w:val="0034685C"/>
    <w:rsid w:val="00346B51"/>
    <w:rsid w:val="00346D63"/>
    <w:rsid w:val="00347148"/>
    <w:rsid w:val="0034716F"/>
    <w:rsid w:val="003471E7"/>
    <w:rsid w:val="003472B0"/>
    <w:rsid w:val="00347679"/>
    <w:rsid w:val="00347960"/>
    <w:rsid w:val="00347CC8"/>
    <w:rsid w:val="0035001C"/>
    <w:rsid w:val="00350081"/>
    <w:rsid w:val="00350344"/>
    <w:rsid w:val="0035051C"/>
    <w:rsid w:val="00350A68"/>
    <w:rsid w:val="00350B34"/>
    <w:rsid w:val="00350E46"/>
    <w:rsid w:val="003512CA"/>
    <w:rsid w:val="00352262"/>
    <w:rsid w:val="00352450"/>
    <w:rsid w:val="003524CE"/>
    <w:rsid w:val="00352AC2"/>
    <w:rsid w:val="00352AF0"/>
    <w:rsid w:val="00352DFF"/>
    <w:rsid w:val="00352FD3"/>
    <w:rsid w:val="003531AE"/>
    <w:rsid w:val="0035336D"/>
    <w:rsid w:val="003533C4"/>
    <w:rsid w:val="00353611"/>
    <w:rsid w:val="00353932"/>
    <w:rsid w:val="00353A2F"/>
    <w:rsid w:val="00353C51"/>
    <w:rsid w:val="0035478D"/>
    <w:rsid w:val="0035507C"/>
    <w:rsid w:val="00355921"/>
    <w:rsid w:val="00355EDB"/>
    <w:rsid w:val="00356012"/>
    <w:rsid w:val="00356B54"/>
    <w:rsid w:val="00356D63"/>
    <w:rsid w:val="00357D5F"/>
    <w:rsid w:val="00357DE4"/>
    <w:rsid w:val="003600F9"/>
    <w:rsid w:val="003602F2"/>
    <w:rsid w:val="0036045C"/>
    <w:rsid w:val="00360B25"/>
    <w:rsid w:val="00360CC0"/>
    <w:rsid w:val="00361210"/>
    <w:rsid w:val="003615AC"/>
    <w:rsid w:val="00361F39"/>
    <w:rsid w:val="00361F3A"/>
    <w:rsid w:val="00362023"/>
    <w:rsid w:val="003620BA"/>
    <w:rsid w:val="003625C6"/>
    <w:rsid w:val="003626C7"/>
    <w:rsid w:val="00362A0E"/>
    <w:rsid w:val="00362E1F"/>
    <w:rsid w:val="00362EAA"/>
    <w:rsid w:val="00363474"/>
    <w:rsid w:val="0036383B"/>
    <w:rsid w:val="00363BD0"/>
    <w:rsid w:val="00363F27"/>
    <w:rsid w:val="00364139"/>
    <w:rsid w:val="0036463C"/>
    <w:rsid w:val="0036466F"/>
    <w:rsid w:val="00364D89"/>
    <w:rsid w:val="0036528D"/>
    <w:rsid w:val="003659EB"/>
    <w:rsid w:val="00365BAA"/>
    <w:rsid w:val="00365CDC"/>
    <w:rsid w:val="00365F02"/>
    <w:rsid w:val="003669D9"/>
    <w:rsid w:val="00367001"/>
    <w:rsid w:val="003670A5"/>
    <w:rsid w:val="00367577"/>
    <w:rsid w:val="00367910"/>
    <w:rsid w:val="00367C95"/>
    <w:rsid w:val="00367D9D"/>
    <w:rsid w:val="00370AB0"/>
    <w:rsid w:val="00370D05"/>
    <w:rsid w:val="00370D12"/>
    <w:rsid w:val="00370FA2"/>
    <w:rsid w:val="003712D6"/>
    <w:rsid w:val="00371730"/>
    <w:rsid w:val="00371D40"/>
    <w:rsid w:val="00372372"/>
    <w:rsid w:val="00372864"/>
    <w:rsid w:val="00372B3F"/>
    <w:rsid w:val="00372CDB"/>
    <w:rsid w:val="0037325F"/>
    <w:rsid w:val="0037342F"/>
    <w:rsid w:val="0037360E"/>
    <w:rsid w:val="00373EC0"/>
    <w:rsid w:val="00373F8F"/>
    <w:rsid w:val="00374958"/>
    <w:rsid w:val="003749F5"/>
    <w:rsid w:val="00375069"/>
    <w:rsid w:val="003751AB"/>
    <w:rsid w:val="00375379"/>
    <w:rsid w:val="00375638"/>
    <w:rsid w:val="0037579B"/>
    <w:rsid w:val="00376125"/>
    <w:rsid w:val="0037658D"/>
    <w:rsid w:val="00376774"/>
    <w:rsid w:val="00376B47"/>
    <w:rsid w:val="00376B63"/>
    <w:rsid w:val="003773C5"/>
    <w:rsid w:val="003779A7"/>
    <w:rsid w:val="00377D1D"/>
    <w:rsid w:val="00377DD0"/>
    <w:rsid w:val="00380DDA"/>
    <w:rsid w:val="00380FE3"/>
    <w:rsid w:val="0038154C"/>
    <w:rsid w:val="00381BAF"/>
    <w:rsid w:val="00381D9B"/>
    <w:rsid w:val="00381EF8"/>
    <w:rsid w:val="003825BE"/>
    <w:rsid w:val="003827EC"/>
    <w:rsid w:val="003829B8"/>
    <w:rsid w:val="00382BC1"/>
    <w:rsid w:val="00383047"/>
    <w:rsid w:val="00383134"/>
    <w:rsid w:val="003837B1"/>
    <w:rsid w:val="00383873"/>
    <w:rsid w:val="00383C6D"/>
    <w:rsid w:val="00384527"/>
    <w:rsid w:val="0038487E"/>
    <w:rsid w:val="00384CEF"/>
    <w:rsid w:val="003850DE"/>
    <w:rsid w:val="00385D2E"/>
    <w:rsid w:val="00385E66"/>
    <w:rsid w:val="00386116"/>
    <w:rsid w:val="00386211"/>
    <w:rsid w:val="00386653"/>
    <w:rsid w:val="00386720"/>
    <w:rsid w:val="00386F1B"/>
    <w:rsid w:val="003870B0"/>
    <w:rsid w:val="003875AD"/>
    <w:rsid w:val="0038769B"/>
    <w:rsid w:val="003878D4"/>
    <w:rsid w:val="00387956"/>
    <w:rsid w:val="00387D93"/>
    <w:rsid w:val="00387E2A"/>
    <w:rsid w:val="003904AB"/>
    <w:rsid w:val="0039054A"/>
    <w:rsid w:val="00390815"/>
    <w:rsid w:val="00390DD5"/>
    <w:rsid w:val="00390E2B"/>
    <w:rsid w:val="00391079"/>
    <w:rsid w:val="00391134"/>
    <w:rsid w:val="003912F8"/>
    <w:rsid w:val="003916D8"/>
    <w:rsid w:val="0039184A"/>
    <w:rsid w:val="003918D0"/>
    <w:rsid w:val="00391B5D"/>
    <w:rsid w:val="00391F13"/>
    <w:rsid w:val="003920D0"/>
    <w:rsid w:val="00392667"/>
    <w:rsid w:val="003928ED"/>
    <w:rsid w:val="00392952"/>
    <w:rsid w:val="00392AC8"/>
    <w:rsid w:val="00392EC8"/>
    <w:rsid w:val="00393BCA"/>
    <w:rsid w:val="00393C7B"/>
    <w:rsid w:val="003942E2"/>
    <w:rsid w:val="00394650"/>
    <w:rsid w:val="003946C1"/>
    <w:rsid w:val="003946C9"/>
    <w:rsid w:val="003947E9"/>
    <w:rsid w:val="00394C3A"/>
    <w:rsid w:val="00394E3D"/>
    <w:rsid w:val="00395447"/>
    <w:rsid w:val="0039552E"/>
    <w:rsid w:val="0039595A"/>
    <w:rsid w:val="00395FCC"/>
    <w:rsid w:val="00396160"/>
    <w:rsid w:val="00396252"/>
    <w:rsid w:val="00396362"/>
    <w:rsid w:val="00396404"/>
    <w:rsid w:val="00396FFC"/>
    <w:rsid w:val="00397380"/>
    <w:rsid w:val="0039743A"/>
    <w:rsid w:val="003974EA"/>
    <w:rsid w:val="00397908"/>
    <w:rsid w:val="00397B24"/>
    <w:rsid w:val="003A00F4"/>
    <w:rsid w:val="003A03DF"/>
    <w:rsid w:val="003A1007"/>
    <w:rsid w:val="003A11F8"/>
    <w:rsid w:val="003A13EA"/>
    <w:rsid w:val="003A1A86"/>
    <w:rsid w:val="003A1E5A"/>
    <w:rsid w:val="003A1EF6"/>
    <w:rsid w:val="003A2358"/>
    <w:rsid w:val="003A243E"/>
    <w:rsid w:val="003A2578"/>
    <w:rsid w:val="003A28F1"/>
    <w:rsid w:val="003A2D76"/>
    <w:rsid w:val="003A3214"/>
    <w:rsid w:val="003A3897"/>
    <w:rsid w:val="003A3A20"/>
    <w:rsid w:val="003A402B"/>
    <w:rsid w:val="003A4179"/>
    <w:rsid w:val="003A420D"/>
    <w:rsid w:val="003A4272"/>
    <w:rsid w:val="003A428A"/>
    <w:rsid w:val="003A4934"/>
    <w:rsid w:val="003A4A09"/>
    <w:rsid w:val="003A4CEC"/>
    <w:rsid w:val="003A4F11"/>
    <w:rsid w:val="003A50E8"/>
    <w:rsid w:val="003A5306"/>
    <w:rsid w:val="003A5760"/>
    <w:rsid w:val="003A5F6F"/>
    <w:rsid w:val="003A6000"/>
    <w:rsid w:val="003A6DDE"/>
    <w:rsid w:val="003A7068"/>
    <w:rsid w:val="003A7143"/>
    <w:rsid w:val="003A717D"/>
    <w:rsid w:val="003A71D0"/>
    <w:rsid w:val="003A71EC"/>
    <w:rsid w:val="003A73E8"/>
    <w:rsid w:val="003A7554"/>
    <w:rsid w:val="003B00CC"/>
    <w:rsid w:val="003B03B7"/>
    <w:rsid w:val="003B0660"/>
    <w:rsid w:val="003B06B7"/>
    <w:rsid w:val="003B0A5B"/>
    <w:rsid w:val="003B11A5"/>
    <w:rsid w:val="003B12BA"/>
    <w:rsid w:val="003B160B"/>
    <w:rsid w:val="003B16D8"/>
    <w:rsid w:val="003B174B"/>
    <w:rsid w:val="003B1AFA"/>
    <w:rsid w:val="003B2058"/>
    <w:rsid w:val="003B237D"/>
    <w:rsid w:val="003B23E6"/>
    <w:rsid w:val="003B24C9"/>
    <w:rsid w:val="003B2D65"/>
    <w:rsid w:val="003B3005"/>
    <w:rsid w:val="003B3498"/>
    <w:rsid w:val="003B356D"/>
    <w:rsid w:val="003B3793"/>
    <w:rsid w:val="003B45D1"/>
    <w:rsid w:val="003B52B2"/>
    <w:rsid w:val="003B5536"/>
    <w:rsid w:val="003B56BC"/>
    <w:rsid w:val="003B580C"/>
    <w:rsid w:val="003B5957"/>
    <w:rsid w:val="003B5C01"/>
    <w:rsid w:val="003B5CB4"/>
    <w:rsid w:val="003B65CF"/>
    <w:rsid w:val="003B70C3"/>
    <w:rsid w:val="003B7265"/>
    <w:rsid w:val="003B7346"/>
    <w:rsid w:val="003B7536"/>
    <w:rsid w:val="003B79D8"/>
    <w:rsid w:val="003B7AB0"/>
    <w:rsid w:val="003B7AEB"/>
    <w:rsid w:val="003B7D86"/>
    <w:rsid w:val="003C000B"/>
    <w:rsid w:val="003C0046"/>
    <w:rsid w:val="003C0077"/>
    <w:rsid w:val="003C0445"/>
    <w:rsid w:val="003C0B16"/>
    <w:rsid w:val="003C0B34"/>
    <w:rsid w:val="003C0E4E"/>
    <w:rsid w:val="003C1FEA"/>
    <w:rsid w:val="003C26BC"/>
    <w:rsid w:val="003C272B"/>
    <w:rsid w:val="003C2794"/>
    <w:rsid w:val="003C28ED"/>
    <w:rsid w:val="003C29C1"/>
    <w:rsid w:val="003C2A89"/>
    <w:rsid w:val="003C2D8D"/>
    <w:rsid w:val="003C2F41"/>
    <w:rsid w:val="003C2FE8"/>
    <w:rsid w:val="003C3492"/>
    <w:rsid w:val="003C39A5"/>
    <w:rsid w:val="003C431F"/>
    <w:rsid w:val="003C43EC"/>
    <w:rsid w:val="003C451A"/>
    <w:rsid w:val="003C47BB"/>
    <w:rsid w:val="003C5172"/>
    <w:rsid w:val="003C5312"/>
    <w:rsid w:val="003C5B0C"/>
    <w:rsid w:val="003C6143"/>
    <w:rsid w:val="003C6CD6"/>
    <w:rsid w:val="003C7615"/>
    <w:rsid w:val="003C784D"/>
    <w:rsid w:val="003D0405"/>
    <w:rsid w:val="003D04D0"/>
    <w:rsid w:val="003D0A4A"/>
    <w:rsid w:val="003D0FBD"/>
    <w:rsid w:val="003D1097"/>
    <w:rsid w:val="003D10D0"/>
    <w:rsid w:val="003D126C"/>
    <w:rsid w:val="003D1BA1"/>
    <w:rsid w:val="003D1BEB"/>
    <w:rsid w:val="003D1C9A"/>
    <w:rsid w:val="003D200A"/>
    <w:rsid w:val="003D25F4"/>
    <w:rsid w:val="003D276B"/>
    <w:rsid w:val="003D2896"/>
    <w:rsid w:val="003D29C6"/>
    <w:rsid w:val="003D2CED"/>
    <w:rsid w:val="003D2EB2"/>
    <w:rsid w:val="003D2EDB"/>
    <w:rsid w:val="003D333D"/>
    <w:rsid w:val="003D369A"/>
    <w:rsid w:val="003D3847"/>
    <w:rsid w:val="003D3B44"/>
    <w:rsid w:val="003D3FFB"/>
    <w:rsid w:val="003D408B"/>
    <w:rsid w:val="003D49B3"/>
    <w:rsid w:val="003D4C6B"/>
    <w:rsid w:val="003D5C8F"/>
    <w:rsid w:val="003D5F0D"/>
    <w:rsid w:val="003D5F32"/>
    <w:rsid w:val="003D5FCC"/>
    <w:rsid w:val="003D61FD"/>
    <w:rsid w:val="003D68CA"/>
    <w:rsid w:val="003D6AF1"/>
    <w:rsid w:val="003D6B31"/>
    <w:rsid w:val="003D7852"/>
    <w:rsid w:val="003D78DF"/>
    <w:rsid w:val="003D7B97"/>
    <w:rsid w:val="003D7BC9"/>
    <w:rsid w:val="003D7D1B"/>
    <w:rsid w:val="003E00B5"/>
    <w:rsid w:val="003E0210"/>
    <w:rsid w:val="003E1042"/>
    <w:rsid w:val="003E11F0"/>
    <w:rsid w:val="003E1302"/>
    <w:rsid w:val="003E1398"/>
    <w:rsid w:val="003E14E5"/>
    <w:rsid w:val="003E18FB"/>
    <w:rsid w:val="003E2389"/>
    <w:rsid w:val="003E334D"/>
    <w:rsid w:val="003E3952"/>
    <w:rsid w:val="003E3AC2"/>
    <w:rsid w:val="003E3E97"/>
    <w:rsid w:val="003E4B51"/>
    <w:rsid w:val="003E4BE8"/>
    <w:rsid w:val="003E4E91"/>
    <w:rsid w:val="003E5504"/>
    <w:rsid w:val="003E5807"/>
    <w:rsid w:val="003E5D25"/>
    <w:rsid w:val="003E5D4A"/>
    <w:rsid w:val="003E5D69"/>
    <w:rsid w:val="003E60C2"/>
    <w:rsid w:val="003E61B3"/>
    <w:rsid w:val="003E6E55"/>
    <w:rsid w:val="003E763D"/>
    <w:rsid w:val="003E7803"/>
    <w:rsid w:val="003E79D2"/>
    <w:rsid w:val="003E79E0"/>
    <w:rsid w:val="003E7D3E"/>
    <w:rsid w:val="003F0193"/>
    <w:rsid w:val="003F0290"/>
    <w:rsid w:val="003F0335"/>
    <w:rsid w:val="003F05B7"/>
    <w:rsid w:val="003F0923"/>
    <w:rsid w:val="003F0C3C"/>
    <w:rsid w:val="003F0D96"/>
    <w:rsid w:val="003F10D0"/>
    <w:rsid w:val="003F12EB"/>
    <w:rsid w:val="003F190C"/>
    <w:rsid w:val="003F1A90"/>
    <w:rsid w:val="003F1A93"/>
    <w:rsid w:val="003F1DDB"/>
    <w:rsid w:val="003F2031"/>
    <w:rsid w:val="003F2C64"/>
    <w:rsid w:val="003F33D8"/>
    <w:rsid w:val="003F34EF"/>
    <w:rsid w:val="003F3DBB"/>
    <w:rsid w:val="003F3DC8"/>
    <w:rsid w:val="003F43E1"/>
    <w:rsid w:val="003F4A89"/>
    <w:rsid w:val="003F51D6"/>
    <w:rsid w:val="003F5582"/>
    <w:rsid w:val="003F55C4"/>
    <w:rsid w:val="003F581F"/>
    <w:rsid w:val="003F5FEA"/>
    <w:rsid w:val="003F60B6"/>
    <w:rsid w:val="003F6152"/>
    <w:rsid w:val="003F63FA"/>
    <w:rsid w:val="003F6D1A"/>
    <w:rsid w:val="003F7002"/>
    <w:rsid w:val="003F702B"/>
    <w:rsid w:val="003F714A"/>
    <w:rsid w:val="003F73FC"/>
    <w:rsid w:val="003F7595"/>
    <w:rsid w:val="003F75FB"/>
    <w:rsid w:val="003F78EF"/>
    <w:rsid w:val="003F7B26"/>
    <w:rsid w:val="004000BA"/>
    <w:rsid w:val="004003F7"/>
    <w:rsid w:val="00400749"/>
    <w:rsid w:val="00400E55"/>
    <w:rsid w:val="004010EC"/>
    <w:rsid w:val="0040112E"/>
    <w:rsid w:val="0040132D"/>
    <w:rsid w:val="00401599"/>
    <w:rsid w:val="004015DE"/>
    <w:rsid w:val="00401710"/>
    <w:rsid w:val="0040179C"/>
    <w:rsid w:val="00401816"/>
    <w:rsid w:val="0040227F"/>
    <w:rsid w:val="004025D0"/>
    <w:rsid w:val="0040263F"/>
    <w:rsid w:val="0040266B"/>
    <w:rsid w:val="0040292B"/>
    <w:rsid w:val="00402970"/>
    <w:rsid w:val="00402C81"/>
    <w:rsid w:val="00403060"/>
    <w:rsid w:val="00403EEF"/>
    <w:rsid w:val="00404014"/>
    <w:rsid w:val="00404274"/>
    <w:rsid w:val="0040457E"/>
    <w:rsid w:val="00404621"/>
    <w:rsid w:val="00404CDE"/>
    <w:rsid w:val="00405436"/>
    <w:rsid w:val="00405740"/>
    <w:rsid w:val="00405979"/>
    <w:rsid w:val="00405A30"/>
    <w:rsid w:val="00405A89"/>
    <w:rsid w:val="00405E1C"/>
    <w:rsid w:val="00405F2D"/>
    <w:rsid w:val="00406306"/>
    <w:rsid w:val="0040646F"/>
    <w:rsid w:val="00406AB5"/>
    <w:rsid w:val="00406B50"/>
    <w:rsid w:val="00406DDC"/>
    <w:rsid w:val="00406E71"/>
    <w:rsid w:val="00406ED1"/>
    <w:rsid w:val="004070CC"/>
    <w:rsid w:val="00407D22"/>
    <w:rsid w:val="00410058"/>
    <w:rsid w:val="004100C5"/>
    <w:rsid w:val="0041089A"/>
    <w:rsid w:val="00410D52"/>
    <w:rsid w:val="00410F33"/>
    <w:rsid w:val="00411263"/>
    <w:rsid w:val="00411670"/>
    <w:rsid w:val="004117C8"/>
    <w:rsid w:val="0041180A"/>
    <w:rsid w:val="0041197D"/>
    <w:rsid w:val="00412529"/>
    <w:rsid w:val="0041296B"/>
    <w:rsid w:val="0041302A"/>
    <w:rsid w:val="004131C8"/>
    <w:rsid w:val="004132DD"/>
    <w:rsid w:val="004138DB"/>
    <w:rsid w:val="00413993"/>
    <w:rsid w:val="00413E6E"/>
    <w:rsid w:val="004140AA"/>
    <w:rsid w:val="0041439C"/>
    <w:rsid w:val="00414463"/>
    <w:rsid w:val="00414991"/>
    <w:rsid w:val="00414A9C"/>
    <w:rsid w:val="0041517F"/>
    <w:rsid w:val="0041563A"/>
    <w:rsid w:val="0041575B"/>
    <w:rsid w:val="00415AC7"/>
    <w:rsid w:val="00415B65"/>
    <w:rsid w:val="0041640A"/>
    <w:rsid w:val="00416556"/>
    <w:rsid w:val="0041663D"/>
    <w:rsid w:val="004167B0"/>
    <w:rsid w:val="00416DB9"/>
    <w:rsid w:val="00416EC3"/>
    <w:rsid w:val="0042027B"/>
    <w:rsid w:val="00420498"/>
    <w:rsid w:val="004206EF"/>
    <w:rsid w:val="00420AB1"/>
    <w:rsid w:val="00420AD5"/>
    <w:rsid w:val="00420D7F"/>
    <w:rsid w:val="00420EFB"/>
    <w:rsid w:val="004210AB"/>
    <w:rsid w:val="0042118E"/>
    <w:rsid w:val="004211F6"/>
    <w:rsid w:val="0042179E"/>
    <w:rsid w:val="004218A3"/>
    <w:rsid w:val="0042271F"/>
    <w:rsid w:val="00422A5C"/>
    <w:rsid w:val="00422B1C"/>
    <w:rsid w:val="00422B1F"/>
    <w:rsid w:val="00423031"/>
    <w:rsid w:val="004232AD"/>
    <w:rsid w:val="00423490"/>
    <w:rsid w:val="00423721"/>
    <w:rsid w:val="00423A34"/>
    <w:rsid w:val="00423ACE"/>
    <w:rsid w:val="00423D31"/>
    <w:rsid w:val="00423E79"/>
    <w:rsid w:val="00424006"/>
    <w:rsid w:val="004242E3"/>
    <w:rsid w:val="004248B2"/>
    <w:rsid w:val="00424A7D"/>
    <w:rsid w:val="00424B11"/>
    <w:rsid w:val="00424B76"/>
    <w:rsid w:val="00424C31"/>
    <w:rsid w:val="00424FF0"/>
    <w:rsid w:val="0042524B"/>
    <w:rsid w:val="00425374"/>
    <w:rsid w:val="0042565E"/>
    <w:rsid w:val="00425823"/>
    <w:rsid w:val="00425BC4"/>
    <w:rsid w:val="00425D9A"/>
    <w:rsid w:val="004260B9"/>
    <w:rsid w:val="0042618E"/>
    <w:rsid w:val="004262C2"/>
    <w:rsid w:val="00426572"/>
    <w:rsid w:val="004269DE"/>
    <w:rsid w:val="00426B28"/>
    <w:rsid w:val="00426B29"/>
    <w:rsid w:val="00426CC7"/>
    <w:rsid w:val="00426EC0"/>
    <w:rsid w:val="00426F5C"/>
    <w:rsid w:val="00427297"/>
    <w:rsid w:val="004273FE"/>
    <w:rsid w:val="00427A09"/>
    <w:rsid w:val="00427B43"/>
    <w:rsid w:val="00430138"/>
    <w:rsid w:val="004307EC"/>
    <w:rsid w:val="00430C63"/>
    <w:rsid w:val="00430D0D"/>
    <w:rsid w:val="00430D95"/>
    <w:rsid w:val="0043106E"/>
    <w:rsid w:val="0043169A"/>
    <w:rsid w:val="00431735"/>
    <w:rsid w:val="00431B5C"/>
    <w:rsid w:val="00431C18"/>
    <w:rsid w:val="004322AB"/>
    <w:rsid w:val="0043237B"/>
    <w:rsid w:val="004330C3"/>
    <w:rsid w:val="0043332B"/>
    <w:rsid w:val="004334AF"/>
    <w:rsid w:val="0043367D"/>
    <w:rsid w:val="00433C5E"/>
    <w:rsid w:val="0043405E"/>
    <w:rsid w:val="0043476F"/>
    <w:rsid w:val="00434923"/>
    <w:rsid w:val="00434BA0"/>
    <w:rsid w:val="00434E1B"/>
    <w:rsid w:val="004354D3"/>
    <w:rsid w:val="00435636"/>
    <w:rsid w:val="00435C9C"/>
    <w:rsid w:val="004367AB"/>
    <w:rsid w:val="004367F9"/>
    <w:rsid w:val="004368D5"/>
    <w:rsid w:val="00436AE7"/>
    <w:rsid w:val="00436DFC"/>
    <w:rsid w:val="00437597"/>
    <w:rsid w:val="004375AF"/>
    <w:rsid w:val="0043778A"/>
    <w:rsid w:val="0043794A"/>
    <w:rsid w:val="00437D07"/>
    <w:rsid w:val="00440110"/>
    <w:rsid w:val="00440297"/>
    <w:rsid w:val="0044052F"/>
    <w:rsid w:val="0044058D"/>
    <w:rsid w:val="0044074B"/>
    <w:rsid w:val="00440F5D"/>
    <w:rsid w:val="0044142F"/>
    <w:rsid w:val="004419D8"/>
    <w:rsid w:val="004425F2"/>
    <w:rsid w:val="00442711"/>
    <w:rsid w:val="00442958"/>
    <w:rsid w:val="00442AE4"/>
    <w:rsid w:val="00442D58"/>
    <w:rsid w:val="00442F0E"/>
    <w:rsid w:val="00443F5C"/>
    <w:rsid w:val="00444029"/>
    <w:rsid w:val="004440AD"/>
    <w:rsid w:val="00444411"/>
    <w:rsid w:val="0044459E"/>
    <w:rsid w:val="004445E3"/>
    <w:rsid w:val="004447F7"/>
    <w:rsid w:val="00444C18"/>
    <w:rsid w:val="00444D6E"/>
    <w:rsid w:val="00444DD3"/>
    <w:rsid w:val="00444EC4"/>
    <w:rsid w:val="004458F2"/>
    <w:rsid w:val="00445A70"/>
    <w:rsid w:val="00446811"/>
    <w:rsid w:val="00446AE8"/>
    <w:rsid w:val="00447605"/>
    <w:rsid w:val="00447640"/>
    <w:rsid w:val="00447AC3"/>
    <w:rsid w:val="0045006D"/>
    <w:rsid w:val="0045026E"/>
    <w:rsid w:val="0045053C"/>
    <w:rsid w:val="00450823"/>
    <w:rsid w:val="004509FC"/>
    <w:rsid w:val="00450F71"/>
    <w:rsid w:val="00450FB9"/>
    <w:rsid w:val="00451610"/>
    <w:rsid w:val="00451E72"/>
    <w:rsid w:val="00451F3A"/>
    <w:rsid w:val="0045200A"/>
    <w:rsid w:val="004520E1"/>
    <w:rsid w:val="00452426"/>
    <w:rsid w:val="00452519"/>
    <w:rsid w:val="004525F3"/>
    <w:rsid w:val="004527CC"/>
    <w:rsid w:val="00452821"/>
    <w:rsid w:val="004528C3"/>
    <w:rsid w:val="00452E5B"/>
    <w:rsid w:val="004536D1"/>
    <w:rsid w:val="00453C45"/>
    <w:rsid w:val="00453EFD"/>
    <w:rsid w:val="00453FD5"/>
    <w:rsid w:val="0045423C"/>
    <w:rsid w:val="00454325"/>
    <w:rsid w:val="00454681"/>
    <w:rsid w:val="00454690"/>
    <w:rsid w:val="004546BE"/>
    <w:rsid w:val="00454A31"/>
    <w:rsid w:val="00454C68"/>
    <w:rsid w:val="0045519B"/>
    <w:rsid w:val="0045573E"/>
    <w:rsid w:val="00455834"/>
    <w:rsid w:val="0045594F"/>
    <w:rsid w:val="00455D6A"/>
    <w:rsid w:val="00455DB3"/>
    <w:rsid w:val="00456481"/>
    <w:rsid w:val="004569EA"/>
    <w:rsid w:val="00456BEA"/>
    <w:rsid w:val="00456C30"/>
    <w:rsid w:val="00456F4C"/>
    <w:rsid w:val="00457331"/>
    <w:rsid w:val="004573A6"/>
    <w:rsid w:val="00457729"/>
    <w:rsid w:val="00460586"/>
    <w:rsid w:val="004608B8"/>
    <w:rsid w:val="0046091C"/>
    <w:rsid w:val="00460A50"/>
    <w:rsid w:val="00460C72"/>
    <w:rsid w:val="00460E10"/>
    <w:rsid w:val="00461081"/>
    <w:rsid w:val="004611F4"/>
    <w:rsid w:val="00461A4E"/>
    <w:rsid w:val="00461DA0"/>
    <w:rsid w:val="004622B9"/>
    <w:rsid w:val="00462651"/>
    <w:rsid w:val="00462C70"/>
    <w:rsid w:val="00462E39"/>
    <w:rsid w:val="00462F39"/>
    <w:rsid w:val="004631A1"/>
    <w:rsid w:val="00463805"/>
    <w:rsid w:val="00463817"/>
    <w:rsid w:val="00463C34"/>
    <w:rsid w:val="00463D26"/>
    <w:rsid w:val="0046405B"/>
    <w:rsid w:val="0046428A"/>
    <w:rsid w:val="00464521"/>
    <w:rsid w:val="004654C6"/>
    <w:rsid w:val="0046575D"/>
    <w:rsid w:val="00465A61"/>
    <w:rsid w:val="00465E81"/>
    <w:rsid w:val="00465EA5"/>
    <w:rsid w:val="004663CC"/>
    <w:rsid w:val="0046643C"/>
    <w:rsid w:val="004665DB"/>
    <w:rsid w:val="00466700"/>
    <w:rsid w:val="004668F5"/>
    <w:rsid w:val="00466C97"/>
    <w:rsid w:val="004679CB"/>
    <w:rsid w:val="00467BCC"/>
    <w:rsid w:val="00467CF6"/>
    <w:rsid w:val="00467D6D"/>
    <w:rsid w:val="00467DF3"/>
    <w:rsid w:val="00467E38"/>
    <w:rsid w:val="00470CEE"/>
    <w:rsid w:val="004710AF"/>
    <w:rsid w:val="0047127C"/>
    <w:rsid w:val="00471501"/>
    <w:rsid w:val="0047157C"/>
    <w:rsid w:val="0047164E"/>
    <w:rsid w:val="00471D36"/>
    <w:rsid w:val="004729C3"/>
    <w:rsid w:val="00472F28"/>
    <w:rsid w:val="00472F8B"/>
    <w:rsid w:val="00473017"/>
    <w:rsid w:val="004735F6"/>
    <w:rsid w:val="00473BA7"/>
    <w:rsid w:val="00473CC0"/>
    <w:rsid w:val="00474675"/>
    <w:rsid w:val="00474880"/>
    <w:rsid w:val="004748A2"/>
    <w:rsid w:val="00474DBF"/>
    <w:rsid w:val="0047501F"/>
    <w:rsid w:val="004754E2"/>
    <w:rsid w:val="00475752"/>
    <w:rsid w:val="00475A7E"/>
    <w:rsid w:val="00475BE3"/>
    <w:rsid w:val="00475E50"/>
    <w:rsid w:val="004762A3"/>
    <w:rsid w:val="0047651C"/>
    <w:rsid w:val="00476672"/>
    <w:rsid w:val="004769D9"/>
    <w:rsid w:val="00476AC1"/>
    <w:rsid w:val="00476C71"/>
    <w:rsid w:val="004773B0"/>
    <w:rsid w:val="004774EE"/>
    <w:rsid w:val="00480211"/>
    <w:rsid w:val="004805F0"/>
    <w:rsid w:val="0048066A"/>
    <w:rsid w:val="00480703"/>
    <w:rsid w:val="0048091C"/>
    <w:rsid w:val="0048099A"/>
    <w:rsid w:val="00480BBA"/>
    <w:rsid w:val="00480BCF"/>
    <w:rsid w:val="00480DAA"/>
    <w:rsid w:val="00480FB8"/>
    <w:rsid w:val="004811A0"/>
    <w:rsid w:val="0048146C"/>
    <w:rsid w:val="004817A7"/>
    <w:rsid w:val="004817F6"/>
    <w:rsid w:val="004823DE"/>
    <w:rsid w:val="00482463"/>
    <w:rsid w:val="00482BB0"/>
    <w:rsid w:val="00482E1D"/>
    <w:rsid w:val="00482FC3"/>
    <w:rsid w:val="00483612"/>
    <w:rsid w:val="00483623"/>
    <w:rsid w:val="00483CC1"/>
    <w:rsid w:val="00483CEA"/>
    <w:rsid w:val="00483E29"/>
    <w:rsid w:val="00484068"/>
    <w:rsid w:val="004842BE"/>
    <w:rsid w:val="0048458B"/>
    <w:rsid w:val="0048499C"/>
    <w:rsid w:val="00484BB8"/>
    <w:rsid w:val="00484C36"/>
    <w:rsid w:val="00484CAC"/>
    <w:rsid w:val="00484CBE"/>
    <w:rsid w:val="00485066"/>
    <w:rsid w:val="00485A9B"/>
    <w:rsid w:val="00485B51"/>
    <w:rsid w:val="00485C1E"/>
    <w:rsid w:val="0048629B"/>
    <w:rsid w:val="00486414"/>
    <w:rsid w:val="0048671C"/>
    <w:rsid w:val="00486A97"/>
    <w:rsid w:val="0048706E"/>
    <w:rsid w:val="004871F9"/>
    <w:rsid w:val="0048721A"/>
    <w:rsid w:val="00487308"/>
    <w:rsid w:val="00487460"/>
    <w:rsid w:val="0048746A"/>
    <w:rsid w:val="00487E03"/>
    <w:rsid w:val="00487F24"/>
    <w:rsid w:val="004903F9"/>
    <w:rsid w:val="00490791"/>
    <w:rsid w:val="00490C34"/>
    <w:rsid w:val="00490D57"/>
    <w:rsid w:val="0049101D"/>
    <w:rsid w:val="00491055"/>
    <w:rsid w:val="0049167B"/>
    <w:rsid w:val="00491898"/>
    <w:rsid w:val="00492117"/>
    <w:rsid w:val="00492AD0"/>
    <w:rsid w:val="00492CF3"/>
    <w:rsid w:val="00492D4B"/>
    <w:rsid w:val="00492E0A"/>
    <w:rsid w:val="00492FB5"/>
    <w:rsid w:val="0049338B"/>
    <w:rsid w:val="004934C1"/>
    <w:rsid w:val="00493980"/>
    <w:rsid w:val="00493BB1"/>
    <w:rsid w:val="00493C5C"/>
    <w:rsid w:val="00493F5C"/>
    <w:rsid w:val="00494282"/>
    <w:rsid w:val="004946D0"/>
    <w:rsid w:val="00494924"/>
    <w:rsid w:val="004954A5"/>
    <w:rsid w:val="0049581A"/>
    <w:rsid w:val="004964E8"/>
    <w:rsid w:val="004965E6"/>
    <w:rsid w:val="00496C7A"/>
    <w:rsid w:val="00496CE6"/>
    <w:rsid w:val="004973E9"/>
    <w:rsid w:val="004975B0"/>
    <w:rsid w:val="004975C7"/>
    <w:rsid w:val="00497778"/>
    <w:rsid w:val="00497C55"/>
    <w:rsid w:val="00497C80"/>
    <w:rsid w:val="00497F17"/>
    <w:rsid w:val="004A079C"/>
    <w:rsid w:val="004A07BE"/>
    <w:rsid w:val="004A08F9"/>
    <w:rsid w:val="004A0AF0"/>
    <w:rsid w:val="004A0E17"/>
    <w:rsid w:val="004A1094"/>
    <w:rsid w:val="004A1259"/>
    <w:rsid w:val="004A1596"/>
    <w:rsid w:val="004A18A7"/>
    <w:rsid w:val="004A193C"/>
    <w:rsid w:val="004A19CE"/>
    <w:rsid w:val="004A1DAA"/>
    <w:rsid w:val="004A1FF8"/>
    <w:rsid w:val="004A22F5"/>
    <w:rsid w:val="004A23FF"/>
    <w:rsid w:val="004A24F3"/>
    <w:rsid w:val="004A27A5"/>
    <w:rsid w:val="004A3055"/>
    <w:rsid w:val="004A306E"/>
    <w:rsid w:val="004A33F9"/>
    <w:rsid w:val="004A352A"/>
    <w:rsid w:val="004A3AC3"/>
    <w:rsid w:val="004A3DD8"/>
    <w:rsid w:val="004A3FA6"/>
    <w:rsid w:val="004A430A"/>
    <w:rsid w:val="004A436B"/>
    <w:rsid w:val="004A521F"/>
    <w:rsid w:val="004A541B"/>
    <w:rsid w:val="004A5939"/>
    <w:rsid w:val="004A597D"/>
    <w:rsid w:val="004A6230"/>
    <w:rsid w:val="004A62E3"/>
    <w:rsid w:val="004A650B"/>
    <w:rsid w:val="004A666D"/>
    <w:rsid w:val="004A6722"/>
    <w:rsid w:val="004A6A70"/>
    <w:rsid w:val="004A754D"/>
    <w:rsid w:val="004A78CC"/>
    <w:rsid w:val="004A7A1D"/>
    <w:rsid w:val="004A7B80"/>
    <w:rsid w:val="004A7BD4"/>
    <w:rsid w:val="004B026E"/>
    <w:rsid w:val="004B036D"/>
    <w:rsid w:val="004B050F"/>
    <w:rsid w:val="004B068B"/>
    <w:rsid w:val="004B114B"/>
    <w:rsid w:val="004B11F1"/>
    <w:rsid w:val="004B2607"/>
    <w:rsid w:val="004B2811"/>
    <w:rsid w:val="004B2D41"/>
    <w:rsid w:val="004B2DAA"/>
    <w:rsid w:val="004B35F2"/>
    <w:rsid w:val="004B3784"/>
    <w:rsid w:val="004B388C"/>
    <w:rsid w:val="004B38AF"/>
    <w:rsid w:val="004B3956"/>
    <w:rsid w:val="004B4117"/>
    <w:rsid w:val="004B48F7"/>
    <w:rsid w:val="004B4A7A"/>
    <w:rsid w:val="004B4AEC"/>
    <w:rsid w:val="004B4D2E"/>
    <w:rsid w:val="004B4E1A"/>
    <w:rsid w:val="004B5B60"/>
    <w:rsid w:val="004B5BBA"/>
    <w:rsid w:val="004B5D14"/>
    <w:rsid w:val="004B621E"/>
    <w:rsid w:val="004B6791"/>
    <w:rsid w:val="004B6C64"/>
    <w:rsid w:val="004B6D17"/>
    <w:rsid w:val="004B71DC"/>
    <w:rsid w:val="004B7FAB"/>
    <w:rsid w:val="004C0382"/>
    <w:rsid w:val="004C06C9"/>
    <w:rsid w:val="004C0932"/>
    <w:rsid w:val="004C0B19"/>
    <w:rsid w:val="004C0B89"/>
    <w:rsid w:val="004C0E47"/>
    <w:rsid w:val="004C1367"/>
    <w:rsid w:val="004C1CAE"/>
    <w:rsid w:val="004C26B6"/>
    <w:rsid w:val="004C26F8"/>
    <w:rsid w:val="004C278F"/>
    <w:rsid w:val="004C2DD6"/>
    <w:rsid w:val="004C3127"/>
    <w:rsid w:val="004C3D63"/>
    <w:rsid w:val="004C3DBC"/>
    <w:rsid w:val="004C3F44"/>
    <w:rsid w:val="004C42AC"/>
    <w:rsid w:val="004C4613"/>
    <w:rsid w:val="004C46BD"/>
    <w:rsid w:val="004C4769"/>
    <w:rsid w:val="004C4F7A"/>
    <w:rsid w:val="004C50A4"/>
    <w:rsid w:val="004C5947"/>
    <w:rsid w:val="004C5970"/>
    <w:rsid w:val="004C5A1A"/>
    <w:rsid w:val="004C5E38"/>
    <w:rsid w:val="004C5FFB"/>
    <w:rsid w:val="004C6357"/>
    <w:rsid w:val="004C69D5"/>
    <w:rsid w:val="004C69E1"/>
    <w:rsid w:val="004C6A77"/>
    <w:rsid w:val="004C6D60"/>
    <w:rsid w:val="004C6DB4"/>
    <w:rsid w:val="004C6EE6"/>
    <w:rsid w:val="004C7AB4"/>
    <w:rsid w:val="004C7F55"/>
    <w:rsid w:val="004D032D"/>
    <w:rsid w:val="004D0A56"/>
    <w:rsid w:val="004D0C10"/>
    <w:rsid w:val="004D0C60"/>
    <w:rsid w:val="004D0CCD"/>
    <w:rsid w:val="004D10DC"/>
    <w:rsid w:val="004D147D"/>
    <w:rsid w:val="004D1587"/>
    <w:rsid w:val="004D18C9"/>
    <w:rsid w:val="004D2098"/>
    <w:rsid w:val="004D2213"/>
    <w:rsid w:val="004D23C1"/>
    <w:rsid w:val="004D2619"/>
    <w:rsid w:val="004D2624"/>
    <w:rsid w:val="004D2F01"/>
    <w:rsid w:val="004D34EB"/>
    <w:rsid w:val="004D3517"/>
    <w:rsid w:val="004D3A30"/>
    <w:rsid w:val="004D3A3A"/>
    <w:rsid w:val="004D3C63"/>
    <w:rsid w:val="004D4208"/>
    <w:rsid w:val="004D4233"/>
    <w:rsid w:val="004D45B9"/>
    <w:rsid w:val="004D472B"/>
    <w:rsid w:val="004D47E4"/>
    <w:rsid w:val="004D482E"/>
    <w:rsid w:val="004D4AEE"/>
    <w:rsid w:val="004D4B26"/>
    <w:rsid w:val="004D4D63"/>
    <w:rsid w:val="004D4D9E"/>
    <w:rsid w:val="004D58D3"/>
    <w:rsid w:val="004D5DE1"/>
    <w:rsid w:val="004D5F1F"/>
    <w:rsid w:val="004D5FAA"/>
    <w:rsid w:val="004D66FE"/>
    <w:rsid w:val="004D68D2"/>
    <w:rsid w:val="004D69E6"/>
    <w:rsid w:val="004D6A10"/>
    <w:rsid w:val="004D6FD6"/>
    <w:rsid w:val="004D72EA"/>
    <w:rsid w:val="004D73CD"/>
    <w:rsid w:val="004D7444"/>
    <w:rsid w:val="004D7955"/>
    <w:rsid w:val="004D7CA7"/>
    <w:rsid w:val="004D7D94"/>
    <w:rsid w:val="004E0276"/>
    <w:rsid w:val="004E0E82"/>
    <w:rsid w:val="004E1071"/>
    <w:rsid w:val="004E11BA"/>
    <w:rsid w:val="004E1C24"/>
    <w:rsid w:val="004E2446"/>
    <w:rsid w:val="004E2B34"/>
    <w:rsid w:val="004E2CC2"/>
    <w:rsid w:val="004E2E7C"/>
    <w:rsid w:val="004E3232"/>
    <w:rsid w:val="004E3512"/>
    <w:rsid w:val="004E382B"/>
    <w:rsid w:val="004E382E"/>
    <w:rsid w:val="004E389B"/>
    <w:rsid w:val="004E3F74"/>
    <w:rsid w:val="004E4257"/>
    <w:rsid w:val="004E4459"/>
    <w:rsid w:val="004E4A6D"/>
    <w:rsid w:val="004E5166"/>
    <w:rsid w:val="004E518A"/>
    <w:rsid w:val="004E5461"/>
    <w:rsid w:val="004E55D2"/>
    <w:rsid w:val="004E60B4"/>
    <w:rsid w:val="004E6BB3"/>
    <w:rsid w:val="004E6D80"/>
    <w:rsid w:val="004E7325"/>
    <w:rsid w:val="004E73BA"/>
    <w:rsid w:val="004E749F"/>
    <w:rsid w:val="004E76BF"/>
    <w:rsid w:val="004E77C1"/>
    <w:rsid w:val="004E7D76"/>
    <w:rsid w:val="004E7E36"/>
    <w:rsid w:val="004F0029"/>
    <w:rsid w:val="004F01B8"/>
    <w:rsid w:val="004F032B"/>
    <w:rsid w:val="004F0398"/>
    <w:rsid w:val="004F05B0"/>
    <w:rsid w:val="004F067A"/>
    <w:rsid w:val="004F083F"/>
    <w:rsid w:val="004F0919"/>
    <w:rsid w:val="004F0D2F"/>
    <w:rsid w:val="004F1066"/>
    <w:rsid w:val="004F1677"/>
    <w:rsid w:val="004F1699"/>
    <w:rsid w:val="004F1D48"/>
    <w:rsid w:val="004F2179"/>
    <w:rsid w:val="004F2672"/>
    <w:rsid w:val="004F294C"/>
    <w:rsid w:val="004F2D4E"/>
    <w:rsid w:val="004F3132"/>
    <w:rsid w:val="004F3B92"/>
    <w:rsid w:val="004F3C72"/>
    <w:rsid w:val="004F3DDE"/>
    <w:rsid w:val="004F3EBB"/>
    <w:rsid w:val="004F44BC"/>
    <w:rsid w:val="004F479D"/>
    <w:rsid w:val="004F4B5D"/>
    <w:rsid w:val="004F4E26"/>
    <w:rsid w:val="004F4EF1"/>
    <w:rsid w:val="004F5493"/>
    <w:rsid w:val="004F5E8A"/>
    <w:rsid w:val="004F651F"/>
    <w:rsid w:val="004F6ABA"/>
    <w:rsid w:val="004F6AF3"/>
    <w:rsid w:val="004F6B98"/>
    <w:rsid w:val="004F6E47"/>
    <w:rsid w:val="004F6EC6"/>
    <w:rsid w:val="004F732C"/>
    <w:rsid w:val="00500150"/>
    <w:rsid w:val="0050073B"/>
    <w:rsid w:val="0050078F"/>
    <w:rsid w:val="005008D8"/>
    <w:rsid w:val="005008E7"/>
    <w:rsid w:val="00500A61"/>
    <w:rsid w:val="00500DD7"/>
    <w:rsid w:val="00501041"/>
    <w:rsid w:val="0050111C"/>
    <w:rsid w:val="0050112F"/>
    <w:rsid w:val="0050133E"/>
    <w:rsid w:val="00501F30"/>
    <w:rsid w:val="00501FDC"/>
    <w:rsid w:val="0050200E"/>
    <w:rsid w:val="00502351"/>
    <w:rsid w:val="005026B3"/>
    <w:rsid w:val="005026EA"/>
    <w:rsid w:val="005027F2"/>
    <w:rsid w:val="00502A57"/>
    <w:rsid w:val="00502C7E"/>
    <w:rsid w:val="00502FFF"/>
    <w:rsid w:val="00503308"/>
    <w:rsid w:val="00503720"/>
    <w:rsid w:val="00503ED9"/>
    <w:rsid w:val="00504646"/>
    <w:rsid w:val="00504664"/>
    <w:rsid w:val="0050467A"/>
    <w:rsid w:val="005049F4"/>
    <w:rsid w:val="00505685"/>
    <w:rsid w:val="00505AFD"/>
    <w:rsid w:val="00505FA1"/>
    <w:rsid w:val="00505FC2"/>
    <w:rsid w:val="0050614E"/>
    <w:rsid w:val="00506479"/>
    <w:rsid w:val="0050667A"/>
    <w:rsid w:val="00506A10"/>
    <w:rsid w:val="00506DF4"/>
    <w:rsid w:val="00506E8B"/>
    <w:rsid w:val="0050714B"/>
    <w:rsid w:val="005073DE"/>
    <w:rsid w:val="0050772F"/>
    <w:rsid w:val="00507934"/>
    <w:rsid w:val="00507C20"/>
    <w:rsid w:val="0051014F"/>
    <w:rsid w:val="005101B0"/>
    <w:rsid w:val="005104E0"/>
    <w:rsid w:val="00510576"/>
    <w:rsid w:val="00510763"/>
    <w:rsid w:val="00510F3B"/>
    <w:rsid w:val="00511401"/>
    <w:rsid w:val="0051173E"/>
    <w:rsid w:val="005117F0"/>
    <w:rsid w:val="0051185B"/>
    <w:rsid w:val="005119BA"/>
    <w:rsid w:val="00511A38"/>
    <w:rsid w:val="00511B8C"/>
    <w:rsid w:val="00511C6B"/>
    <w:rsid w:val="0051296C"/>
    <w:rsid w:val="00512BDE"/>
    <w:rsid w:val="00512E1F"/>
    <w:rsid w:val="00513E20"/>
    <w:rsid w:val="005146CF"/>
    <w:rsid w:val="00514985"/>
    <w:rsid w:val="00514D13"/>
    <w:rsid w:val="00514E4A"/>
    <w:rsid w:val="0051560D"/>
    <w:rsid w:val="005157DB"/>
    <w:rsid w:val="0051591D"/>
    <w:rsid w:val="00515BBD"/>
    <w:rsid w:val="00515C8E"/>
    <w:rsid w:val="005163EE"/>
    <w:rsid w:val="0051677D"/>
    <w:rsid w:val="0051688E"/>
    <w:rsid w:val="0051795C"/>
    <w:rsid w:val="0051797A"/>
    <w:rsid w:val="00517BAA"/>
    <w:rsid w:val="00517DF1"/>
    <w:rsid w:val="005204BC"/>
    <w:rsid w:val="00520578"/>
    <w:rsid w:val="005208FD"/>
    <w:rsid w:val="00520930"/>
    <w:rsid w:val="00520F7C"/>
    <w:rsid w:val="00521191"/>
    <w:rsid w:val="005211CC"/>
    <w:rsid w:val="00521AB9"/>
    <w:rsid w:val="00521CDD"/>
    <w:rsid w:val="00521E9C"/>
    <w:rsid w:val="0052257F"/>
    <w:rsid w:val="0052268B"/>
    <w:rsid w:val="0052281C"/>
    <w:rsid w:val="00522CD7"/>
    <w:rsid w:val="00522E9B"/>
    <w:rsid w:val="005230B8"/>
    <w:rsid w:val="005239D0"/>
    <w:rsid w:val="00523A52"/>
    <w:rsid w:val="00523B08"/>
    <w:rsid w:val="00523B53"/>
    <w:rsid w:val="00523F41"/>
    <w:rsid w:val="005240D3"/>
    <w:rsid w:val="00524488"/>
    <w:rsid w:val="005246CD"/>
    <w:rsid w:val="00524C9D"/>
    <w:rsid w:val="00525BE1"/>
    <w:rsid w:val="00525E60"/>
    <w:rsid w:val="00526221"/>
    <w:rsid w:val="0052625E"/>
    <w:rsid w:val="00526529"/>
    <w:rsid w:val="005270B0"/>
    <w:rsid w:val="005272BA"/>
    <w:rsid w:val="005274EE"/>
    <w:rsid w:val="00527B42"/>
    <w:rsid w:val="00527C15"/>
    <w:rsid w:val="00527CFD"/>
    <w:rsid w:val="00530138"/>
    <w:rsid w:val="00530B1C"/>
    <w:rsid w:val="00530D62"/>
    <w:rsid w:val="00530FCF"/>
    <w:rsid w:val="005310E0"/>
    <w:rsid w:val="00531875"/>
    <w:rsid w:val="00531EB4"/>
    <w:rsid w:val="005320B6"/>
    <w:rsid w:val="00532430"/>
    <w:rsid w:val="0053280B"/>
    <w:rsid w:val="0053290B"/>
    <w:rsid w:val="00532C9F"/>
    <w:rsid w:val="00532E24"/>
    <w:rsid w:val="0053318E"/>
    <w:rsid w:val="00534669"/>
    <w:rsid w:val="00534C09"/>
    <w:rsid w:val="00534CBC"/>
    <w:rsid w:val="0053502D"/>
    <w:rsid w:val="005353AC"/>
    <w:rsid w:val="0053543C"/>
    <w:rsid w:val="00535561"/>
    <w:rsid w:val="005357D1"/>
    <w:rsid w:val="00535ACC"/>
    <w:rsid w:val="00535C07"/>
    <w:rsid w:val="00536352"/>
    <w:rsid w:val="005367EC"/>
    <w:rsid w:val="00536BC4"/>
    <w:rsid w:val="00536C7E"/>
    <w:rsid w:val="00537603"/>
    <w:rsid w:val="00537690"/>
    <w:rsid w:val="00537AC8"/>
    <w:rsid w:val="00537C33"/>
    <w:rsid w:val="00537F25"/>
    <w:rsid w:val="005402E5"/>
    <w:rsid w:val="00540554"/>
    <w:rsid w:val="00540B26"/>
    <w:rsid w:val="00540CEC"/>
    <w:rsid w:val="00540ED7"/>
    <w:rsid w:val="00541040"/>
    <w:rsid w:val="005413A6"/>
    <w:rsid w:val="005414F0"/>
    <w:rsid w:val="00541732"/>
    <w:rsid w:val="00541AF7"/>
    <w:rsid w:val="00541CC3"/>
    <w:rsid w:val="0054245D"/>
    <w:rsid w:val="00542887"/>
    <w:rsid w:val="0054294B"/>
    <w:rsid w:val="00542A5B"/>
    <w:rsid w:val="00542E8A"/>
    <w:rsid w:val="00543168"/>
    <w:rsid w:val="00543241"/>
    <w:rsid w:val="005434A6"/>
    <w:rsid w:val="0054364E"/>
    <w:rsid w:val="005437B6"/>
    <w:rsid w:val="00543869"/>
    <w:rsid w:val="005438B1"/>
    <w:rsid w:val="00543A6A"/>
    <w:rsid w:val="0054419F"/>
    <w:rsid w:val="005442CF"/>
    <w:rsid w:val="00544367"/>
    <w:rsid w:val="005447F1"/>
    <w:rsid w:val="00544878"/>
    <w:rsid w:val="00544FA6"/>
    <w:rsid w:val="0054522C"/>
    <w:rsid w:val="00545909"/>
    <w:rsid w:val="00545B81"/>
    <w:rsid w:val="00545D59"/>
    <w:rsid w:val="00546375"/>
    <w:rsid w:val="005466EF"/>
    <w:rsid w:val="00546A35"/>
    <w:rsid w:val="00547080"/>
    <w:rsid w:val="00550449"/>
    <w:rsid w:val="005506B7"/>
    <w:rsid w:val="0055089A"/>
    <w:rsid w:val="0055097D"/>
    <w:rsid w:val="00550C36"/>
    <w:rsid w:val="00550D6A"/>
    <w:rsid w:val="00550F62"/>
    <w:rsid w:val="005510CE"/>
    <w:rsid w:val="00551136"/>
    <w:rsid w:val="005513DB"/>
    <w:rsid w:val="005515F6"/>
    <w:rsid w:val="0055168D"/>
    <w:rsid w:val="005518A1"/>
    <w:rsid w:val="00551BA2"/>
    <w:rsid w:val="00551D74"/>
    <w:rsid w:val="00551E43"/>
    <w:rsid w:val="005522BE"/>
    <w:rsid w:val="0055291B"/>
    <w:rsid w:val="005533B1"/>
    <w:rsid w:val="00553A69"/>
    <w:rsid w:val="00553B91"/>
    <w:rsid w:val="0055422A"/>
    <w:rsid w:val="0055452E"/>
    <w:rsid w:val="0055464F"/>
    <w:rsid w:val="00554724"/>
    <w:rsid w:val="0055488F"/>
    <w:rsid w:val="00554B39"/>
    <w:rsid w:val="00555659"/>
    <w:rsid w:val="00555AFC"/>
    <w:rsid w:val="00556291"/>
    <w:rsid w:val="0055631C"/>
    <w:rsid w:val="00556601"/>
    <w:rsid w:val="0055688F"/>
    <w:rsid w:val="00556B92"/>
    <w:rsid w:val="00556DB5"/>
    <w:rsid w:val="00557476"/>
    <w:rsid w:val="005574BD"/>
    <w:rsid w:val="005574DB"/>
    <w:rsid w:val="005576F3"/>
    <w:rsid w:val="005577AA"/>
    <w:rsid w:val="0055796A"/>
    <w:rsid w:val="0056032E"/>
    <w:rsid w:val="00560436"/>
    <w:rsid w:val="0056064F"/>
    <w:rsid w:val="00560AED"/>
    <w:rsid w:val="00560C89"/>
    <w:rsid w:val="00561214"/>
    <w:rsid w:val="00561467"/>
    <w:rsid w:val="00561A62"/>
    <w:rsid w:val="00561B72"/>
    <w:rsid w:val="00561C90"/>
    <w:rsid w:val="00561D70"/>
    <w:rsid w:val="00561E13"/>
    <w:rsid w:val="0056241A"/>
    <w:rsid w:val="0056259F"/>
    <w:rsid w:val="00562814"/>
    <w:rsid w:val="00562D34"/>
    <w:rsid w:val="00562E94"/>
    <w:rsid w:val="00563575"/>
    <w:rsid w:val="00563CD8"/>
    <w:rsid w:val="00563EF8"/>
    <w:rsid w:val="00563FD3"/>
    <w:rsid w:val="00564054"/>
    <w:rsid w:val="0056445D"/>
    <w:rsid w:val="005645B9"/>
    <w:rsid w:val="00564D1A"/>
    <w:rsid w:val="005650D7"/>
    <w:rsid w:val="005657E5"/>
    <w:rsid w:val="005659EA"/>
    <w:rsid w:val="005666A6"/>
    <w:rsid w:val="005669ED"/>
    <w:rsid w:val="00566C92"/>
    <w:rsid w:val="00567059"/>
    <w:rsid w:val="005670D5"/>
    <w:rsid w:val="0056717E"/>
    <w:rsid w:val="00567AE8"/>
    <w:rsid w:val="00567FCD"/>
    <w:rsid w:val="00570AE0"/>
    <w:rsid w:val="00570E35"/>
    <w:rsid w:val="00571ADF"/>
    <w:rsid w:val="00571C56"/>
    <w:rsid w:val="00571DCF"/>
    <w:rsid w:val="00572616"/>
    <w:rsid w:val="00572A7A"/>
    <w:rsid w:val="005735F0"/>
    <w:rsid w:val="00573E66"/>
    <w:rsid w:val="0057433E"/>
    <w:rsid w:val="00574858"/>
    <w:rsid w:val="00575191"/>
    <w:rsid w:val="00575232"/>
    <w:rsid w:val="005753D1"/>
    <w:rsid w:val="00575633"/>
    <w:rsid w:val="005759F2"/>
    <w:rsid w:val="00575F70"/>
    <w:rsid w:val="00576263"/>
    <w:rsid w:val="005763C8"/>
    <w:rsid w:val="00576522"/>
    <w:rsid w:val="00576FAC"/>
    <w:rsid w:val="0057777F"/>
    <w:rsid w:val="005777E9"/>
    <w:rsid w:val="00577AC1"/>
    <w:rsid w:val="00577B85"/>
    <w:rsid w:val="00580352"/>
    <w:rsid w:val="0058051E"/>
    <w:rsid w:val="005807C3"/>
    <w:rsid w:val="00580E7F"/>
    <w:rsid w:val="005813BC"/>
    <w:rsid w:val="00581612"/>
    <w:rsid w:val="00581B99"/>
    <w:rsid w:val="00581D10"/>
    <w:rsid w:val="005823AD"/>
    <w:rsid w:val="00582A67"/>
    <w:rsid w:val="00582DC6"/>
    <w:rsid w:val="00583155"/>
    <w:rsid w:val="00583328"/>
    <w:rsid w:val="00583B36"/>
    <w:rsid w:val="00583B5E"/>
    <w:rsid w:val="0058462A"/>
    <w:rsid w:val="00584B04"/>
    <w:rsid w:val="00584F00"/>
    <w:rsid w:val="00585214"/>
    <w:rsid w:val="00586670"/>
    <w:rsid w:val="0058715E"/>
    <w:rsid w:val="00587167"/>
    <w:rsid w:val="00587325"/>
    <w:rsid w:val="005874F5"/>
    <w:rsid w:val="005876BB"/>
    <w:rsid w:val="005877D5"/>
    <w:rsid w:val="00587B99"/>
    <w:rsid w:val="00587D14"/>
    <w:rsid w:val="00587D35"/>
    <w:rsid w:val="00587F18"/>
    <w:rsid w:val="00590122"/>
    <w:rsid w:val="005901BB"/>
    <w:rsid w:val="005908EF"/>
    <w:rsid w:val="00590F26"/>
    <w:rsid w:val="005912C3"/>
    <w:rsid w:val="0059144F"/>
    <w:rsid w:val="00591CFA"/>
    <w:rsid w:val="00592348"/>
    <w:rsid w:val="005928DB"/>
    <w:rsid w:val="00592F6F"/>
    <w:rsid w:val="00593041"/>
    <w:rsid w:val="00593065"/>
    <w:rsid w:val="00593C98"/>
    <w:rsid w:val="00594192"/>
    <w:rsid w:val="00594393"/>
    <w:rsid w:val="005944DD"/>
    <w:rsid w:val="0059477E"/>
    <w:rsid w:val="00594801"/>
    <w:rsid w:val="00594AB6"/>
    <w:rsid w:val="00594B7E"/>
    <w:rsid w:val="00594CE1"/>
    <w:rsid w:val="00594E56"/>
    <w:rsid w:val="00594EA7"/>
    <w:rsid w:val="005950BC"/>
    <w:rsid w:val="00595287"/>
    <w:rsid w:val="0059542B"/>
    <w:rsid w:val="00595792"/>
    <w:rsid w:val="00595D43"/>
    <w:rsid w:val="00595E19"/>
    <w:rsid w:val="00595F18"/>
    <w:rsid w:val="0059605C"/>
    <w:rsid w:val="00596072"/>
    <w:rsid w:val="00596A7D"/>
    <w:rsid w:val="00596C72"/>
    <w:rsid w:val="0059708F"/>
    <w:rsid w:val="00597186"/>
    <w:rsid w:val="005971BC"/>
    <w:rsid w:val="005978EF"/>
    <w:rsid w:val="00597AEF"/>
    <w:rsid w:val="00597BB1"/>
    <w:rsid w:val="00597C54"/>
    <w:rsid w:val="005A006D"/>
    <w:rsid w:val="005A01FD"/>
    <w:rsid w:val="005A0303"/>
    <w:rsid w:val="005A07D9"/>
    <w:rsid w:val="005A08F5"/>
    <w:rsid w:val="005A0998"/>
    <w:rsid w:val="005A0ED4"/>
    <w:rsid w:val="005A126B"/>
    <w:rsid w:val="005A155F"/>
    <w:rsid w:val="005A1599"/>
    <w:rsid w:val="005A227E"/>
    <w:rsid w:val="005A2793"/>
    <w:rsid w:val="005A2B69"/>
    <w:rsid w:val="005A2D01"/>
    <w:rsid w:val="005A2EB0"/>
    <w:rsid w:val="005A3309"/>
    <w:rsid w:val="005A3389"/>
    <w:rsid w:val="005A3812"/>
    <w:rsid w:val="005A44B3"/>
    <w:rsid w:val="005A44C6"/>
    <w:rsid w:val="005A462F"/>
    <w:rsid w:val="005A5111"/>
    <w:rsid w:val="005A5450"/>
    <w:rsid w:val="005A65C9"/>
    <w:rsid w:val="005A6703"/>
    <w:rsid w:val="005A753C"/>
    <w:rsid w:val="005A7576"/>
    <w:rsid w:val="005B01D6"/>
    <w:rsid w:val="005B03A0"/>
    <w:rsid w:val="005B0417"/>
    <w:rsid w:val="005B0884"/>
    <w:rsid w:val="005B0CD7"/>
    <w:rsid w:val="005B0F4C"/>
    <w:rsid w:val="005B1AF4"/>
    <w:rsid w:val="005B1B08"/>
    <w:rsid w:val="005B1BEB"/>
    <w:rsid w:val="005B1CED"/>
    <w:rsid w:val="005B1E1A"/>
    <w:rsid w:val="005B1E5C"/>
    <w:rsid w:val="005B1F87"/>
    <w:rsid w:val="005B2185"/>
    <w:rsid w:val="005B27DB"/>
    <w:rsid w:val="005B2845"/>
    <w:rsid w:val="005B2B67"/>
    <w:rsid w:val="005B2F2C"/>
    <w:rsid w:val="005B30AE"/>
    <w:rsid w:val="005B3C52"/>
    <w:rsid w:val="005B3EF5"/>
    <w:rsid w:val="005B444D"/>
    <w:rsid w:val="005B491F"/>
    <w:rsid w:val="005B4974"/>
    <w:rsid w:val="005B4C21"/>
    <w:rsid w:val="005B4F97"/>
    <w:rsid w:val="005B51FC"/>
    <w:rsid w:val="005B55D1"/>
    <w:rsid w:val="005B56EB"/>
    <w:rsid w:val="005B56F2"/>
    <w:rsid w:val="005B5A21"/>
    <w:rsid w:val="005B5C19"/>
    <w:rsid w:val="005B5C68"/>
    <w:rsid w:val="005B5D2B"/>
    <w:rsid w:val="005B5EC0"/>
    <w:rsid w:val="005B5F40"/>
    <w:rsid w:val="005B637D"/>
    <w:rsid w:val="005B651B"/>
    <w:rsid w:val="005B6520"/>
    <w:rsid w:val="005B66DC"/>
    <w:rsid w:val="005B68D2"/>
    <w:rsid w:val="005B6B0A"/>
    <w:rsid w:val="005B6E28"/>
    <w:rsid w:val="005B732F"/>
    <w:rsid w:val="005B749B"/>
    <w:rsid w:val="005B7D35"/>
    <w:rsid w:val="005C01A5"/>
    <w:rsid w:val="005C0658"/>
    <w:rsid w:val="005C0827"/>
    <w:rsid w:val="005C0BBB"/>
    <w:rsid w:val="005C0CA3"/>
    <w:rsid w:val="005C1728"/>
    <w:rsid w:val="005C1767"/>
    <w:rsid w:val="005C29AE"/>
    <w:rsid w:val="005C2A59"/>
    <w:rsid w:val="005C2B59"/>
    <w:rsid w:val="005C30C9"/>
    <w:rsid w:val="005C34A2"/>
    <w:rsid w:val="005C396A"/>
    <w:rsid w:val="005C3C1B"/>
    <w:rsid w:val="005C41C9"/>
    <w:rsid w:val="005C4530"/>
    <w:rsid w:val="005C48DD"/>
    <w:rsid w:val="005C4C98"/>
    <w:rsid w:val="005C52C1"/>
    <w:rsid w:val="005C54E5"/>
    <w:rsid w:val="005C555F"/>
    <w:rsid w:val="005C5779"/>
    <w:rsid w:val="005C5DAD"/>
    <w:rsid w:val="005C672C"/>
    <w:rsid w:val="005C6E66"/>
    <w:rsid w:val="005C7036"/>
    <w:rsid w:val="005D02D9"/>
    <w:rsid w:val="005D0744"/>
    <w:rsid w:val="005D1514"/>
    <w:rsid w:val="005D16A8"/>
    <w:rsid w:val="005D16BE"/>
    <w:rsid w:val="005D17C2"/>
    <w:rsid w:val="005D2069"/>
    <w:rsid w:val="005D216B"/>
    <w:rsid w:val="005D2339"/>
    <w:rsid w:val="005D2580"/>
    <w:rsid w:val="005D25DA"/>
    <w:rsid w:val="005D2952"/>
    <w:rsid w:val="005D2A79"/>
    <w:rsid w:val="005D2B58"/>
    <w:rsid w:val="005D2FF0"/>
    <w:rsid w:val="005D30FF"/>
    <w:rsid w:val="005D332D"/>
    <w:rsid w:val="005D375E"/>
    <w:rsid w:val="005D3F58"/>
    <w:rsid w:val="005D4068"/>
    <w:rsid w:val="005D4415"/>
    <w:rsid w:val="005D4934"/>
    <w:rsid w:val="005D5004"/>
    <w:rsid w:val="005D5080"/>
    <w:rsid w:val="005D59DB"/>
    <w:rsid w:val="005D623E"/>
    <w:rsid w:val="005D6AC4"/>
    <w:rsid w:val="005D7427"/>
    <w:rsid w:val="005D7DED"/>
    <w:rsid w:val="005D7F59"/>
    <w:rsid w:val="005E0157"/>
    <w:rsid w:val="005E035C"/>
    <w:rsid w:val="005E03B6"/>
    <w:rsid w:val="005E0676"/>
    <w:rsid w:val="005E08EB"/>
    <w:rsid w:val="005E1079"/>
    <w:rsid w:val="005E1315"/>
    <w:rsid w:val="005E1F5F"/>
    <w:rsid w:val="005E28BA"/>
    <w:rsid w:val="005E2C49"/>
    <w:rsid w:val="005E2E77"/>
    <w:rsid w:val="005E31F9"/>
    <w:rsid w:val="005E3265"/>
    <w:rsid w:val="005E331B"/>
    <w:rsid w:val="005E3437"/>
    <w:rsid w:val="005E373C"/>
    <w:rsid w:val="005E3A46"/>
    <w:rsid w:val="005E3C48"/>
    <w:rsid w:val="005E3D1C"/>
    <w:rsid w:val="005E3E62"/>
    <w:rsid w:val="005E3EF7"/>
    <w:rsid w:val="005E41E2"/>
    <w:rsid w:val="005E436F"/>
    <w:rsid w:val="005E43C1"/>
    <w:rsid w:val="005E4709"/>
    <w:rsid w:val="005E587C"/>
    <w:rsid w:val="005E58C6"/>
    <w:rsid w:val="005E59ED"/>
    <w:rsid w:val="005E5B27"/>
    <w:rsid w:val="005E5E67"/>
    <w:rsid w:val="005E6166"/>
    <w:rsid w:val="005E6A56"/>
    <w:rsid w:val="005E6E4E"/>
    <w:rsid w:val="005E72B7"/>
    <w:rsid w:val="005E753A"/>
    <w:rsid w:val="005E75FB"/>
    <w:rsid w:val="005E764E"/>
    <w:rsid w:val="005E77B1"/>
    <w:rsid w:val="005F047B"/>
    <w:rsid w:val="005F059F"/>
    <w:rsid w:val="005F0BAA"/>
    <w:rsid w:val="005F0BF1"/>
    <w:rsid w:val="005F0CAE"/>
    <w:rsid w:val="005F17C5"/>
    <w:rsid w:val="005F1991"/>
    <w:rsid w:val="005F238C"/>
    <w:rsid w:val="005F28B4"/>
    <w:rsid w:val="005F2C23"/>
    <w:rsid w:val="005F2FB4"/>
    <w:rsid w:val="005F31D9"/>
    <w:rsid w:val="005F347D"/>
    <w:rsid w:val="005F35A1"/>
    <w:rsid w:val="005F35BD"/>
    <w:rsid w:val="005F3830"/>
    <w:rsid w:val="005F3B5D"/>
    <w:rsid w:val="005F3D6D"/>
    <w:rsid w:val="005F4870"/>
    <w:rsid w:val="005F48FA"/>
    <w:rsid w:val="005F4BE5"/>
    <w:rsid w:val="005F4C35"/>
    <w:rsid w:val="005F5315"/>
    <w:rsid w:val="005F5815"/>
    <w:rsid w:val="005F58EB"/>
    <w:rsid w:val="005F5A70"/>
    <w:rsid w:val="005F5C2D"/>
    <w:rsid w:val="005F65C6"/>
    <w:rsid w:val="005F6876"/>
    <w:rsid w:val="005F6B07"/>
    <w:rsid w:val="005F6C22"/>
    <w:rsid w:val="005F7135"/>
    <w:rsid w:val="005F7170"/>
    <w:rsid w:val="005F7187"/>
    <w:rsid w:val="005F77F7"/>
    <w:rsid w:val="005F795C"/>
    <w:rsid w:val="005F7961"/>
    <w:rsid w:val="005F7A45"/>
    <w:rsid w:val="00600266"/>
    <w:rsid w:val="006003F1"/>
    <w:rsid w:val="00600CE4"/>
    <w:rsid w:val="00601034"/>
    <w:rsid w:val="006011CF"/>
    <w:rsid w:val="00601248"/>
    <w:rsid w:val="0060124E"/>
    <w:rsid w:val="0060148B"/>
    <w:rsid w:val="00601857"/>
    <w:rsid w:val="006019CF"/>
    <w:rsid w:val="00602254"/>
    <w:rsid w:val="00602273"/>
    <w:rsid w:val="00602485"/>
    <w:rsid w:val="00602497"/>
    <w:rsid w:val="00602AAF"/>
    <w:rsid w:val="00602B6B"/>
    <w:rsid w:val="00602CA5"/>
    <w:rsid w:val="00602DFD"/>
    <w:rsid w:val="0060301F"/>
    <w:rsid w:val="00603150"/>
    <w:rsid w:val="0060324D"/>
    <w:rsid w:val="006034F3"/>
    <w:rsid w:val="00603D5C"/>
    <w:rsid w:val="00603FB6"/>
    <w:rsid w:val="00603FD5"/>
    <w:rsid w:val="00604114"/>
    <w:rsid w:val="006042B9"/>
    <w:rsid w:val="006048B8"/>
    <w:rsid w:val="00604C35"/>
    <w:rsid w:val="00604E42"/>
    <w:rsid w:val="0060527C"/>
    <w:rsid w:val="0060586C"/>
    <w:rsid w:val="00605C98"/>
    <w:rsid w:val="00605E29"/>
    <w:rsid w:val="00605EC7"/>
    <w:rsid w:val="00606C7E"/>
    <w:rsid w:val="00606DDA"/>
    <w:rsid w:val="00606F9D"/>
    <w:rsid w:val="006078E5"/>
    <w:rsid w:val="0060792A"/>
    <w:rsid w:val="00607A4C"/>
    <w:rsid w:val="00610065"/>
    <w:rsid w:val="006107D2"/>
    <w:rsid w:val="00610E5A"/>
    <w:rsid w:val="00611038"/>
    <w:rsid w:val="0061112E"/>
    <w:rsid w:val="00611471"/>
    <w:rsid w:val="00611C63"/>
    <w:rsid w:val="00611E80"/>
    <w:rsid w:val="0061230A"/>
    <w:rsid w:val="00612F1A"/>
    <w:rsid w:val="0061360E"/>
    <w:rsid w:val="00613657"/>
    <w:rsid w:val="0061375F"/>
    <w:rsid w:val="006138EC"/>
    <w:rsid w:val="00613993"/>
    <w:rsid w:val="00613D0F"/>
    <w:rsid w:val="00613DFE"/>
    <w:rsid w:val="00613E71"/>
    <w:rsid w:val="00614047"/>
    <w:rsid w:val="00614066"/>
    <w:rsid w:val="0061435A"/>
    <w:rsid w:val="00614509"/>
    <w:rsid w:val="00614705"/>
    <w:rsid w:val="00615560"/>
    <w:rsid w:val="0061591F"/>
    <w:rsid w:val="00615AD2"/>
    <w:rsid w:val="00615F1C"/>
    <w:rsid w:val="00616587"/>
    <w:rsid w:val="006166A2"/>
    <w:rsid w:val="00616A55"/>
    <w:rsid w:val="006170AF"/>
    <w:rsid w:val="00617354"/>
    <w:rsid w:val="0061762A"/>
    <w:rsid w:val="00617725"/>
    <w:rsid w:val="0061791F"/>
    <w:rsid w:val="00617EBE"/>
    <w:rsid w:val="00617F93"/>
    <w:rsid w:val="0062005D"/>
    <w:rsid w:val="00620309"/>
    <w:rsid w:val="0062070A"/>
    <w:rsid w:val="00620B62"/>
    <w:rsid w:val="00620FA2"/>
    <w:rsid w:val="00621232"/>
    <w:rsid w:val="00621998"/>
    <w:rsid w:val="006219CA"/>
    <w:rsid w:val="00622066"/>
    <w:rsid w:val="00622894"/>
    <w:rsid w:val="00622B3E"/>
    <w:rsid w:val="00622BBD"/>
    <w:rsid w:val="00622E34"/>
    <w:rsid w:val="00623448"/>
    <w:rsid w:val="00623542"/>
    <w:rsid w:val="00623AB5"/>
    <w:rsid w:val="00623DC6"/>
    <w:rsid w:val="006244F6"/>
    <w:rsid w:val="0062471F"/>
    <w:rsid w:val="00624867"/>
    <w:rsid w:val="00624918"/>
    <w:rsid w:val="00624964"/>
    <w:rsid w:val="00625361"/>
    <w:rsid w:val="006259EE"/>
    <w:rsid w:val="00625C05"/>
    <w:rsid w:val="00625C28"/>
    <w:rsid w:val="006263BB"/>
    <w:rsid w:val="00626528"/>
    <w:rsid w:val="00626645"/>
    <w:rsid w:val="00626715"/>
    <w:rsid w:val="00626B3B"/>
    <w:rsid w:val="00626C15"/>
    <w:rsid w:val="00626D24"/>
    <w:rsid w:val="00626D43"/>
    <w:rsid w:val="006273D6"/>
    <w:rsid w:val="00627C5F"/>
    <w:rsid w:val="00627E70"/>
    <w:rsid w:val="006300ED"/>
    <w:rsid w:val="0063034F"/>
    <w:rsid w:val="00631485"/>
    <w:rsid w:val="00631603"/>
    <w:rsid w:val="0063163A"/>
    <w:rsid w:val="006316BF"/>
    <w:rsid w:val="00631805"/>
    <w:rsid w:val="00631C3C"/>
    <w:rsid w:val="00632217"/>
    <w:rsid w:val="00632346"/>
    <w:rsid w:val="006328F2"/>
    <w:rsid w:val="006329CB"/>
    <w:rsid w:val="0063333C"/>
    <w:rsid w:val="0063403B"/>
    <w:rsid w:val="00634320"/>
    <w:rsid w:val="00634332"/>
    <w:rsid w:val="006343AE"/>
    <w:rsid w:val="0063480C"/>
    <w:rsid w:val="00634A1D"/>
    <w:rsid w:val="0063512E"/>
    <w:rsid w:val="006352EB"/>
    <w:rsid w:val="00635A3B"/>
    <w:rsid w:val="006361C9"/>
    <w:rsid w:val="006363BB"/>
    <w:rsid w:val="00636762"/>
    <w:rsid w:val="00636B7E"/>
    <w:rsid w:val="0063706F"/>
    <w:rsid w:val="006370F4"/>
    <w:rsid w:val="00637147"/>
    <w:rsid w:val="00637514"/>
    <w:rsid w:val="00637673"/>
    <w:rsid w:val="00637675"/>
    <w:rsid w:val="00637BD4"/>
    <w:rsid w:val="00637BFA"/>
    <w:rsid w:val="00637FA9"/>
    <w:rsid w:val="00640143"/>
    <w:rsid w:val="0064073A"/>
    <w:rsid w:val="0064149D"/>
    <w:rsid w:val="00641CE0"/>
    <w:rsid w:val="0064218E"/>
    <w:rsid w:val="0064219B"/>
    <w:rsid w:val="00642CBA"/>
    <w:rsid w:val="00643068"/>
    <w:rsid w:val="00643199"/>
    <w:rsid w:val="00643778"/>
    <w:rsid w:val="00643781"/>
    <w:rsid w:val="00643AD9"/>
    <w:rsid w:val="006446D6"/>
    <w:rsid w:val="00644BBD"/>
    <w:rsid w:val="006454E0"/>
    <w:rsid w:val="00645915"/>
    <w:rsid w:val="0064605D"/>
    <w:rsid w:val="006461C4"/>
    <w:rsid w:val="006466A1"/>
    <w:rsid w:val="00646B79"/>
    <w:rsid w:val="00647687"/>
    <w:rsid w:val="00647E2C"/>
    <w:rsid w:val="00650402"/>
    <w:rsid w:val="00650BC2"/>
    <w:rsid w:val="00650E31"/>
    <w:rsid w:val="0065178D"/>
    <w:rsid w:val="00651983"/>
    <w:rsid w:val="00651DF4"/>
    <w:rsid w:val="00651F53"/>
    <w:rsid w:val="006522BA"/>
    <w:rsid w:val="006523EF"/>
    <w:rsid w:val="00652A35"/>
    <w:rsid w:val="006531A3"/>
    <w:rsid w:val="00653372"/>
    <w:rsid w:val="00653728"/>
    <w:rsid w:val="006542C0"/>
    <w:rsid w:val="00654357"/>
    <w:rsid w:val="00654705"/>
    <w:rsid w:val="00654724"/>
    <w:rsid w:val="00654964"/>
    <w:rsid w:val="00654BC4"/>
    <w:rsid w:val="00654F03"/>
    <w:rsid w:val="006551D6"/>
    <w:rsid w:val="006554E5"/>
    <w:rsid w:val="0065576C"/>
    <w:rsid w:val="006558A0"/>
    <w:rsid w:val="00655CA1"/>
    <w:rsid w:val="00655F5D"/>
    <w:rsid w:val="00656078"/>
    <w:rsid w:val="00656572"/>
    <w:rsid w:val="00656920"/>
    <w:rsid w:val="00656B89"/>
    <w:rsid w:val="00656EA1"/>
    <w:rsid w:val="006572A4"/>
    <w:rsid w:val="006575DE"/>
    <w:rsid w:val="0065782B"/>
    <w:rsid w:val="0065785B"/>
    <w:rsid w:val="00657E35"/>
    <w:rsid w:val="00657F31"/>
    <w:rsid w:val="006602AE"/>
    <w:rsid w:val="00660D48"/>
    <w:rsid w:val="00660F86"/>
    <w:rsid w:val="0066108B"/>
    <w:rsid w:val="0066118C"/>
    <w:rsid w:val="006613A2"/>
    <w:rsid w:val="006615FD"/>
    <w:rsid w:val="00661A9B"/>
    <w:rsid w:val="00661C95"/>
    <w:rsid w:val="00661D45"/>
    <w:rsid w:val="00662250"/>
    <w:rsid w:val="00662509"/>
    <w:rsid w:val="0066266E"/>
    <w:rsid w:val="0066289F"/>
    <w:rsid w:val="00662927"/>
    <w:rsid w:val="00662BB8"/>
    <w:rsid w:val="00662DD9"/>
    <w:rsid w:val="00663485"/>
    <w:rsid w:val="0066485B"/>
    <w:rsid w:val="00664BAC"/>
    <w:rsid w:val="00664D21"/>
    <w:rsid w:val="00664D82"/>
    <w:rsid w:val="00665463"/>
    <w:rsid w:val="006654EC"/>
    <w:rsid w:val="00665575"/>
    <w:rsid w:val="00665AD0"/>
    <w:rsid w:val="00665F4A"/>
    <w:rsid w:val="0066610E"/>
    <w:rsid w:val="0066631D"/>
    <w:rsid w:val="006664C4"/>
    <w:rsid w:val="0066652F"/>
    <w:rsid w:val="0066667A"/>
    <w:rsid w:val="0066671A"/>
    <w:rsid w:val="00666A2A"/>
    <w:rsid w:val="00667478"/>
    <w:rsid w:val="006674F6"/>
    <w:rsid w:val="0066750D"/>
    <w:rsid w:val="0066757F"/>
    <w:rsid w:val="006676DD"/>
    <w:rsid w:val="00667AD2"/>
    <w:rsid w:val="00667BCD"/>
    <w:rsid w:val="00667F36"/>
    <w:rsid w:val="00670012"/>
    <w:rsid w:val="00670258"/>
    <w:rsid w:val="0067031E"/>
    <w:rsid w:val="00670EAF"/>
    <w:rsid w:val="00670EC2"/>
    <w:rsid w:val="006712B7"/>
    <w:rsid w:val="0067232C"/>
    <w:rsid w:val="006723AF"/>
    <w:rsid w:val="006724E4"/>
    <w:rsid w:val="0067250B"/>
    <w:rsid w:val="0067259C"/>
    <w:rsid w:val="00672865"/>
    <w:rsid w:val="00672D8D"/>
    <w:rsid w:val="00672E5D"/>
    <w:rsid w:val="006730A7"/>
    <w:rsid w:val="006736F7"/>
    <w:rsid w:val="006744FF"/>
    <w:rsid w:val="00674883"/>
    <w:rsid w:val="006748A4"/>
    <w:rsid w:val="0067554E"/>
    <w:rsid w:val="006759A5"/>
    <w:rsid w:val="00675F52"/>
    <w:rsid w:val="006762A1"/>
    <w:rsid w:val="00676326"/>
    <w:rsid w:val="00676731"/>
    <w:rsid w:val="006768EC"/>
    <w:rsid w:val="00676D51"/>
    <w:rsid w:val="00676EC7"/>
    <w:rsid w:val="00677006"/>
    <w:rsid w:val="0067753F"/>
    <w:rsid w:val="0067754E"/>
    <w:rsid w:val="006775E1"/>
    <w:rsid w:val="0067770A"/>
    <w:rsid w:val="006778F3"/>
    <w:rsid w:val="0067797A"/>
    <w:rsid w:val="00677DC2"/>
    <w:rsid w:val="00677E62"/>
    <w:rsid w:val="006802A9"/>
    <w:rsid w:val="00680329"/>
    <w:rsid w:val="00680430"/>
    <w:rsid w:val="0068082C"/>
    <w:rsid w:val="006808D7"/>
    <w:rsid w:val="00680A60"/>
    <w:rsid w:val="00680D17"/>
    <w:rsid w:val="00680F92"/>
    <w:rsid w:val="00680FBF"/>
    <w:rsid w:val="006810ED"/>
    <w:rsid w:val="006815A4"/>
    <w:rsid w:val="0068180C"/>
    <w:rsid w:val="00681A5C"/>
    <w:rsid w:val="0068214E"/>
    <w:rsid w:val="00682212"/>
    <w:rsid w:val="00682389"/>
    <w:rsid w:val="00682CD7"/>
    <w:rsid w:val="00683679"/>
    <w:rsid w:val="006844A6"/>
    <w:rsid w:val="0068532A"/>
    <w:rsid w:val="00685588"/>
    <w:rsid w:val="0068609F"/>
    <w:rsid w:val="00686680"/>
    <w:rsid w:val="00686A2D"/>
    <w:rsid w:val="00687B63"/>
    <w:rsid w:val="00687D70"/>
    <w:rsid w:val="006907BA"/>
    <w:rsid w:val="00690C54"/>
    <w:rsid w:val="00690F77"/>
    <w:rsid w:val="00691008"/>
    <w:rsid w:val="006912A4"/>
    <w:rsid w:val="00691651"/>
    <w:rsid w:val="006919BB"/>
    <w:rsid w:val="00691F49"/>
    <w:rsid w:val="006920A6"/>
    <w:rsid w:val="00692260"/>
    <w:rsid w:val="00692FA4"/>
    <w:rsid w:val="006937F9"/>
    <w:rsid w:val="00693948"/>
    <w:rsid w:val="006946BE"/>
    <w:rsid w:val="0069499E"/>
    <w:rsid w:val="00694D30"/>
    <w:rsid w:val="00694EB4"/>
    <w:rsid w:val="00695249"/>
    <w:rsid w:val="0069524B"/>
    <w:rsid w:val="0069561D"/>
    <w:rsid w:val="006956F5"/>
    <w:rsid w:val="0069594B"/>
    <w:rsid w:val="00695C56"/>
    <w:rsid w:val="0069611C"/>
    <w:rsid w:val="00696236"/>
    <w:rsid w:val="006964E2"/>
    <w:rsid w:val="00696A81"/>
    <w:rsid w:val="00696B71"/>
    <w:rsid w:val="00696E3C"/>
    <w:rsid w:val="00696F8A"/>
    <w:rsid w:val="006972DB"/>
    <w:rsid w:val="006974F2"/>
    <w:rsid w:val="006A0627"/>
    <w:rsid w:val="006A0752"/>
    <w:rsid w:val="006A0971"/>
    <w:rsid w:val="006A0F24"/>
    <w:rsid w:val="006A16E8"/>
    <w:rsid w:val="006A2307"/>
    <w:rsid w:val="006A28B8"/>
    <w:rsid w:val="006A2F6D"/>
    <w:rsid w:val="006A3008"/>
    <w:rsid w:val="006A30C4"/>
    <w:rsid w:val="006A3445"/>
    <w:rsid w:val="006A346E"/>
    <w:rsid w:val="006A364E"/>
    <w:rsid w:val="006A3C29"/>
    <w:rsid w:val="006A40A1"/>
    <w:rsid w:val="006A4539"/>
    <w:rsid w:val="006A4657"/>
    <w:rsid w:val="006A467C"/>
    <w:rsid w:val="006A4C20"/>
    <w:rsid w:val="006A4D8B"/>
    <w:rsid w:val="006A4E90"/>
    <w:rsid w:val="006A4FC1"/>
    <w:rsid w:val="006A4FF6"/>
    <w:rsid w:val="006A5507"/>
    <w:rsid w:val="006A5769"/>
    <w:rsid w:val="006A6341"/>
    <w:rsid w:val="006A63AC"/>
    <w:rsid w:val="006A65C1"/>
    <w:rsid w:val="006A67CB"/>
    <w:rsid w:val="006A6A20"/>
    <w:rsid w:val="006A7312"/>
    <w:rsid w:val="006A7348"/>
    <w:rsid w:val="006A76D2"/>
    <w:rsid w:val="006A7769"/>
    <w:rsid w:val="006A7A06"/>
    <w:rsid w:val="006A7B5A"/>
    <w:rsid w:val="006A7F0E"/>
    <w:rsid w:val="006B002E"/>
    <w:rsid w:val="006B033C"/>
    <w:rsid w:val="006B0992"/>
    <w:rsid w:val="006B0E0A"/>
    <w:rsid w:val="006B0FBB"/>
    <w:rsid w:val="006B10DC"/>
    <w:rsid w:val="006B1457"/>
    <w:rsid w:val="006B172F"/>
    <w:rsid w:val="006B1E81"/>
    <w:rsid w:val="006B2AC3"/>
    <w:rsid w:val="006B2C16"/>
    <w:rsid w:val="006B31B5"/>
    <w:rsid w:val="006B31F1"/>
    <w:rsid w:val="006B3220"/>
    <w:rsid w:val="006B3553"/>
    <w:rsid w:val="006B3873"/>
    <w:rsid w:val="006B3AB2"/>
    <w:rsid w:val="006B3ADC"/>
    <w:rsid w:val="006B4238"/>
    <w:rsid w:val="006B4CCA"/>
    <w:rsid w:val="006B4EC7"/>
    <w:rsid w:val="006B5184"/>
    <w:rsid w:val="006B520F"/>
    <w:rsid w:val="006B524A"/>
    <w:rsid w:val="006B54CA"/>
    <w:rsid w:val="006B575F"/>
    <w:rsid w:val="006B5C33"/>
    <w:rsid w:val="006B6090"/>
    <w:rsid w:val="006B650C"/>
    <w:rsid w:val="006B6712"/>
    <w:rsid w:val="006B6A40"/>
    <w:rsid w:val="006B6AFF"/>
    <w:rsid w:val="006B6B45"/>
    <w:rsid w:val="006B7124"/>
    <w:rsid w:val="006B730E"/>
    <w:rsid w:val="006B74E2"/>
    <w:rsid w:val="006B7531"/>
    <w:rsid w:val="006C029B"/>
    <w:rsid w:val="006C034E"/>
    <w:rsid w:val="006C057C"/>
    <w:rsid w:val="006C1151"/>
    <w:rsid w:val="006C12BD"/>
    <w:rsid w:val="006C14A9"/>
    <w:rsid w:val="006C18BC"/>
    <w:rsid w:val="006C19EB"/>
    <w:rsid w:val="006C1A81"/>
    <w:rsid w:val="006C1EEC"/>
    <w:rsid w:val="006C262C"/>
    <w:rsid w:val="006C26BE"/>
    <w:rsid w:val="006C272A"/>
    <w:rsid w:val="006C2AF4"/>
    <w:rsid w:val="006C31F6"/>
    <w:rsid w:val="006C344E"/>
    <w:rsid w:val="006C36A1"/>
    <w:rsid w:val="006C3925"/>
    <w:rsid w:val="006C3C31"/>
    <w:rsid w:val="006C3EF3"/>
    <w:rsid w:val="006C4748"/>
    <w:rsid w:val="006C4A1D"/>
    <w:rsid w:val="006C4C52"/>
    <w:rsid w:val="006C4EA5"/>
    <w:rsid w:val="006C507C"/>
    <w:rsid w:val="006C50B9"/>
    <w:rsid w:val="006C52A9"/>
    <w:rsid w:val="006C5A65"/>
    <w:rsid w:val="006C62A1"/>
    <w:rsid w:val="006C68B3"/>
    <w:rsid w:val="006C6E6B"/>
    <w:rsid w:val="006C7C66"/>
    <w:rsid w:val="006C7D7B"/>
    <w:rsid w:val="006C7E41"/>
    <w:rsid w:val="006D04FC"/>
    <w:rsid w:val="006D063F"/>
    <w:rsid w:val="006D08D9"/>
    <w:rsid w:val="006D0940"/>
    <w:rsid w:val="006D0E7F"/>
    <w:rsid w:val="006D1246"/>
    <w:rsid w:val="006D1416"/>
    <w:rsid w:val="006D1679"/>
    <w:rsid w:val="006D1AE2"/>
    <w:rsid w:val="006D1BF1"/>
    <w:rsid w:val="006D1E23"/>
    <w:rsid w:val="006D1F9A"/>
    <w:rsid w:val="006D21B9"/>
    <w:rsid w:val="006D21E3"/>
    <w:rsid w:val="006D2253"/>
    <w:rsid w:val="006D2413"/>
    <w:rsid w:val="006D2FC1"/>
    <w:rsid w:val="006D3326"/>
    <w:rsid w:val="006D3517"/>
    <w:rsid w:val="006D3B80"/>
    <w:rsid w:val="006D3CBB"/>
    <w:rsid w:val="006D3FD8"/>
    <w:rsid w:val="006D40F7"/>
    <w:rsid w:val="006D43F9"/>
    <w:rsid w:val="006D4AA0"/>
    <w:rsid w:val="006D4CC8"/>
    <w:rsid w:val="006D510E"/>
    <w:rsid w:val="006D583C"/>
    <w:rsid w:val="006D5959"/>
    <w:rsid w:val="006D5A73"/>
    <w:rsid w:val="006D6371"/>
    <w:rsid w:val="006D63C2"/>
    <w:rsid w:val="006D64FC"/>
    <w:rsid w:val="006D7314"/>
    <w:rsid w:val="006D7359"/>
    <w:rsid w:val="006D7958"/>
    <w:rsid w:val="006D7DAC"/>
    <w:rsid w:val="006D7FAA"/>
    <w:rsid w:val="006E019A"/>
    <w:rsid w:val="006E0249"/>
    <w:rsid w:val="006E027B"/>
    <w:rsid w:val="006E06DC"/>
    <w:rsid w:val="006E0A65"/>
    <w:rsid w:val="006E14AD"/>
    <w:rsid w:val="006E18FA"/>
    <w:rsid w:val="006E1D4D"/>
    <w:rsid w:val="006E1E57"/>
    <w:rsid w:val="006E29D4"/>
    <w:rsid w:val="006E29D8"/>
    <w:rsid w:val="006E2E53"/>
    <w:rsid w:val="006E350F"/>
    <w:rsid w:val="006E3654"/>
    <w:rsid w:val="006E3E5A"/>
    <w:rsid w:val="006E4129"/>
    <w:rsid w:val="006E4447"/>
    <w:rsid w:val="006E45B4"/>
    <w:rsid w:val="006E4EB8"/>
    <w:rsid w:val="006E5B39"/>
    <w:rsid w:val="006E5DAC"/>
    <w:rsid w:val="006E60D8"/>
    <w:rsid w:val="006E64E2"/>
    <w:rsid w:val="006E673D"/>
    <w:rsid w:val="006E6E8F"/>
    <w:rsid w:val="006E7379"/>
    <w:rsid w:val="006E7778"/>
    <w:rsid w:val="006E78FC"/>
    <w:rsid w:val="006E7E05"/>
    <w:rsid w:val="006F0253"/>
    <w:rsid w:val="006F0821"/>
    <w:rsid w:val="006F08D1"/>
    <w:rsid w:val="006F09A0"/>
    <w:rsid w:val="006F1099"/>
    <w:rsid w:val="006F1151"/>
    <w:rsid w:val="006F11FC"/>
    <w:rsid w:val="006F12A6"/>
    <w:rsid w:val="006F16F5"/>
    <w:rsid w:val="006F1744"/>
    <w:rsid w:val="006F207A"/>
    <w:rsid w:val="006F20F6"/>
    <w:rsid w:val="006F2258"/>
    <w:rsid w:val="006F2611"/>
    <w:rsid w:val="006F36BC"/>
    <w:rsid w:val="006F3729"/>
    <w:rsid w:val="006F402B"/>
    <w:rsid w:val="006F4672"/>
    <w:rsid w:val="006F4967"/>
    <w:rsid w:val="006F5784"/>
    <w:rsid w:val="006F5950"/>
    <w:rsid w:val="006F6036"/>
    <w:rsid w:val="006F6533"/>
    <w:rsid w:val="006F6625"/>
    <w:rsid w:val="006F6A2C"/>
    <w:rsid w:val="006F6C0C"/>
    <w:rsid w:val="006F6F04"/>
    <w:rsid w:val="006F76CF"/>
    <w:rsid w:val="006F77C7"/>
    <w:rsid w:val="006F77F5"/>
    <w:rsid w:val="006F7A90"/>
    <w:rsid w:val="006F7C9D"/>
    <w:rsid w:val="006F7D29"/>
    <w:rsid w:val="00700075"/>
    <w:rsid w:val="00700580"/>
    <w:rsid w:val="007005DD"/>
    <w:rsid w:val="00701149"/>
    <w:rsid w:val="00701671"/>
    <w:rsid w:val="00701E0C"/>
    <w:rsid w:val="00702682"/>
    <w:rsid w:val="007028BB"/>
    <w:rsid w:val="00702924"/>
    <w:rsid w:val="00702E1E"/>
    <w:rsid w:val="00702E7B"/>
    <w:rsid w:val="00702EBB"/>
    <w:rsid w:val="007033D7"/>
    <w:rsid w:val="00703550"/>
    <w:rsid w:val="00703E6C"/>
    <w:rsid w:val="00703FA3"/>
    <w:rsid w:val="007042B9"/>
    <w:rsid w:val="007044E6"/>
    <w:rsid w:val="007047FB"/>
    <w:rsid w:val="007048F2"/>
    <w:rsid w:val="00704CC2"/>
    <w:rsid w:val="007050C1"/>
    <w:rsid w:val="007053A9"/>
    <w:rsid w:val="007058E3"/>
    <w:rsid w:val="00706113"/>
    <w:rsid w:val="0070633F"/>
    <w:rsid w:val="00706A65"/>
    <w:rsid w:val="00706B48"/>
    <w:rsid w:val="00706C34"/>
    <w:rsid w:val="00706F96"/>
    <w:rsid w:val="0070764F"/>
    <w:rsid w:val="00707A4B"/>
    <w:rsid w:val="00707F46"/>
    <w:rsid w:val="00707F54"/>
    <w:rsid w:val="007100AE"/>
    <w:rsid w:val="007102F1"/>
    <w:rsid w:val="00710338"/>
    <w:rsid w:val="007105F5"/>
    <w:rsid w:val="0071070C"/>
    <w:rsid w:val="0071081B"/>
    <w:rsid w:val="00710A7D"/>
    <w:rsid w:val="007110FC"/>
    <w:rsid w:val="007112FC"/>
    <w:rsid w:val="0071185E"/>
    <w:rsid w:val="007119A8"/>
    <w:rsid w:val="00711CCB"/>
    <w:rsid w:val="00711DAF"/>
    <w:rsid w:val="00711F2B"/>
    <w:rsid w:val="00712B33"/>
    <w:rsid w:val="0071318D"/>
    <w:rsid w:val="007132AD"/>
    <w:rsid w:val="00713834"/>
    <w:rsid w:val="00713DAF"/>
    <w:rsid w:val="00713ED8"/>
    <w:rsid w:val="00714171"/>
    <w:rsid w:val="007141EE"/>
    <w:rsid w:val="00714240"/>
    <w:rsid w:val="007146C7"/>
    <w:rsid w:val="00714BEA"/>
    <w:rsid w:val="00714C8F"/>
    <w:rsid w:val="0071523A"/>
    <w:rsid w:val="00715439"/>
    <w:rsid w:val="0071644B"/>
    <w:rsid w:val="007168D2"/>
    <w:rsid w:val="00716924"/>
    <w:rsid w:val="00716CF3"/>
    <w:rsid w:val="00716DB9"/>
    <w:rsid w:val="007171A9"/>
    <w:rsid w:val="007172C0"/>
    <w:rsid w:val="00717384"/>
    <w:rsid w:val="0071768B"/>
    <w:rsid w:val="00717781"/>
    <w:rsid w:val="00717D53"/>
    <w:rsid w:val="00717E96"/>
    <w:rsid w:val="007201D2"/>
    <w:rsid w:val="007202C8"/>
    <w:rsid w:val="00720376"/>
    <w:rsid w:val="0072093D"/>
    <w:rsid w:val="00720A1C"/>
    <w:rsid w:val="0072126D"/>
    <w:rsid w:val="007213C4"/>
    <w:rsid w:val="007215A8"/>
    <w:rsid w:val="007215F7"/>
    <w:rsid w:val="00721B2E"/>
    <w:rsid w:val="00721FB3"/>
    <w:rsid w:val="007221EE"/>
    <w:rsid w:val="007228DE"/>
    <w:rsid w:val="00722B47"/>
    <w:rsid w:val="00722D81"/>
    <w:rsid w:val="00722E4D"/>
    <w:rsid w:val="00722FDA"/>
    <w:rsid w:val="007233D7"/>
    <w:rsid w:val="00723A1A"/>
    <w:rsid w:val="00723A2D"/>
    <w:rsid w:val="00723C7F"/>
    <w:rsid w:val="007240F7"/>
    <w:rsid w:val="0072438F"/>
    <w:rsid w:val="00724A9D"/>
    <w:rsid w:val="00726221"/>
    <w:rsid w:val="00726779"/>
    <w:rsid w:val="00726D45"/>
    <w:rsid w:val="00727057"/>
    <w:rsid w:val="0072765C"/>
    <w:rsid w:val="00727819"/>
    <w:rsid w:val="00730944"/>
    <w:rsid w:val="00730B21"/>
    <w:rsid w:val="0073123F"/>
    <w:rsid w:val="00731A83"/>
    <w:rsid w:val="0073208F"/>
    <w:rsid w:val="007321EA"/>
    <w:rsid w:val="007322BE"/>
    <w:rsid w:val="007323E5"/>
    <w:rsid w:val="007324C8"/>
    <w:rsid w:val="007328E1"/>
    <w:rsid w:val="00732A81"/>
    <w:rsid w:val="00732FF1"/>
    <w:rsid w:val="007330B1"/>
    <w:rsid w:val="007332AF"/>
    <w:rsid w:val="007336C3"/>
    <w:rsid w:val="00733904"/>
    <w:rsid w:val="00733B14"/>
    <w:rsid w:val="00733FB7"/>
    <w:rsid w:val="00734D62"/>
    <w:rsid w:val="00734DFC"/>
    <w:rsid w:val="00734EAD"/>
    <w:rsid w:val="0073599D"/>
    <w:rsid w:val="00735A66"/>
    <w:rsid w:val="00735A9D"/>
    <w:rsid w:val="00735BE0"/>
    <w:rsid w:val="00735ECB"/>
    <w:rsid w:val="00735ED6"/>
    <w:rsid w:val="007361A5"/>
    <w:rsid w:val="007362B9"/>
    <w:rsid w:val="00736338"/>
    <w:rsid w:val="0073642B"/>
    <w:rsid w:val="0073646A"/>
    <w:rsid w:val="00736502"/>
    <w:rsid w:val="007366AE"/>
    <w:rsid w:val="00736B5C"/>
    <w:rsid w:val="00736EB0"/>
    <w:rsid w:val="0073701A"/>
    <w:rsid w:val="00737264"/>
    <w:rsid w:val="0073739C"/>
    <w:rsid w:val="00737C97"/>
    <w:rsid w:val="007401C7"/>
    <w:rsid w:val="0074096A"/>
    <w:rsid w:val="00740D4B"/>
    <w:rsid w:val="00740FA2"/>
    <w:rsid w:val="007414A7"/>
    <w:rsid w:val="007415C7"/>
    <w:rsid w:val="00741780"/>
    <w:rsid w:val="007419B1"/>
    <w:rsid w:val="00741C0E"/>
    <w:rsid w:val="00741FA5"/>
    <w:rsid w:val="00742193"/>
    <w:rsid w:val="00742414"/>
    <w:rsid w:val="007432A1"/>
    <w:rsid w:val="007434AC"/>
    <w:rsid w:val="00743998"/>
    <w:rsid w:val="00743D10"/>
    <w:rsid w:val="00744221"/>
    <w:rsid w:val="00744560"/>
    <w:rsid w:val="007446DB"/>
    <w:rsid w:val="00744E3A"/>
    <w:rsid w:val="007457AD"/>
    <w:rsid w:val="00745826"/>
    <w:rsid w:val="00745883"/>
    <w:rsid w:val="00745EC1"/>
    <w:rsid w:val="00745F38"/>
    <w:rsid w:val="007466A9"/>
    <w:rsid w:val="007473B0"/>
    <w:rsid w:val="00747412"/>
    <w:rsid w:val="00747484"/>
    <w:rsid w:val="0074769E"/>
    <w:rsid w:val="0075083C"/>
    <w:rsid w:val="0075148E"/>
    <w:rsid w:val="00751A69"/>
    <w:rsid w:val="00752091"/>
    <w:rsid w:val="00752196"/>
    <w:rsid w:val="00752593"/>
    <w:rsid w:val="00752BE1"/>
    <w:rsid w:val="00752D97"/>
    <w:rsid w:val="0075301B"/>
    <w:rsid w:val="00753E3C"/>
    <w:rsid w:val="00753F7C"/>
    <w:rsid w:val="00754483"/>
    <w:rsid w:val="00754A72"/>
    <w:rsid w:val="00754D0C"/>
    <w:rsid w:val="00754D58"/>
    <w:rsid w:val="007554B0"/>
    <w:rsid w:val="00755681"/>
    <w:rsid w:val="007558A5"/>
    <w:rsid w:val="0075594C"/>
    <w:rsid w:val="00755B39"/>
    <w:rsid w:val="00755DAB"/>
    <w:rsid w:val="007562B7"/>
    <w:rsid w:val="00756456"/>
    <w:rsid w:val="00756486"/>
    <w:rsid w:val="00756551"/>
    <w:rsid w:val="00756A24"/>
    <w:rsid w:val="00756F4C"/>
    <w:rsid w:val="00757E94"/>
    <w:rsid w:val="00757FFC"/>
    <w:rsid w:val="00760575"/>
    <w:rsid w:val="007606F4"/>
    <w:rsid w:val="00760787"/>
    <w:rsid w:val="00760E20"/>
    <w:rsid w:val="00761192"/>
    <w:rsid w:val="0076143D"/>
    <w:rsid w:val="007617BD"/>
    <w:rsid w:val="007617C8"/>
    <w:rsid w:val="00761A09"/>
    <w:rsid w:val="00761C57"/>
    <w:rsid w:val="007627CD"/>
    <w:rsid w:val="007631AF"/>
    <w:rsid w:val="007633F8"/>
    <w:rsid w:val="00763A22"/>
    <w:rsid w:val="007640B6"/>
    <w:rsid w:val="007641CE"/>
    <w:rsid w:val="007643BE"/>
    <w:rsid w:val="007644AB"/>
    <w:rsid w:val="00764562"/>
    <w:rsid w:val="00764604"/>
    <w:rsid w:val="007646AE"/>
    <w:rsid w:val="007646FF"/>
    <w:rsid w:val="00764A76"/>
    <w:rsid w:val="00765580"/>
    <w:rsid w:val="0076594F"/>
    <w:rsid w:val="007659A1"/>
    <w:rsid w:val="00765CAB"/>
    <w:rsid w:val="00765FA5"/>
    <w:rsid w:val="00766EBD"/>
    <w:rsid w:val="00766F46"/>
    <w:rsid w:val="007672AA"/>
    <w:rsid w:val="007673A8"/>
    <w:rsid w:val="0076786F"/>
    <w:rsid w:val="00767A5A"/>
    <w:rsid w:val="00767E83"/>
    <w:rsid w:val="00770223"/>
    <w:rsid w:val="0077029E"/>
    <w:rsid w:val="00770A19"/>
    <w:rsid w:val="00770B19"/>
    <w:rsid w:val="00770F10"/>
    <w:rsid w:val="007713D3"/>
    <w:rsid w:val="007715DB"/>
    <w:rsid w:val="0077172A"/>
    <w:rsid w:val="007719E8"/>
    <w:rsid w:val="00771DD6"/>
    <w:rsid w:val="00771EC0"/>
    <w:rsid w:val="007726DD"/>
    <w:rsid w:val="00772BCF"/>
    <w:rsid w:val="00772E57"/>
    <w:rsid w:val="00773031"/>
    <w:rsid w:val="00773059"/>
    <w:rsid w:val="007731E8"/>
    <w:rsid w:val="00773533"/>
    <w:rsid w:val="007739D4"/>
    <w:rsid w:val="00773C75"/>
    <w:rsid w:val="00773FE3"/>
    <w:rsid w:val="0077413A"/>
    <w:rsid w:val="007745C7"/>
    <w:rsid w:val="007749D2"/>
    <w:rsid w:val="00775978"/>
    <w:rsid w:val="00775999"/>
    <w:rsid w:val="00775A18"/>
    <w:rsid w:val="00775A4E"/>
    <w:rsid w:val="00775C19"/>
    <w:rsid w:val="0077622E"/>
    <w:rsid w:val="007764A3"/>
    <w:rsid w:val="00776821"/>
    <w:rsid w:val="00776B10"/>
    <w:rsid w:val="00776E52"/>
    <w:rsid w:val="007773BE"/>
    <w:rsid w:val="007777FF"/>
    <w:rsid w:val="00777A42"/>
    <w:rsid w:val="00777A95"/>
    <w:rsid w:val="007800B3"/>
    <w:rsid w:val="0078011A"/>
    <w:rsid w:val="0078016D"/>
    <w:rsid w:val="00780A97"/>
    <w:rsid w:val="00780B60"/>
    <w:rsid w:val="0078109B"/>
    <w:rsid w:val="007810DF"/>
    <w:rsid w:val="00781255"/>
    <w:rsid w:val="00781815"/>
    <w:rsid w:val="0078226A"/>
    <w:rsid w:val="00782467"/>
    <w:rsid w:val="007826AD"/>
    <w:rsid w:val="00783024"/>
    <w:rsid w:val="007832AF"/>
    <w:rsid w:val="007837AA"/>
    <w:rsid w:val="0078390F"/>
    <w:rsid w:val="00783BAE"/>
    <w:rsid w:val="00783D23"/>
    <w:rsid w:val="007845F6"/>
    <w:rsid w:val="00784832"/>
    <w:rsid w:val="00784950"/>
    <w:rsid w:val="00784A10"/>
    <w:rsid w:val="0078500A"/>
    <w:rsid w:val="007850A6"/>
    <w:rsid w:val="0078518C"/>
    <w:rsid w:val="00785734"/>
    <w:rsid w:val="00785BFC"/>
    <w:rsid w:val="00785C9D"/>
    <w:rsid w:val="00786887"/>
    <w:rsid w:val="0078690A"/>
    <w:rsid w:val="00786CD9"/>
    <w:rsid w:val="007870C8"/>
    <w:rsid w:val="007874FD"/>
    <w:rsid w:val="00787522"/>
    <w:rsid w:val="00787916"/>
    <w:rsid w:val="00787A0D"/>
    <w:rsid w:val="00787C28"/>
    <w:rsid w:val="0079067E"/>
    <w:rsid w:val="00790815"/>
    <w:rsid w:val="00790854"/>
    <w:rsid w:val="00790C92"/>
    <w:rsid w:val="00790F3E"/>
    <w:rsid w:val="00791300"/>
    <w:rsid w:val="00791926"/>
    <w:rsid w:val="00791EC8"/>
    <w:rsid w:val="007923E0"/>
    <w:rsid w:val="007927C5"/>
    <w:rsid w:val="00792B5B"/>
    <w:rsid w:val="00792BCC"/>
    <w:rsid w:val="00792D4F"/>
    <w:rsid w:val="00792E0A"/>
    <w:rsid w:val="00792EAB"/>
    <w:rsid w:val="00792EAC"/>
    <w:rsid w:val="0079305B"/>
    <w:rsid w:val="00793379"/>
    <w:rsid w:val="007934AF"/>
    <w:rsid w:val="007934C6"/>
    <w:rsid w:val="00793506"/>
    <w:rsid w:val="0079366D"/>
    <w:rsid w:val="00793769"/>
    <w:rsid w:val="00793A5F"/>
    <w:rsid w:val="00793AC8"/>
    <w:rsid w:val="00793C02"/>
    <w:rsid w:val="007942A9"/>
    <w:rsid w:val="007942F8"/>
    <w:rsid w:val="00794BC3"/>
    <w:rsid w:val="00794F64"/>
    <w:rsid w:val="00794F77"/>
    <w:rsid w:val="007952A9"/>
    <w:rsid w:val="007953AB"/>
    <w:rsid w:val="007954A1"/>
    <w:rsid w:val="0079630D"/>
    <w:rsid w:val="007965AE"/>
    <w:rsid w:val="00796D42"/>
    <w:rsid w:val="007972D3"/>
    <w:rsid w:val="007974D6"/>
    <w:rsid w:val="007979A4"/>
    <w:rsid w:val="00797A72"/>
    <w:rsid w:val="007A0278"/>
    <w:rsid w:val="007A04A4"/>
    <w:rsid w:val="007A0841"/>
    <w:rsid w:val="007A0E7A"/>
    <w:rsid w:val="007A0FB8"/>
    <w:rsid w:val="007A161D"/>
    <w:rsid w:val="007A19E5"/>
    <w:rsid w:val="007A1ED3"/>
    <w:rsid w:val="007A25B8"/>
    <w:rsid w:val="007A267C"/>
    <w:rsid w:val="007A2697"/>
    <w:rsid w:val="007A2827"/>
    <w:rsid w:val="007A345C"/>
    <w:rsid w:val="007A3688"/>
    <w:rsid w:val="007A377E"/>
    <w:rsid w:val="007A38E4"/>
    <w:rsid w:val="007A39F4"/>
    <w:rsid w:val="007A3DCD"/>
    <w:rsid w:val="007A4184"/>
    <w:rsid w:val="007A441F"/>
    <w:rsid w:val="007A4737"/>
    <w:rsid w:val="007A4B7D"/>
    <w:rsid w:val="007A4DFF"/>
    <w:rsid w:val="007A4FAD"/>
    <w:rsid w:val="007A50C1"/>
    <w:rsid w:val="007A5452"/>
    <w:rsid w:val="007A57B3"/>
    <w:rsid w:val="007A585B"/>
    <w:rsid w:val="007A592B"/>
    <w:rsid w:val="007A5E4D"/>
    <w:rsid w:val="007A5F50"/>
    <w:rsid w:val="007A6B58"/>
    <w:rsid w:val="007A6FC2"/>
    <w:rsid w:val="007A7342"/>
    <w:rsid w:val="007A7CB4"/>
    <w:rsid w:val="007B00EC"/>
    <w:rsid w:val="007B098B"/>
    <w:rsid w:val="007B0E3C"/>
    <w:rsid w:val="007B103C"/>
    <w:rsid w:val="007B1217"/>
    <w:rsid w:val="007B151B"/>
    <w:rsid w:val="007B16E7"/>
    <w:rsid w:val="007B16FC"/>
    <w:rsid w:val="007B1BC9"/>
    <w:rsid w:val="007B1DEF"/>
    <w:rsid w:val="007B253C"/>
    <w:rsid w:val="007B26BB"/>
    <w:rsid w:val="007B26D7"/>
    <w:rsid w:val="007B2A77"/>
    <w:rsid w:val="007B2A8F"/>
    <w:rsid w:val="007B2B11"/>
    <w:rsid w:val="007B31AC"/>
    <w:rsid w:val="007B33C0"/>
    <w:rsid w:val="007B3462"/>
    <w:rsid w:val="007B34E4"/>
    <w:rsid w:val="007B39CA"/>
    <w:rsid w:val="007B3B03"/>
    <w:rsid w:val="007B3DDA"/>
    <w:rsid w:val="007B4163"/>
    <w:rsid w:val="007B46FA"/>
    <w:rsid w:val="007B4839"/>
    <w:rsid w:val="007B4B87"/>
    <w:rsid w:val="007B4D08"/>
    <w:rsid w:val="007B4E79"/>
    <w:rsid w:val="007B4FE7"/>
    <w:rsid w:val="007B5149"/>
    <w:rsid w:val="007B5239"/>
    <w:rsid w:val="007B5343"/>
    <w:rsid w:val="007B5AAC"/>
    <w:rsid w:val="007B5BDF"/>
    <w:rsid w:val="007B5C6B"/>
    <w:rsid w:val="007B6394"/>
    <w:rsid w:val="007B653A"/>
    <w:rsid w:val="007B684F"/>
    <w:rsid w:val="007B6A53"/>
    <w:rsid w:val="007B6FBD"/>
    <w:rsid w:val="007B6FC8"/>
    <w:rsid w:val="007B70AC"/>
    <w:rsid w:val="007B7580"/>
    <w:rsid w:val="007B7CED"/>
    <w:rsid w:val="007B7DA2"/>
    <w:rsid w:val="007C041A"/>
    <w:rsid w:val="007C06D6"/>
    <w:rsid w:val="007C076C"/>
    <w:rsid w:val="007C07A7"/>
    <w:rsid w:val="007C0884"/>
    <w:rsid w:val="007C09BF"/>
    <w:rsid w:val="007C109A"/>
    <w:rsid w:val="007C120C"/>
    <w:rsid w:val="007C12A4"/>
    <w:rsid w:val="007C14C4"/>
    <w:rsid w:val="007C1751"/>
    <w:rsid w:val="007C18E3"/>
    <w:rsid w:val="007C20EC"/>
    <w:rsid w:val="007C2710"/>
    <w:rsid w:val="007C2ABA"/>
    <w:rsid w:val="007C3053"/>
    <w:rsid w:val="007C34FB"/>
    <w:rsid w:val="007C399B"/>
    <w:rsid w:val="007C3C52"/>
    <w:rsid w:val="007C3DD4"/>
    <w:rsid w:val="007C403C"/>
    <w:rsid w:val="007C409A"/>
    <w:rsid w:val="007C40E3"/>
    <w:rsid w:val="007C44C1"/>
    <w:rsid w:val="007C461C"/>
    <w:rsid w:val="007C466A"/>
    <w:rsid w:val="007C5221"/>
    <w:rsid w:val="007C53C8"/>
    <w:rsid w:val="007C5471"/>
    <w:rsid w:val="007C5767"/>
    <w:rsid w:val="007C5BB4"/>
    <w:rsid w:val="007C5BDC"/>
    <w:rsid w:val="007C6159"/>
    <w:rsid w:val="007C6A4A"/>
    <w:rsid w:val="007C6C7B"/>
    <w:rsid w:val="007C735D"/>
    <w:rsid w:val="007C75F5"/>
    <w:rsid w:val="007C7AB8"/>
    <w:rsid w:val="007C7AEE"/>
    <w:rsid w:val="007C7D26"/>
    <w:rsid w:val="007D01CD"/>
    <w:rsid w:val="007D0352"/>
    <w:rsid w:val="007D0B70"/>
    <w:rsid w:val="007D0BF5"/>
    <w:rsid w:val="007D1645"/>
    <w:rsid w:val="007D1A9F"/>
    <w:rsid w:val="007D2425"/>
    <w:rsid w:val="007D39C4"/>
    <w:rsid w:val="007D4682"/>
    <w:rsid w:val="007D46D8"/>
    <w:rsid w:val="007D484A"/>
    <w:rsid w:val="007D48BE"/>
    <w:rsid w:val="007D511E"/>
    <w:rsid w:val="007D5121"/>
    <w:rsid w:val="007D5382"/>
    <w:rsid w:val="007D5727"/>
    <w:rsid w:val="007D5B49"/>
    <w:rsid w:val="007D5EB9"/>
    <w:rsid w:val="007D5F9E"/>
    <w:rsid w:val="007D6272"/>
    <w:rsid w:val="007D6575"/>
    <w:rsid w:val="007D65D2"/>
    <w:rsid w:val="007D6889"/>
    <w:rsid w:val="007D6927"/>
    <w:rsid w:val="007D752A"/>
    <w:rsid w:val="007D7756"/>
    <w:rsid w:val="007D7BD0"/>
    <w:rsid w:val="007E0317"/>
    <w:rsid w:val="007E0993"/>
    <w:rsid w:val="007E0E3A"/>
    <w:rsid w:val="007E0EA4"/>
    <w:rsid w:val="007E100E"/>
    <w:rsid w:val="007E104E"/>
    <w:rsid w:val="007E12ED"/>
    <w:rsid w:val="007E1348"/>
    <w:rsid w:val="007E1478"/>
    <w:rsid w:val="007E1AB3"/>
    <w:rsid w:val="007E1D97"/>
    <w:rsid w:val="007E1FC6"/>
    <w:rsid w:val="007E2116"/>
    <w:rsid w:val="007E23BF"/>
    <w:rsid w:val="007E2982"/>
    <w:rsid w:val="007E2A10"/>
    <w:rsid w:val="007E2B64"/>
    <w:rsid w:val="007E2F0B"/>
    <w:rsid w:val="007E2FE3"/>
    <w:rsid w:val="007E34DA"/>
    <w:rsid w:val="007E35FE"/>
    <w:rsid w:val="007E3749"/>
    <w:rsid w:val="007E3A0A"/>
    <w:rsid w:val="007E3A3D"/>
    <w:rsid w:val="007E3C65"/>
    <w:rsid w:val="007E3F63"/>
    <w:rsid w:val="007E41F4"/>
    <w:rsid w:val="007E4203"/>
    <w:rsid w:val="007E4227"/>
    <w:rsid w:val="007E42AF"/>
    <w:rsid w:val="007E4447"/>
    <w:rsid w:val="007E45BD"/>
    <w:rsid w:val="007E4640"/>
    <w:rsid w:val="007E4A26"/>
    <w:rsid w:val="007E4BFE"/>
    <w:rsid w:val="007E531B"/>
    <w:rsid w:val="007E5401"/>
    <w:rsid w:val="007E5555"/>
    <w:rsid w:val="007E559E"/>
    <w:rsid w:val="007E57C6"/>
    <w:rsid w:val="007E57D6"/>
    <w:rsid w:val="007E5864"/>
    <w:rsid w:val="007E5885"/>
    <w:rsid w:val="007E5AE7"/>
    <w:rsid w:val="007E5F35"/>
    <w:rsid w:val="007E6770"/>
    <w:rsid w:val="007E6BBB"/>
    <w:rsid w:val="007E700E"/>
    <w:rsid w:val="007E7015"/>
    <w:rsid w:val="007E722F"/>
    <w:rsid w:val="007E778F"/>
    <w:rsid w:val="007E7A31"/>
    <w:rsid w:val="007E7B13"/>
    <w:rsid w:val="007F00A2"/>
    <w:rsid w:val="007F0166"/>
    <w:rsid w:val="007F0257"/>
    <w:rsid w:val="007F04F0"/>
    <w:rsid w:val="007F0629"/>
    <w:rsid w:val="007F06DF"/>
    <w:rsid w:val="007F0C5A"/>
    <w:rsid w:val="007F11E9"/>
    <w:rsid w:val="007F19F0"/>
    <w:rsid w:val="007F1B28"/>
    <w:rsid w:val="007F1FBD"/>
    <w:rsid w:val="007F23C4"/>
    <w:rsid w:val="007F27F2"/>
    <w:rsid w:val="007F3129"/>
    <w:rsid w:val="007F3784"/>
    <w:rsid w:val="007F3B2F"/>
    <w:rsid w:val="007F3B63"/>
    <w:rsid w:val="007F3C00"/>
    <w:rsid w:val="007F42CE"/>
    <w:rsid w:val="007F43AF"/>
    <w:rsid w:val="007F4A75"/>
    <w:rsid w:val="007F4DE5"/>
    <w:rsid w:val="007F569B"/>
    <w:rsid w:val="007F56E0"/>
    <w:rsid w:val="007F641E"/>
    <w:rsid w:val="007F644A"/>
    <w:rsid w:val="007F687B"/>
    <w:rsid w:val="007F6CEF"/>
    <w:rsid w:val="007F7081"/>
    <w:rsid w:val="007F75C5"/>
    <w:rsid w:val="007F75D5"/>
    <w:rsid w:val="007F7A51"/>
    <w:rsid w:val="007F7C39"/>
    <w:rsid w:val="007F7C87"/>
    <w:rsid w:val="007F7D4C"/>
    <w:rsid w:val="007F7E6A"/>
    <w:rsid w:val="0080044D"/>
    <w:rsid w:val="008005A5"/>
    <w:rsid w:val="0080061D"/>
    <w:rsid w:val="008009C0"/>
    <w:rsid w:val="00800F4A"/>
    <w:rsid w:val="00801739"/>
    <w:rsid w:val="00801CCD"/>
    <w:rsid w:val="008020B0"/>
    <w:rsid w:val="008026D0"/>
    <w:rsid w:val="00802DDC"/>
    <w:rsid w:val="00803066"/>
    <w:rsid w:val="008030EC"/>
    <w:rsid w:val="008031D4"/>
    <w:rsid w:val="0080323E"/>
    <w:rsid w:val="00803602"/>
    <w:rsid w:val="00803BFD"/>
    <w:rsid w:val="00803D61"/>
    <w:rsid w:val="008043E7"/>
    <w:rsid w:val="008047C4"/>
    <w:rsid w:val="0080490C"/>
    <w:rsid w:val="00805636"/>
    <w:rsid w:val="008056A4"/>
    <w:rsid w:val="008057A6"/>
    <w:rsid w:val="00805814"/>
    <w:rsid w:val="0080585D"/>
    <w:rsid w:val="00805E64"/>
    <w:rsid w:val="00805F47"/>
    <w:rsid w:val="00806CAF"/>
    <w:rsid w:val="00806DAB"/>
    <w:rsid w:val="00807155"/>
    <w:rsid w:val="008073C3"/>
    <w:rsid w:val="008075FE"/>
    <w:rsid w:val="008077A1"/>
    <w:rsid w:val="008078B2"/>
    <w:rsid w:val="0080797F"/>
    <w:rsid w:val="00807A61"/>
    <w:rsid w:val="0081013B"/>
    <w:rsid w:val="008102E0"/>
    <w:rsid w:val="00810473"/>
    <w:rsid w:val="008104CE"/>
    <w:rsid w:val="00810629"/>
    <w:rsid w:val="00811103"/>
    <w:rsid w:val="00811522"/>
    <w:rsid w:val="00811B8C"/>
    <w:rsid w:val="0081218D"/>
    <w:rsid w:val="0081244B"/>
    <w:rsid w:val="008125BB"/>
    <w:rsid w:val="008126AA"/>
    <w:rsid w:val="0081276B"/>
    <w:rsid w:val="00812B4E"/>
    <w:rsid w:val="00812D09"/>
    <w:rsid w:val="00813175"/>
    <w:rsid w:val="008131F5"/>
    <w:rsid w:val="0081360E"/>
    <w:rsid w:val="00813C2B"/>
    <w:rsid w:val="0081436F"/>
    <w:rsid w:val="00814408"/>
    <w:rsid w:val="00814420"/>
    <w:rsid w:val="008146D5"/>
    <w:rsid w:val="0081485B"/>
    <w:rsid w:val="00814F13"/>
    <w:rsid w:val="00815128"/>
    <w:rsid w:val="008157AD"/>
    <w:rsid w:val="0081582C"/>
    <w:rsid w:val="00815930"/>
    <w:rsid w:val="00815C83"/>
    <w:rsid w:val="00815D72"/>
    <w:rsid w:val="00815D8C"/>
    <w:rsid w:val="0081615C"/>
    <w:rsid w:val="00816398"/>
    <w:rsid w:val="00816403"/>
    <w:rsid w:val="0081698E"/>
    <w:rsid w:val="00816D0B"/>
    <w:rsid w:val="00816E12"/>
    <w:rsid w:val="00816F87"/>
    <w:rsid w:val="008171EF"/>
    <w:rsid w:val="008202EC"/>
    <w:rsid w:val="008205BB"/>
    <w:rsid w:val="0082070E"/>
    <w:rsid w:val="0082081C"/>
    <w:rsid w:val="008209D0"/>
    <w:rsid w:val="00820FA9"/>
    <w:rsid w:val="008211F6"/>
    <w:rsid w:val="00821769"/>
    <w:rsid w:val="00821782"/>
    <w:rsid w:val="008219D8"/>
    <w:rsid w:val="00821A9E"/>
    <w:rsid w:val="00822647"/>
    <w:rsid w:val="008229F8"/>
    <w:rsid w:val="00822C39"/>
    <w:rsid w:val="00822CA2"/>
    <w:rsid w:val="00823997"/>
    <w:rsid w:val="00823C5D"/>
    <w:rsid w:val="00823D4F"/>
    <w:rsid w:val="00823E20"/>
    <w:rsid w:val="00824165"/>
    <w:rsid w:val="008241AE"/>
    <w:rsid w:val="00824526"/>
    <w:rsid w:val="00825817"/>
    <w:rsid w:val="00825DA2"/>
    <w:rsid w:val="00825DFB"/>
    <w:rsid w:val="00825F5E"/>
    <w:rsid w:val="008261CA"/>
    <w:rsid w:val="00826282"/>
    <w:rsid w:val="0082628A"/>
    <w:rsid w:val="0082653E"/>
    <w:rsid w:val="008266EB"/>
    <w:rsid w:val="00826C10"/>
    <w:rsid w:val="00826C8A"/>
    <w:rsid w:val="00826D64"/>
    <w:rsid w:val="00826F2E"/>
    <w:rsid w:val="008270C7"/>
    <w:rsid w:val="00827118"/>
    <w:rsid w:val="008271C2"/>
    <w:rsid w:val="0082725A"/>
    <w:rsid w:val="00827411"/>
    <w:rsid w:val="00827630"/>
    <w:rsid w:val="00827CB4"/>
    <w:rsid w:val="00827E56"/>
    <w:rsid w:val="00827EDD"/>
    <w:rsid w:val="00827FF3"/>
    <w:rsid w:val="008301BD"/>
    <w:rsid w:val="008301C9"/>
    <w:rsid w:val="00830277"/>
    <w:rsid w:val="0083094A"/>
    <w:rsid w:val="00830F26"/>
    <w:rsid w:val="0083134D"/>
    <w:rsid w:val="0083140D"/>
    <w:rsid w:val="00831B88"/>
    <w:rsid w:val="008321E4"/>
    <w:rsid w:val="0083277C"/>
    <w:rsid w:val="008329FE"/>
    <w:rsid w:val="00832F5E"/>
    <w:rsid w:val="0083307E"/>
    <w:rsid w:val="00833181"/>
    <w:rsid w:val="00833232"/>
    <w:rsid w:val="00833507"/>
    <w:rsid w:val="008335BC"/>
    <w:rsid w:val="00833681"/>
    <w:rsid w:val="0083379E"/>
    <w:rsid w:val="00833F81"/>
    <w:rsid w:val="00835019"/>
    <w:rsid w:val="00835021"/>
    <w:rsid w:val="00835793"/>
    <w:rsid w:val="0083583B"/>
    <w:rsid w:val="00835ACC"/>
    <w:rsid w:val="0083633B"/>
    <w:rsid w:val="008368CC"/>
    <w:rsid w:val="00836AF6"/>
    <w:rsid w:val="00836D41"/>
    <w:rsid w:val="008376D1"/>
    <w:rsid w:val="008377BF"/>
    <w:rsid w:val="00837D70"/>
    <w:rsid w:val="00837DDE"/>
    <w:rsid w:val="00837F83"/>
    <w:rsid w:val="00840445"/>
    <w:rsid w:val="00840BB1"/>
    <w:rsid w:val="008414D5"/>
    <w:rsid w:val="00841AF4"/>
    <w:rsid w:val="00841B0E"/>
    <w:rsid w:val="00841CDE"/>
    <w:rsid w:val="00841FE2"/>
    <w:rsid w:val="008428EF"/>
    <w:rsid w:val="00842947"/>
    <w:rsid w:val="00842FE8"/>
    <w:rsid w:val="00843C0E"/>
    <w:rsid w:val="00843E27"/>
    <w:rsid w:val="00843F8E"/>
    <w:rsid w:val="00843FDB"/>
    <w:rsid w:val="0084455F"/>
    <w:rsid w:val="00844893"/>
    <w:rsid w:val="00844A63"/>
    <w:rsid w:val="00844B56"/>
    <w:rsid w:val="00844FC3"/>
    <w:rsid w:val="00845009"/>
    <w:rsid w:val="00845028"/>
    <w:rsid w:val="008455A5"/>
    <w:rsid w:val="00845944"/>
    <w:rsid w:val="00845A8F"/>
    <w:rsid w:val="00845E26"/>
    <w:rsid w:val="0084626C"/>
    <w:rsid w:val="00846C68"/>
    <w:rsid w:val="008470A9"/>
    <w:rsid w:val="0084745C"/>
    <w:rsid w:val="008474A3"/>
    <w:rsid w:val="00847ADE"/>
    <w:rsid w:val="008502C2"/>
    <w:rsid w:val="008503FD"/>
    <w:rsid w:val="00850667"/>
    <w:rsid w:val="008509A1"/>
    <w:rsid w:val="00850B2B"/>
    <w:rsid w:val="00850CEE"/>
    <w:rsid w:val="00850D87"/>
    <w:rsid w:val="00851096"/>
    <w:rsid w:val="0085163B"/>
    <w:rsid w:val="008520CA"/>
    <w:rsid w:val="008526BA"/>
    <w:rsid w:val="00852785"/>
    <w:rsid w:val="0085278E"/>
    <w:rsid w:val="0085295D"/>
    <w:rsid w:val="00852A2E"/>
    <w:rsid w:val="00852A55"/>
    <w:rsid w:val="00852AF9"/>
    <w:rsid w:val="00852C96"/>
    <w:rsid w:val="00852C9C"/>
    <w:rsid w:val="00852EF0"/>
    <w:rsid w:val="00853067"/>
    <w:rsid w:val="00853138"/>
    <w:rsid w:val="008531AD"/>
    <w:rsid w:val="008533B6"/>
    <w:rsid w:val="008538FF"/>
    <w:rsid w:val="00853C4F"/>
    <w:rsid w:val="00854092"/>
    <w:rsid w:val="0085412A"/>
    <w:rsid w:val="0085447B"/>
    <w:rsid w:val="008550FA"/>
    <w:rsid w:val="0085565E"/>
    <w:rsid w:val="0085569B"/>
    <w:rsid w:val="00855819"/>
    <w:rsid w:val="00855854"/>
    <w:rsid w:val="00855874"/>
    <w:rsid w:val="00855B85"/>
    <w:rsid w:val="0085642E"/>
    <w:rsid w:val="00856BD0"/>
    <w:rsid w:val="00856CA1"/>
    <w:rsid w:val="00857555"/>
    <w:rsid w:val="008577B3"/>
    <w:rsid w:val="00857BF5"/>
    <w:rsid w:val="00857D16"/>
    <w:rsid w:val="00857DE8"/>
    <w:rsid w:val="00857EE0"/>
    <w:rsid w:val="00860064"/>
    <w:rsid w:val="00860633"/>
    <w:rsid w:val="0086075E"/>
    <w:rsid w:val="0086085D"/>
    <w:rsid w:val="00860A36"/>
    <w:rsid w:val="00860C3D"/>
    <w:rsid w:val="00860ECE"/>
    <w:rsid w:val="008610A6"/>
    <w:rsid w:val="008612DF"/>
    <w:rsid w:val="0086132B"/>
    <w:rsid w:val="008616EF"/>
    <w:rsid w:val="008617F4"/>
    <w:rsid w:val="00861FC2"/>
    <w:rsid w:val="0086222F"/>
    <w:rsid w:val="0086266C"/>
    <w:rsid w:val="00862A0B"/>
    <w:rsid w:val="00862A0E"/>
    <w:rsid w:val="00862D92"/>
    <w:rsid w:val="0086300F"/>
    <w:rsid w:val="0086329E"/>
    <w:rsid w:val="00863649"/>
    <w:rsid w:val="008639D8"/>
    <w:rsid w:val="00863A6E"/>
    <w:rsid w:val="00863B00"/>
    <w:rsid w:val="00864050"/>
    <w:rsid w:val="008640C7"/>
    <w:rsid w:val="0086454F"/>
    <w:rsid w:val="00864561"/>
    <w:rsid w:val="008645CB"/>
    <w:rsid w:val="00864734"/>
    <w:rsid w:val="008648AE"/>
    <w:rsid w:val="00864B71"/>
    <w:rsid w:val="00864F34"/>
    <w:rsid w:val="0086516B"/>
    <w:rsid w:val="00865532"/>
    <w:rsid w:val="00865B5C"/>
    <w:rsid w:val="008661E2"/>
    <w:rsid w:val="00866DB5"/>
    <w:rsid w:val="0086714B"/>
    <w:rsid w:val="00867211"/>
    <w:rsid w:val="00867C9E"/>
    <w:rsid w:val="00870038"/>
    <w:rsid w:val="008700AF"/>
    <w:rsid w:val="00870390"/>
    <w:rsid w:val="00870B07"/>
    <w:rsid w:val="00870B1C"/>
    <w:rsid w:val="00870E1B"/>
    <w:rsid w:val="00870F13"/>
    <w:rsid w:val="00871381"/>
    <w:rsid w:val="00871A2E"/>
    <w:rsid w:val="00871D7C"/>
    <w:rsid w:val="0087260F"/>
    <w:rsid w:val="008726E3"/>
    <w:rsid w:val="0087288F"/>
    <w:rsid w:val="00872D5F"/>
    <w:rsid w:val="00872D8B"/>
    <w:rsid w:val="00872DB5"/>
    <w:rsid w:val="00872ED8"/>
    <w:rsid w:val="00872F0C"/>
    <w:rsid w:val="00873377"/>
    <w:rsid w:val="00873438"/>
    <w:rsid w:val="0087371D"/>
    <w:rsid w:val="00873929"/>
    <w:rsid w:val="0087392A"/>
    <w:rsid w:val="00873A3A"/>
    <w:rsid w:val="00873F38"/>
    <w:rsid w:val="00874090"/>
    <w:rsid w:val="008742A4"/>
    <w:rsid w:val="008742BD"/>
    <w:rsid w:val="0087485C"/>
    <w:rsid w:val="00874F3B"/>
    <w:rsid w:val="008750AD"/>
    <w:rsid w:val="00875A4F"/>
    <w:rsid w:val="00875D94"/>
    <w:rsid w:val="00875EDD"/>
    <w:rsid w:val="008761EF"/>
    <w:rsid w:val="008768EB"/>
    <w:rsid w:val="00876A21"/>
    <w:rsid w:val="00876B58"/>
    <w:rsid w:val="008773A9"/>
    <w:rsid w:val="00877752"/>
    <w:rsid w:val="00877D6D"/>
    <w:rsid w:val="0088014D"/>
    <w:rsid w:val="00880C2D"/>
    <w:rsid w:val="00880F52"/>
    <w:rsid w:val="008813F3"/>
    <w:rsid w:val="0088171A"/>
    <w:rsid w:val="00881A18"/>
    <w:rsid w:val="00881BDD"/>
    <w:rsid w:val="00881DED"/>
    <w:rsid w:val="00881E82"/>
    <w:rsid w:val="00882161"/>
    <w:rsid w:val="00882DD5"/>
    <w:rsid w:val="0088321A"/>
    <w:rsid w:val="00883475"/>
    <w:rsid w:val="008835BC"/>
    <w:rsid w:val="0088394C"/>
    <w:rsid w:val="00883F22"/>
    <w:rsid w:val="0088405A"/>
    <w:rsid w:val="00884BF3"/>
    <w:rsid w:val="00884C30"/>
    <w:rsid w:val="00884D45"/>
    <w:rsid w:val="00884F19"/>
    <w:rsid w:val="00884FA4"/>
    <w:rsid w:val="00885281"/>
    <w:rsid w:val="008852D9"/>
    <w:rsid w:val="00885A49"/>
    <w:rsid w:val="00885C38"/>
    <w:rsid w:val="00885F20"/>
    <w:rsid w:val="00886150"/>
    <w:rsid w:val="008869F7"/>
    <w:rsid w:val="008873B9"/>
    <w:rsid w:val="0088743A"/>
    <w:rsid w:val="0088772A"/>
    <w:rsid w:val="008879BE"/>
    <w:rsid w:val="008905C0"/>
    <w:rsid w:val="008907D3"/>
    <w:rsid w:val="008909BD"/>
    <w:rsid w:val="00890C01"/>
    <w:rsid w:val="00890FC2"/>
    <w:rsid w:val="00890FDA"/>
    <w:rsid w:val="00891159"/>
    <w:rsid w:val="0089148F"/>
    <w:rsid w:val="00891492"/>
    <w:rsid w:val="0089198B"/>
    <w:rsid w:val="00891B63"/>
    <w:rsid w:val="00892143"/>
    <w:rsid w:val="00892246"/>
    <w:rsid w:val="008923B0"/>
    <w:rsid w:val="00892483"/>
    <w:rsid w:val="00892AD5"/>
    <w:rsid w:val="0089345F"/>
    <w:rsid w:val="00893AB5"/>
    <w:rsid w:val="008942E7"/>
    <w:rsid w:val="0089445D"/>
    <w:rsid w:val="0089473D"/>
    <w:rsid w:val="00894A7C"/>
    <w:rsid w:val="00895037"/>
    <w:rsid w:val="00895060"/>
    <w:rsid w:val="008950BF"/>
    <w:rsid w:val="008955A7"/>
    <w:rsid w:val="008956BC"/>
    <w:rsid w:val="008959E7"/>
    <w:rsid w:val="00895A2A"/>
    <w:rsid w:val="00895F9E"/>
    <w:rsid w:val="0089609D"/>
    <w:rsid w:val="00896163"/>
    <w:rsid w:val="008961A7"/>
    <w:rsid w:val="008969F6"/>
    <w:rsid w:val="00896A2E"/>
    <w:rsid w:val="00896A8F"/>
    <w:rsid w:val="00896D13"/>
    <w:rsid w:val="0089736E"/>
    <w:rsid w:val="008973F2"/>
    <w:rsid w:val="00897CBF"/>
    <w:rsid w:val="00897F81"/>
    <w:rsid w:val="008A0BE0"/>
    <w:rsid w:val="008A0E78"/>
    <w:rsid w:val="008A0FA6"/>
    <w:rsid w:val="008A106E"/>
    <w:rsid w:val="008A14CA"/>
    <w:rsid w:val="008A1EDA"/>
    <w:rsid w:val="008A2189"/>
    <w:rsid w:val="008A2228"/>
    <w:rsid w:val="008A26FB"/>
    <w:rsid w:val="008A2FF7"/>
    <w:rsid w:val="008A3440"/>
    <w:rsid w:val="008A35D0"/>
    <w:rsid w:val="008A3B5E"/>
    <w:rsid w:val="008A3B63"/>
    <w:rsid w:val="008A3E2F"/>
    <w:rsid w:val="008A3E82"/>
    <w:rsid w:val="008A4040"/>
    <w:rsid w:val="008A411A"/>
    <w:rsid w:val="008A4959"/>
    <w:rsid w:val="008A4A83"/>
    <w:rsid w:val="008A4CCB"/>
    <w:rsid w:val="008A4FD5"/>
    <w:rsid w:val="008A5426"/>
    <w:rsid w:val="008A5455"/>
    <w:rsid w:val="008A54F4"/>
    <w:rsid w:val="008A5876"/>
    <w:rsid w:val="008A5992"/>
    <w:rsid w:val="008A5F2B"/>
    <w:rsid w:val="008A60AA"/>
    <w:rsid w:val="008A63BF"/>
    <w:rsid w:val="008A64A6"/>
    <w:rsid w:val="008A6774"/>
    <w:rsid w:val="008A695F"/>
    <w:rsid w:val="008A6F1F"/>
    <w:rsid w:val="008A6F9F"/>
    <w:rsid w:val="008A7102"/>
    <w:rsid w:val="008A74C6"/>
    <w:rsid w:val="008A771F"/>
    <w:rsid w:val="008B065C"/>
    <w:rsid w:val="008B16F6"/>
    <w:rsid w:val="008B1747"/>
    <w:rsid w:val="008B1989"/>
    <w:rsid w:val="008B1B29"/>
    <w:rsid w:val="008B1BAC"/>
    <w:rsid w:val="008B1D1C"/>
    <w:rsid w:val="008B202D"/>
    <w:rsid w:val="008B2577"/>
    <w:rsid w:val="008B284C"/>
    <w:rsid w:val="008B32BB"/>
    <w:rsid w:val="008B3898"/>
    <w:rsid w:val="008B395C"/>
    <w:rsid w:val="008B3B5D"/>
    <w:rsid w:val="008B3CB5"/>
    <w:rsid w:val="008B3F80"/>
    <w:rsid w:val="008B40FC"/>
    <w:rsid w:val="008B4168"/>
    <w:rsid w:val="008B4679"/>
    <w:rsid w:val="008B4E95"/>
    <w:rsid w:val="008B4EF0"/>
    <w:rsid w:val="008B4FC3"/>
    <w:rsid w:val="008B5038"/>
    <w:rsid w:val="008B506F"/>
    <w:rsid w:val="008B533D"/>
    <w:rsid w:val="008B55E3"/>
    <w:rsid w:val="008B5A76"/>
    <w:rsid w:val="008B5D88"/>
    <w:rsid w:val="008B601A"/>
    <w:rsid w:val="008B621C"/>
    <w:rsid w:val="008B6669"/>
    <w:rsid w:val="008B66C5"/>
    <w:rsid w:val="008B68FD"/>
    <w:rsid w:val="008B6B4B"/>
    <w:rsid w:val="008B718B"/>
    <w:rsid w:val="008B7587"/>
    <w:rsid w:val="008B7785"/>
    <w:rsid w:val="008B77C0"/>
    <w:rsid w:val="008B7C9A"/>
    <w:rsid w:val="008B7F36"/>
    <w:rsid w:val="008C0ABD"/>
    <w:rsid w:val="008C1404"/>
    <w:rsid w:val="008C16B3"/>
    <w:rsid w:val="008C1A56"/>
    <w:rsid w:val="008C1AA2"/>
    <w:rsid w:val="008C1B1A"/>
    <w:rsid w:val="008C1B1B"/>
    <w:rsid w:val="008C1CBE"/>
    <w:rsid w:val="008C24FE"/>
    <w:rsid w:val="008C2D54"/>
    <w:rsid w:val="008C318E"/>
    <w:rsid w:val="008C31C8"/>
    <w:rsid w:val="008C31F2"/>
    <w:rsid w:val="008C323D"/>
    <w:rsid w:val="008C37C6"/>
    <w:rsid w:val="008C389F"/>
    <w:rsid w:val="008C3D14"/>
    <w:rsid w:val="008C3F50"/>
    <w:rsid w:val="008C433F"/>
    <w:rsid w:val="008C4377"/>
    <w:rsid w:val="008C45CB"/>
    <w:rsid w:val="008C45FD"/>
    <w:rsid w:val="008C4FC5"/>
    <w:rsid w:val="008C5462"/>
    <w:rsid w:val="008C5617"/>
    <w:rsid w:val="008C58B7"/>
    <w:rsid w:val="008C5965"/>
    <w:rsid w:val="008C5ACE"/>
    <w:rsid w:val="008C6114"/>
    <w:rsid w:val="008C6246"/>
    <w:rsid w:val="008C6587"/>
    <w:rsid w:val="008C6763"/>
    <w:rsid w:val="008C6DC3"/>
    <w:rsid w:val="008C718F"/>
    <w:rsid w:val="008C77C4"/>
    <w:rsid w:val="008C7C55"/>
    <w:rsid w:val="008C7DD8"/>
    <w:rsid w:val="008C7F46"/>
    <w:rsid w:val="008D062A"/>
    <w:rsid w:val="008D0A21"/>
    <w:rsid w:val="008D0E61"/>
    <w:rsid w:val="008D1111"/>
    <w:rsid w:val="008D17D1"/>
    <w:rsid w:val="008D1C0C"/>
    <w:rsid w:val="008D22B6"/>
    <w:rsid w:val="008D2463"/>
    <w:rsid w:val="008D26EB"/>
    <w:rsid w:val="008D28F7"/>
    <w:rsid w:val="008D2C15"/>
    <w:rsid w:val="008D338B"/>
    <w:rsid w:val="008D34C2"/>
    <w:rsid w:val="008D360C"/>
    <w:rsid w:val="008D36CE"/>
    <w:rsid w:val="008D41EB"/>
    <w:rsid w:val="008D43B7"/>
    <w:rsid w:val="008D4953"/>
    <w:rsid w:val="008D4967"/>
    <w:rsid w:val="008D4B75"/>
    <w:rsid w:val="008D538A"/>
    <w:rsid w:val="008D5A9F"/>
    <w:rsid w:val="008D6211"/>
    <w:rsid w:val="008D62A2"/>
    <w:rsid w:val="008D62B3"/>
    <w:rsid w:val="008D6B83"/>
    <w:rsid w:val="008D6D37"/>
    <w:rsid w:val="008D733C"/>
    <w:rsid w:val="008D7513"/>
    <w:rsid w:val="008D771C"/>
    <w:rsid w:val="008D7F03"/>
    <w:rsid w:val="008D7F60"/>
    <w:rsid w:val="008E01A4"/>
    <w:rsid w:val="008E07B3"/>
    <w:rsid w:val="008E07DA"/>
    <w:rsid w:val="008E08E2"/>
    <w:rsid w:val="008E0B7A"/>
    <w:rsid w:val="008E0C0F"/>
    <w:rsid w:val="008E12AA"/>
    <w:rsid w:val="008E1473"/>
    <w:rsid w:val="008E2332"/>
    <w:rsid w:val="008E2354"/>
    <w:rsid w:val="008E2357"/>
    <w:rsid w:val="008E2AF1"/>
    <w:rsid w:val="008E2C17"/>
    <w:rsid w:val="008E2E03"/>
    <w:rsid w:val="008E35CA"/>
    <w:rsid w:val="008E3778"/>
    <w:rsid w:val="008E4028"/>
    <w:rsid w:val="008E42AE"/>
    <w:rsid w:val="008E4D84"/>
    <w:rsid w:val="008E4F6D"/>
    <w:rsid w:val="008E576E"/>
    <w:rsid w:val="008E5F36"/>
    <w:rsid w:val="008E5F55"/>
    <w:rsid w:val="008E68A0"/>
    <w:rsid w:val="008E6984"/>
    <w:rsid w:val="008E6CF5"/>
    <w:rsid w:val="008E6D20"/>
    <w:rsid w:val="008E6E3C"/>
    <w:rsid w:val="008E6F7D"/>
    <w:rsid w:val="008E7769"/>
    <w:rsid w:val="008E79AD"/>
    <w:rsid w:val="008E7BF3"/>
    <w:rsid w:val="008F0075"/>
    <w:rsid w:val="008F06FA"/>
    <w:rsid w:val="008F0BD0"/>
    <w:rsid w:val="008F0C40"/>
    <w:rsid w:val="008F0F4E"/>
    <w:rsid w:val="008F17A9"/>
    <w:rsid w:val="008F181E"/>
    <w:rsid w:val="008F19FA"/>
    <w:rsid w:val="008F1FA6"/>
    <w:rsid w:val="008F22BD"/>
    <w:rsid w:val="008F22CB"/>
    <w:rsid w:val="008F231F"/>
    <w:rsid w:val="008F240D"/>
    <w:rsid w:val="008F2966"/>
    <w:rsid w:val="008F2D6D"/>
    <w:rsid w:val="008F2E2A"/>
    <w:rsid w:val="008F2F76"/>
    <w:rsid w:val="008F3040"/>
    <w:rsid w:val="008F3176"/>
    <w:rsid w:val="008F35EC"/>
    <w:rsid w:val="008F38FA"/>
    <w:rsid w:val="008F3ACA"/>
    <w:rsid w:val="008F3BEF"/>
    <w:rsid w:val="008F3E04"/>
    <w:rsid w:val="008F40DD"/>
    <w:rsid w:val="008F4836"/>
    <w:rsid w:val="008F5024"/>
    <w:rsid w:val="008F5056"/>
    <w:rsid w:val="008F50DE"/>
    <w:rsid w:val="008F51D5"/>
    <w:rsid w:val="008F54F5"/>
    <w:rsid w:val="008F57CB"/>
    <w:rsid w:val="008F5C40"/>
    <w:rsid w:val="008F5DB5"/>
    <w:rsid w:val="008F5ECE"/>
    <w:rsid w:val="008F6168"/>
    <w:rsid w:val="008F623F"/>
    <w:rsid w:val="008F64B4"/>
    <w:rsid w:val="008F654D"/>
    <w:rsid w:val="008F6773"/>
    <w:rsid w:val="008F6FAF"/>
    <w:rsid w:val="008F725D"/>
    <w:rsid w:val="008F7854"/>
    <w:rsid w:val="008F794C"/>
    <w:rsid w:val="008F7BF6"/>
    <w:rsid w:val="008F7C9D"/>
    <w:rsid w:val="0090066B"/>
    <w:rsid w:val="009006F0"/>
    <w:rsid w:val="00900C24"/>
    <w:rsid w:val="00900DBC"/>
    <w:rsid w:val="0090147B"/>
    <w:rsid w:val="009014A0"/>
    <w:rsid w:val="00901673"/>
    <w:rsid w:val="00901F2E"/>
    <w:rsid w:val="009025C0"/>
    <w:rsid w:val="009027DC"/>
    <w:rsid w:val="009028C3"/>
    <w:rsid w:val="00902D2F"/>
    <w:rsid w:val="009033F6"/>
    <w:rsid w:val="0090376B"/>
    <w:rsid w:val="00903926"/>
    <w:rsid w:val="00903EFB"/>
    <w:rsid w:val="00904517"/>
    <w:rsid w:val="00904581"/>
    <w:rsid w:val="009046E0"/>
    <w:rsid w:val="0090472E"/>
    <w:rsid w:val="00904B03"/>
    <w:rsid w:val="00904C50"/>
    <w:rsid w:val="009050D1"/>
    <w:rsid w:val="009051D7"/>
    <w:rsid w:val="009052B4"/>
    <w:rsid w:val="009054BF"/>
    <w:rsid w:val="00905A86"/>
    <w:rsid w:val="00905C3F"/>
    <w:rsid w:val="00905E72"/>
    <w:rsid w:val="0090617A"/>
    <w:rsid w:val="00906725"/>
    <w:rsid w:val="00906BC5"/>
    <w:rsid w:val="00906D4D"/>
    <w:rsid w:val="009073F2"/>
    <w:rsid w:val="00907472"/>
    <w:rsid w:val="0090779B"/>
    <w:rsid w:val="00907BAF"/>
    <w:rsid w:val="00907D8D"/>
    <w:rsid w:val="009101E8"/>
    <w:rsid w:val="00910CB3"/>
    <w:rsid w:val="00910D18"/>
    <w:rsid w:val="00910E66"/>
    <w:rsid w:val="00911352"/>
    <w:rsid w:val="00912861"/>
    <w:rsid w:val="0091295D"/>
    <w:rsid w:val="00912985"/>
    <w:rsid w:val="00912F37"/>
    <w:rsid w:val="009132AF"/>
    <w:rsid w:val="00913B66"/>
    <w:rsid w:val="00913CF0"/>
    <w:rsid w:val="00913DBA"/>
    <w:rsid w:val="00913FFA"/>
    <w:rsid w:val="00914216"/>
    <w:rsid w:val="0091488B"/>
    <w:rsid w:val="00914C6C"/>
    <w:rsid w:val="00914FE0"/>
    <w:rsid w:val="009156FE"/>
    <w:rsid w:val="009157D6"/>
    <w:rsid w:val="00915807"/>
    <w:rsid w:val="009158A8"/>
    <w:rsid w:val="00915EB6"/>
    <w:rsid w:val="00916320"/>
    <w:rsid w:val="00916570"/>
    <w:rsid w:val="00916762"/>
    <w:rsid w:val="0091706A"/>
    <w:rsid w:val="00917070"/>
    <w:rsid w:val="00917A4F"/>
    <w:rsid w:val="00917AA1"/>
    <w:rsid w:val="00917D6D"/>
    <w:rsid w:val="0092002F"/>
    <w:rsid w:val="009203F2"/>
    <w:rsid w:val="00920C33"/>
    <w:rsid w:val="009211B2"/>
    <w:rsid w:val="009213E1"/>
    <w:rsid w:val="00921685"/>
    <w:rsid w:val="00922151"/>
    <w:rsid w:val="009222B4"/>
    <w:rsid w:val="00922605"/>
    <w:rsid w:val="00922647"/>
    <w:rsid w:val="00922C91"/>
    <w:rsid w:val="00922DF2"/>
    <w:rsid w:val="00923033"/>
    <w:rsid w:val="009234D5"/>
    <w:rsid w:val="00923AB9"/>
    <w:rsid w:val="00923DED"/>
    <w:rsid w:val="00923EBF"/>
    <w:rsid w:val="00924481"/>
    <w:rsid w:val="0092464C"/>
    <w:rsid w:val="009246A8"/>
    <w:rsid w:val="00924A1F"/>
    <w:rsid w:val="00924B08"/>
    <w:rsid w:val="00925A74"/>
    <w:rsid w:val="00925C30"/>
    <w:rsid w:val="00925F91"/>
    <w:rsid w:val="009260FF"/>
    <w:rsid w:val="0092687F"/>
    <w:rsid w:val="00926BA2"/>
    <w:rsid w:val="009278DB"/>
    <w:rsid w:val="009279B0"/>
    <w:rsid w:val="00927B39"/>
    <w:rsid w:val="00927E9B"/>
    <w:rsid w:val="00927EB8"/>
    <w:rsid w:val="00930568"/>
    <w:rsid w:val="009305C6"/>
    <w:rsid w:val="00930760"/>
    <w:rsid w:val="00931147"/>
    <w:rsid w:val="0093126C"/>
    <w:rsid w:val="0093137B"/>
    <w:rsid w:val="00931A7E"/>
    <w:rsid w:val="00932081"/>
    <w:rsid w:val="0093248D"/>
    <w:rsid w:val="0093269B"/>
    <w:rsid w:val="0093278F"/>
    <w:rsid w:val="00932CE6"/>
    <w:rsid w:val="009335BC"/>
    <w:rsid w:val="00933642"/>
    <w:rsid w:val="009336C8"/>
    <w:rsid w:val="00933B23"/>
    <w:rsid w:val="0093429A"/>
    <w:rsid w:val="00934324"/>
    <w:rsid w:val="00934D23"/>
    <w:rsid w:val="00934E31"/>
    <w:rsid w:val="00934E86"/>
    <w:rsid w:val="009357D8"/>
    <w:rsid w:val="00935822"/>
    <w:rsid w:val="00935A8E"/>
    <w:rsid w:val="00935F1C"/>
    <w:rsid w:val="009361D1"/>
    <w:rsid w:val="00936C55"/>
    <w:rsid w:val="00936CFD"/>
    <w:rsid w:val="00936D57"/>
    <w:rsid w:val="009375F8"/>
    <w:rsid w:val="009379A7"/>
    <w:rsid w:val="00937F75"/>
    <w:rsid w:val="0094012A"/>
    <w:rsid w:val="009407FF"/>
    <w:rsid w:val="00940A7E"/>
    <w:rsid w:val="00940D0F"/>
    <w:rsid w:val="00940E6F"/>
    <w:rsid w:val="00940FAB"/>
    <w:rsid w:val="00941188"/>
    <w:rsid w:val="009411C6"/>
    <w:rsid w:val="00941F54"/>
    <w:rsid w:val="00942466"/>
    <w:rsid w:val="00942555"/>
    <w:rsid w:val="0094256C"/>
    <w:rsid w:val="00942BFE"/>
    <w:rsid w:val="00942D73"/>
    <w:rsid w:val="00942DA6"/>
    <w:rsid w:val="00942F46"/>
    <w:rsid w:val="009435F0"/>
    <w:rsid w:val="00944060"/>
    <w:rsid w:val="00944135"/>
    <w:rsid w:val="00944570"/>
    <w:rsid w:val="00944ADA"/>
    <w:rsid w:val="00944B1E"/>
    <w:rsid w:val="00945294"/>
    <w:rsid w:val="00945651"/>
    <w:rsid w:val="009459BF"/>
    <w:rsid w:val="00945D7E"/>
    <w:rsid w:val="009461BC"/>
    <w:rsid w:val="00946401"/>
    <w:rsid w:val="00946688"/>
    <w:rsid w:val="009467CE"/>
    <w:rsid w:val="00946B39"/>
    <w:rsid w:val="00946B71"/>
    <w:rsid w:val="00946C52"/>
    <w:rsid w:val="00946FE1"/>
    <w:rsid w:val="0094738B"/>
    <w:rsid w:val="00950252"/>
    <w:rsid w:val="00950626"/>
    <w:rsid w:val="0095077E"/>
    <w:rsid w:val="009511D4"/>
    <w:rsid w:val="0095205A"/>
    <w:rsid w:val="00952A4C"/>
    <w:rsid w:val="00952BBB"/>
    <w:rsid w:val="00953689"/>
    <w:rsid w:val="009537F8"/>
    <w:rsid w:val="00953F80"/>
    <w:rsid w:val="00954536"/>
    <w:rsid w:val="00954553"/>
    <w:rsid w:val="009549D6"/>
    <w:rsid w:val="00955105"/>
    <w:rsid w:val="0095515E"/>
    <w:rsid w:val="00955528"/>
    <w:rsid w:val="0095564C"/>
    <w:rsid w:val="00955777"/>
    <w:rsid w:val="00955A47"/>
    <w:rsid w:val="00955D72"/>
    <w:rsid w:val="00956160"/>
    <w:rsid w:val="00956470"/>
    <w:rsid w:val="009567B0"/>
    <w:rsid w:val="00957008"/>
    <w:rsid w:val="00957CF0"/>
    <w:rsid w:val="009602A5"/>
    <w:rsid w:val="009603FB"/>
    <w:rsid w:val="009604B1"/>
    <w:rsid w:val="0096052A"/>
    <w:rsid w:val="00960C6E"/>
    <w:rsid w:val="00960CD5"/>
    <w:rsid w:val="00960E91"/>
    <w:rsid w:val="00961140"/>
    <w:rsid w:val="0096116A"/>
    <w:rsid w:val="00961262"/>
    <w:rsid w:val="00961278"/>
    <w:rsid w:val="009612AB"/>
    <w:rsid w:val="0096144D"/>
    <w:rsid w:val="009615C7"/>
    <w:rsid w:val="00961663"/>
    <w:rsid w:val="0096166F"/>
    <w:rsid w:val="00961DD1"/>
    <w:rsid w:val="00962084"/>
    <w:rsid w:val="00962325"/>
    <w:rsid w:val="009624CD"/>
    <w:rsid w:val="009624FF"/>
    <w:rsid w:val="00962644"/>
    <w:rsid w:val="00962B31"/>
    <w:rsid w:val="00962C22"/>
    <w:rsid w:val="00962E16"/>
    <w:rsid w:val="00962F56"/>
    <w:rsid w:val="00962F73"/>
    <w:rsid w:val="0096300C"/>
    <w:rsid w:val="00963814"/>
    <w:rsid w:val="00963C45"/>
    <w:rsid w:val="00963E1E"/>
    <w:rsid w:val="00963F38"/>
    <w:rsid w:val="009641AF"/>
    <w:rsid w:val="009644B0"/>
    <w:rsid w:val="00964631"/>
    <w:rsid w:val="00964639"/>
    <w:rsid w:val="0096463F"/>
    <w:rsid w:val="00964684"/>
    <w:rsid w:val="00964996"/>
    <w:rsid w:val="00964AE1"/>
    <w:rsid w:val="00964C2E"/>
    <w:rsid w:val="00964D5E"/>
    <w:rsid w:val="00964F65"/>
    <w:rsid w:val="009652DD"/>
    <w:rsid w:val="0096530C"/>
    <w:rsid w:val="00965F6B"/>
    <w:rsid w:val="00965F85"/>
    <w:rsid w:val="00966078"/>
    <w:rsid w:val="0096684A"/>
    <w:rsid w:val="009669E4"/>
    <w:rsid w:val="00966B81"/>
    <w:rsid w:val="00966F76"/>
    <w:rsid w:val="009670CB"/>
    <w:rsid w:val="00967AAA"/>
    <w:rsid w:val="00967D60"/>
    <w:rsid w:val="009703D0"/>
    <w:rsid w:val="009708DC"/>
    <w:rsid w:val="00971585"/>
    <w:rsid w:val="009715BF"/>
    <w:rsid w:val="0097161F"/>
    <w:rsid w:val="0097173A"/>
    <w:rsid w:val="00971B67"/>
    <w:rsid w:val="00971DB9"/>
    <w:rsid w:val="0097231B"/>
    <w:rsid w:val="00972954"/>
    <w:rsid w:val="00973436"/>
    <w:rsid w:val="00973448"/>
    <w:rsid w:val="0097359D"/>
    <w:rsid w:val="009739D8"/>
    <w:rsid w:val="009739DA"/>
    <w:rsid w:val="00973AE9"/>
    <w:rsid w:val="009740DC"/>
    <w:rsid w:val="0097414A"/>
    <w:rsid w:val="009744B2"/>
    <w:rsid w:val="00974A86"/>
    <w:rsid w:val="00974D42"/>
    <w:rsid w:val="00975116"/>
    <w:rsid w:val="00975236"/>
    <w:rsid w:val="00975DB7"/>
    <w:rsid w:val="00976473"/>
    <w:rsid w:val="00976569"/>
    <w:rsid w:val="00976A9C"/>
    <w:rsid w:val="00976E73"/>
    <w:rsid w:val="009777C0"/>
    <w:rsid w:val="00977A13"/>
    <w:rsid w:val="00977F15"/>
    <w:rsid w:val="00977F93"/>
    <w:rsid w:val="009805B5"/>
    <w:rsid w:val="00980660"/>
    <w:rsid w:val="009809CA"/>
    <w:rsid w:val="00980D9D"/>
    <w:rsid w:val="009811BE"/>
    <w:rsid w:val="009818AD"/>
    <w:rsid w:val="00982423"/>
    <w:rsid w:val="00982531"/>
    <w:rsid w:val="009826D9"/>
    <w:rsid w:val="00982A69"/>
    <w:rsid w:val="00983519"/>
    <w:rsid w:val="00983716"/>
    <w:rsid w:val="0098387A"/>
    <w:rsid w:val="00983A91"/>
    <w:rsid w:val="00983EB2"/>
    <w:rsid w:val="009845A2"/>
    <w:rsid w:val="00984A7D"/>
    <w:rsid w:val="00984B75"/>
    <w:rsid w:val="00984BEE"/>
    <w:rsid w:val="00985AC1"/>
    <w:rsid w:val="00985B10"/>
    <w:rsid w:val="00985D1A"/>
    <w:rsid w:val="00985D78"/>
    <w:rsid w:val="00985FFA"/>
    <w:rsid w:val="009869F1"/>
    <w:rsid w:val="00986A91"/>
    <w:rsid w:val="009870BF"/>
    <w:rsid w:val="00987D8B"/>
    <w:rsid w:val="00987E56"/>
    <w:rsid w:val="009901E9"/>
    <w:rsid w:val="00990586"/>
    <w:rsid w:val="009906FD"/>
    <w:rsid w:val="00990961"/>
    <w:rsid w:val="00990B1C"/>
    <w:rsid w:val="009914BD"/>
    <w:rsid w:val="0099160E"/>
    <w:rsid w:val="009917C1"/>
    <w:rsid w:val="009919C3"/>
    <w:rsid w:val="00991D5C"/>
    <w:rsid w:val="009920A1"/>
    <w:rsid w:val="0099244D"/>
    <w:rsid w:val="00992AD2"/>
    <w:rsid w:val="00992CF3"/>
    <w:rsid w:val="00993F98"/>
    <w:rsid w:val="00993F99"/>
    <w:rsid w:val="009942FC"/>
    <w:rsid w:val="00994321"/>
    <w:rsid w:val="009946E7"/>
    <w:rsid w:val="0099488B"/>
    <w:rsid w:val="009948BA"/>
    <w:rsid w:val="00994FBC"/>
    <w:rsid w:val="00995170"/>
    <w:rsid w:val="00995399"/>
    <w:rsid w:val="00995474"/>
    <w:rsid w:val="00996A3C"/>
    <w:rsid w:val="00996E80"/>
    <w:rsid w:val="0099739C"/>
    <w:rsid w:val="0099769F"/>
    <w:rsid w:val="0099772C"/>
    <w:rsid w:val="009A0227"/>
    <w:rsid w:val="009A0386"/>
    <w:rsid w:val="009A0A17"/>
    <w:rsid w:val="009A0A23"/>
    <w:rsid w:val="009A0F56"/>
    <w:rsid w:val="009A12D7"/>
    <w:rsid w:val="009A14B3"/>
    <w:rsid w:val="009A1AEE"/>
    <w:rsid w:val="009A3039"/>
    <w:rsid w:val="009A32A1"/>
    <w:rsid w:val="009A34AE"/>
    <w:rsid w:val="009A37A3"/>
    <w:rsid w:val="009A4759"/>
    <w:rsid w:val="009A478B"/>
    <w:rsid w:val="009A4B98"/>
    <w:rsid w:val="009A4BDE"/>
    <w:rsid w:val="009A553B"/>
    <w:rsid w:val="009A5A0C"/>
    <w:rsid w:val="009A5BA8"/>
    <w:rsid w:val="009A61C2"/>
    <w:rsid w:val="009A6A63"/>
    <w:rsid w:val="009A6AFB"/>
    <w:rsid w:val="009A6CD3"/>
    <w:rsid w:val="009A6E7D"/>
    <w:rsid w:val="009A71D1"/>
    <w:rsid w:val="009A723B"/>
    <w:rsid w:val="009A7395"/>
    <w:rsid w:val="009A73EB"/>
    <w:rsid w:val="009A74EB"/>
    <w:rsid w:val="009A7914"/>
    <w:rsid w:val="009A7AAF"/>
    <w:rsid w:val="009A7EEA"/>
    <w:rsid w:val="009B0717"/>
    <w:rsid w:val="009B09E4"/>
    <w:rsid w:val="009B0A91"/>
    <w:rsid w:val="009B1032"/>
    <w:rsid w:val="009B106F"/>
    <w:rsid w:val="009B1787"/>
    <w:rsid w:val="009B1B9D"/>
    <w:rsid w:val="009B2154"/>
    <w:rsid w:val="009B2FE4"/>
    <w:rsid w:val="009B312B"/>
    <w:rsid w:val="009B315F"/>
    <w:rsid w:val="009B34D9"/>
    <w:rsid w:val="009B3562"/>
    <w:rsid w:val="009B3565"/>
    <w:rsid w:val="009B3DEF"/>
    <w:rsid w:val="009B43C9"/>
    <w:rsid w:val="009B47EE"/>
    <w:rsid w:val="009B5F63"/>
    <w:rsid w:val="009B6102"/>
    <w:rsid w:val="009B6413"/>
    <w:rsid w:val="009B660D"/>
    <w:rsid w:val="009B66A4"/>
    <w:rsid w:val="009B67AB"/>
    <w:rsid w:val="009B67F4"/>
    <w:rsid w:val="009B682D"/>
    <w:rsid w:val="009B687E"/>
    <w:rsid w:val="009B690E"/>
    <w:rsid w:val="009B6D37"/>
    <w:rsid w:val="009B7197"/>
    <w:rsid w:val="009B7354"/>
    <w:rsid w:val="009B7557"/>
    <w:rsid w:val="009B7AF6"/>
    <w:rsid w:val="009B7DC4"/>
    <w:rsid w:val="009C00B8"/>
    <w:rsid w:val="009C0F48"/>
    <w:rsid w:val="009C0FEC"/>
    <w:rsid w:val="009C11CD"/>
    <w:rsid w:val="009C1227"/>
    <w:rsid w:val="009C127F"/>
    <w:rsid w:val="009C13DC"/>
    <w:rsid w:val="009C1769"/>
    <w:rsid w:val="009C21D7"/>
    <w:rsid w:val="009C2251"/>
    <w:rsid w:val="009C23B0"/>
    <w:rsid w:val="009C251C"/>
    <w:rsid w:val="009C25E5"/>
    <w:rsid w:val="009C2CBC"/>
    <w:rsid w:val="009C2D8F"/>
    <w:rsid w:val="009C31A7"/>
    <w:rsid w:val="009C3792"/>
    <w:rsid w:val="009C3B8C"/>
    <w:rsid w:val="009C402A"/>
    <w:rsid w:val="009C4335"/>
    <w:rsid w:val="009C4559"/>
    <w:rsid w:val="009C45BD"/>
    <w:rsid w:val="009C4779"/>
    <w:rsid w:val="009C4787"/>
    <w:rsid w:val="009C4A80"/>
    <w:rsid w:val="009C4A8B"/>
    <w:rsid w:val="009C50D6"/>
    <w:rsid w:val="009C529A"/>
    <w:rsid w:val="009C5783"/>
    <w:rsid w:val="009C5EB7"/>
    <w:rsid w:val="009C5F95"/>
    <w:rsid w:val="009C6C9F"/>
    <w:rsid w:val="009C6CEC"/>
    <w:rsid w:val="009C72F8"/>
    <w:rsid w:val="009C7618"/>
    <w:rsid w:val="009C7A0D"/>
    <w:rsid w:val="009C7CCA"/>
    <w:rsid w:val="009D0176"/>
    <w:rsid w:val="009D0791"/>
    <w:rsid w:val="009D082D"/>
    <w:rsid w:val="009D09E9"/>
    <w:rsid w:val="009D0DC4"/>
    <w:rsid w:val="009D1361"/>
    <w:rsid w:val="009D1801"/>
    <w:rsid w:val="009D1A2F"/>
    <w:rsid w:val="009D1CEF"/>
    <w:rsid w:val="009D1F14"/>
    <w:rsid w:val="009D2213"/>
    <w:rsid w:val="009D29EE"/>
    <w:rsid w:val="009D2C4C"/>
    <w:rsid w:val="009D2D6F"/>
    <w:rsid w:val="009D2F4D"/>
    <w:rsid w:val="009D2F7C"/>
    <w:rsid w:val="009D359A"/>
    <w:rsid w:val="009D35B8"/>
    <w:rsid w:val="009D36DA"/>
    <w:rsid w:val="009D3781"/>
    <w:rsid w:val="009D3AF8"/>
    <w:rsid w:val="009D459D"/>
    <w:rsid w:val="009D46BE"/>
    <w:rsid w:val="009D49FF"/>
    <w:rsid w:val="009D56C0"/>
    <w:rsid w:val="009D58C8"/>
    <w:rsid w:val="009D5BDA"/>
    <w:rsid w:val="009D5C2C"/>
    <w:rsid w:val="009D6155"/>
    <w:rsid w:val="009D64A2"/>
    <w:rsid w:val="009D6622"/>
    <w:rsid w:val="009D6E12"/>
    <w:rsid w:val="009D6F1A"/>
    <w:rsid w:val="009D7043"/>
    <w:rsid w:val="009D74F0"/>
    <w:rsid w:val="009D75CC"/>
    <w:rsid w:val="009D75FE"/>
    <w:rsid w:val="009D76B8"/>
    <w:rsid w:val="009D774E"/>
    <w:rsid w:val="009D796F"/>
    <w:rsid w:val="009D7F7C"/>
    <w:rsid w:val="009D7F82"/>
    <w:rsid w:val="009E0421"/>
    <w:rsid w:val="009E07D2"/>
    <w:rsid w:val="009E09A9"/>
    <w:rsid w:val="009E0AC7"/>
    <w:rsid w:val="009E0CF0"/>
    <w:rsid w:val="009E1769"/>
    <w:rsid w:val="009E18B2"/>
    <w:rsid w:val="009E1904"/>
    <w:rsid w:val="009E1D51"/>
    <w:rsid w:val="009E1F89"/>
    <w:rsid w:val="009E20F3"/>
    <w:rsid w:val="009E2504"/>
    <w:rsid w:val="009E260E"/>
    <w:rsid w:val="009E2EA7"/>
    <w:rsid w:val="009E2F16"/>
    <w:rsid w:val="009E2F19"/>
    <w:rsid w:val="009E2FE7"/>
    <w:rsid w:val="009E32A8"/>
    <w:rsid w:val="009E32D5"/>
    <w:rsid w:val="009E3954"/>
    <w:rsid w:val="009E39B2"/>
    <w:rsid w:val="009E3D76"/>
    <w:rsid w:val="009E4ABB"/>
    <w:rsid w:val="009E529B"/>
    <w:rsid w:val="009E54F7"/>
    <w:rsid w:val="009E55C7"/>
    <w:rsid w:val="009E5985"/>
    <w:rsid w:val="009E5A8E"/>
    <w:rsid w:val="009E5DF7"/>
    <w:rsid w:val="009E60E3"/>
    <w:rsid w:val="009E612A"/>
    <w:rsid w:val="009E650E"/>
    <w:rsid w:val="009E67AE"/>
    <w:rsid w:val="009E6D6C"/>
    <w:rsid w:val="009E6E33"/>
    <w:rsid w:val="009E7377"/>
    <w:rsid w:val="009E77E0"/>
    <w:rsid w:val="009E79C4"/>
    <w:rsid w:val="009F00AD"/>
    <w:rsid w:val="009F0320"/>
    <w:rsid w:val="009F0393"/>
    <w:rsid w:val="009F0518"/>
    <w:rsid w:val="009F0FBA"/>
    <w:rsid w:val="009F145D"/>
    <w:rsid w:val="009F1AD4"/>
    <w:rsid w:val="009F1CE2"/>
    <w:rsid w:val="009F1F0F"/>
    <w:rsid w:val="009F1F3D"/>
    <w:rsid w:val="009F22F0"/>
    <w:rsid w:val="009F2388"/>
    <w:rsid w:val="009F2554"/>
    <w:rsid w:val="009F267D"/>
    <w:rsid w:val="009F27F8"/>
    <w:rsid w:val="009F297F"/>
    <w:rsid w:val="009F2B69"/>
    <w:rsid w:val="009F2E4F"/>
    <w:rsid w:val="009F2EEC"/>
    <w:rsid w:val="009F30F3"/>
    <w:rsid w:val="009F3305"/>
    <w:rsid w:val="009F3433"/>
    <w:rsid w:val="009F3AA4"/>
    <w:rsid w:val="009F3F4B"/>
    <w:rsid w:val="009F4854"/>
    <w:rsid w:val="009F4874"/>
    <w:rsid w:val="009F499E"/>
    <w:rsid w:val="009F49EA"/>
    <w:rsid w:val="009F4A63"/>
    <w:rsid w:val="009F4AF4"/>
    <w:rsid w:val="009F5163"/>
    <w:rsid w:val="009F527E"/>
    <w:rsid w:val="009F5ABE"/>
    <w:rsid w:val="009F6B8F"/>
    <w:rsid w:val="009F6C50"/>
    <w:rsid w:val="009F7448"/>
    <w:rsid w:val="009F758D"/>
    <w:rsid w:val="009F7606"/>
    <w:rsid w:val="009F7840"/>
    <w:rsid w:val="009F7964"/>
    <w:rsid w:val="009F79F9"/>
    <w:rsid w:val="00A00024"/>
    <w:rsid w:val="00A00223"/>
    <w:rsid w:val="00A003C2"/>
    <w:rsid w:val="00A004F3"/>
    <w:rsid w:val="00A0085D"/>
    <w:rsid w:val="00A01257"/>
    <w:rsid w:val="00A0147E"/>
    <w:rsid w:val="00A015BA"/>
    <w:rsid w:val="00A017EF"/>
    <w:rsid w:val="00A01A93"/>
    <w:rsid w:val="00A031E7"/>
    <w:rsid w:val="00A037A2"/>
    <w:rsid w:val="00A03858"/>
    <w:rsid w:val="00A03F02"/>
    <w:rsid w:val="00A044D7"/>
    <w:rsid w:val="00A049A2"/>
    <w:rsid w:val="00A04B6A"/>
    <w:rsid w:val="00A04BBB"/>
    <w:rsid w:val="00A0567F"/>
    <w:rsid w:val="00A05B1B"/>
    <w:rsid w:val="00A066CA"/>
    <w:rsid w:val="00A07142"/>
    <w:rsid w:val="00A072ED"/>
    <w:rsid w:val="00A073E4"/>
    <w:rsid w:val="00A0756E"/>
    <w:rsid w:val="00A075BD"/>
    <w:rsid w:val="00A0771C"/>
    <w:rsid w:val="00A07A9F"/>
    <w:rsid w:val="00A07E82"/>
    <w:rsid w:val="00A10052"/>
    <w:rsid w:val="00A10328"/>
    <w:rsid w:val="00A1084A"/>
    <w:rsid w:val="00A10AC1"/>
    <w:rsid w:val="00A110DB"/>
    <w:rsid w:val="00A1154C"/>
    <w:rsid w:val="00A11601"/>
    <w:rsid w:val="00A11A75"/>
    <w:rsid w:val="00A11EC3"/>
    <w:rsid w:val="00A12593"/>
    <w:rsid w:val="00A126C4"/>
    <w:rsid w:val="00A12B94"/>
    <w:rsid w:val="00A130B0"/>
    <w:rsid w:val="00A13221"/>
    <w:rsid w:val="00A134A8"/>
    <w:rsid w:val="00A13796"/>
    <w:rsid w:val="00A138A1"/>
    <w:rsid w:val="00A13AC6"/>
    <w:rsid w:val="00A13B04"/>
    <w:rsid w:val="00A13CB5"/>
    <w:rsid w:val="00A13D01"/>
    <w:rsid w:val="00A13D11"/>
    <w:rsid w:val="00A143E9"/>
    <w:rsid w:val="00A14B1B"/>
    <w:rsid w:val="00A14DFF"/>
    <w:rsid w:val="00A150FA"/>
    <w:rsid w:val="00A15191"/>
    <w:rsid w:val="00A152F9"/>
    <w:rsid w:val="00A155D6"/>
    <w:rsid w:val="00A1586E"/>
    <w:rsid w:val="00A15918"/>
    <w:rsid w:val="00A159D7"/>
    <w:rsid w:val="00A159DC"/>
    <w:rsid w:val="00A15D9C"/>
    <w:rsid w:val="00A16326"/>
    <w:rsid w:val="00A16CB8"/>
    <w:rsid w:val="00A16FE1"/>
    <w:rsid w:val="00A17108"/>
    <w:rsid w:val="00A171DF"/>
    <w:rsid w:val="00A17A4C"/>
    <w:rsid w:val="00A200C8"/>
    <w:rsid w:val="00A20227"/>
    <w:rsid w:val="00A2032C"/>
    <w:rsid w:val="00A205DF"/>
    <w:rsid w:val="00A20648"/>
    <w:rsid w:val="00A20834"/>
    <w:rsid w:val="00A2107A"/>
    <w:rsid w:val="00A214CA"/>
    <w:rsid w:val="00A219A8"/>
    <w:rsid w:val="00A22105"/>
    <w:rsid w:val="00A2264E"/>
    <w:rsid w:val="00A22823"/>
    <w:rsid w:val="00A22959"/>
    <w:rsid w:val="00A23662"/>
    <w:rsid w:val="00A238E7"/>
    <w:rsid w:val="00A23BFA"/>
    <w:rsid w:val="00A23F5C"/>
    <w:rsid w:val="00A2457A"/>
    <w:rsid w:val="00A2460B"/>
    <w:rsid w:val="00A2477D"/>
    <w:rsid w:val="00A24D7E"/>
    <w:rsid w:val="00A24E92"/>
    <w:rsid w:val="00A24FEF"/>
    <w:rsid w:val="00A2514A"/>
    <w:rsid w:val="00A251B7"/>
    <w:rsid w:val="00A25243"/>
    <w:rsid w:val="00A256CD"/>
    <w:rsid w:val="00A258E7"/>
    <w:rsid w:val="00A25F48"/>
    <w:rsid w:val="00A260A3"/>
    <w:rsid w:val="00A267F7"/>
    <w:rsid w:val="00A2706E"/>
    <w:rsid w:val="00A270B6"/>
    <w:rsid w:val="00A270BB"/>
    <w:rsid w:val="00A273E5"/>
    <w:rsid w:val="00A27740"/>
    <w:rsid w:val="00A277D8"/>
    <w:rsid w:val="00A277F8"/>
    <w:rsid w:val="00A27B2D"/>
    <w:rsid w:val="00A27FBD"/>
    <w:rsid w:val="00A27FDC"/>
    <w:rsid w:val="00A304C9"/>
    <w:rsid w:val="00A305A5"/>
    <w:rsid w:val="00A316C9"/>
    <w:rsid w:val="00A3199D"/>
    <w:rsid w:val="00A31C11"/>
    <w:rsid w:val="00A31EAA"/>
    <w:rsid w:val="00A32019"/>
    <w:rsid w:val="00A3212D"/>
    <w:rsid w:val="00A322A0"/>
    <w:rsid w:val="00A32731"/>
    <w:rsid w:val="00A335CB"/>
    <w:rsid w:val="00A33893"/>
    <w:rsid w:val="00A339B7"/>
    <w:rsid w:val="00A33A75"/>
    <w:rsid w:val="00A33BEE"/>
    <w:rsid w:val="00A34131"/>
    <w:rsid w:val="00A34236"/>
    <w:rsid w:val="00A34328"/>
    <w:rsid w:val="00A34E44"/>
    <w:rsid w:val="00A34F90"/>
    <w:rsid w:val="00A35466"/>
    <w:rsid w:val="00A354C7"/>
    <w:rsid w:val="00A35561"/>
    <w:rsid w:val="00A3585C"/>
    <w:rsid w:val="00A358DB"/>
    <w:rsid w:val="00A35A6D"/>
    <w:rsid w:val="00A35B39"/>
    <w:rsid w:val="00A35DE7"/>
    <w:rsid w:val="00A36247"/>
    <w:rsid w:val="00A365E2"/>
    <w:rsid w:val="00A3660D"/>
    <w:rsid w:val="00A369C9"/>
    <w:rsid w:val="00A36F68"/>
    <w:rsid w:val="00A372C3"/>
    <w:rsid w:val="00A3735A"/>
    <w:rsid w:val="00A3794F"/>
    <w:rsid w:val="00A37AB2"/>
    <w:rsid w:val="00A37E2F"/>
    <w:rsid w:val="00A40109"/>
    <w:rsid w:val="00A402CF"/>
    <w:rsid w:val="00A40AFA"/>
    <w:rsid w:val="00A40C3A"/>
    <w:rsid w:val="00A40D3D"/>
    <w:rsid w:val="00A413E0"/>
    <w:rsid w:val="00A414B5"/>
    <w:rsid w:val="00A41947"/>
    <w:rsid w:val="00A41BD0"/>
    <w:rsid w:val="00A41E59"/>
    <w:rsid w:val="00A423B2"/>
    <w:rsid w:val="00A42453"/>
    <w:rsid w:val="00A424B3"/>
    <w:rsid w:val="00A42B72"/>
    <w:rsid w:val="00A42BE4"/>
    <w:rsid w:val="00A430B8"/>
    <w:rsid w:val="00A43B02"/>
    <w:rsid w:val="00A43F44"/>
    <w:rsid w:val="00A4406A"/>
    <w:rsid w:val="00A444D4"/>
    <w:rsid w:val="00A446CA"/>
    <w:rsid w:val="00A447DA"/>
    <w:rsid w:val="00A44F2C"/>
    <w:rsid w:val="00A4525A"/>
    <w:rsid w:val="00A464C5"/>
    <w:rsid w:val="00A46724"/>
    <w:rsid w:val="00A46DB9"/>
    <w:rsid w:val="00A47073"/>
    <w:rsid w:val="00A4729B"/>
    <w:rsid w:val="00A472AD"/>
    <w:rsid w:val="00A473DC"/>
    <w:rsid w:val="00A4788D"/>
    <w:rsid w:val="00A47AE8"/>
    <w:rsid w:val="00A502B8"/>
    <w:rsid w:val="00A5087D"/>
    <w:rsid w:val="00A50994"/>
    <w:rsid w:val="00A50BD3"/>
    <w:rsid w:val="00A50BE6"/>
    <w:rsid w:val="00A510A6"/>
    <w:rsid w:val="00A51373"/>
    <w:rsid w:val="00A514E9"/>
    <w:rsid w:val="00A51559"/>
    <w:rsid w:val="00A51587"/>
    <w:rsid w:val="00A51687"/>
    <w:rsid w:val="00A5179B"/>
    <w:rsid w:val="00A517F7"/>
    <w:rsid w:val="00A51874"/>
    <w:rsid w:val="00A51DD1"/>
    <w:rsid w:val="00A51E1D"/>
    <w:rsid w:val="00A52063"/>
    <w:rsid w:val="00A520CC"/>
    <w:rsid w:val="00A52587"/>
    <w:rsid w:val="00A52664"/>
    <w:rsid w:val="00A52774"/>
    <w:rsid w:val="00A527AB"/>
    <w:rsid w:val="00A52DB7"/>
    <w:rsid w:val="00A52EA1"/>
    <w:rsid w:val="00A531C1"/>
    <w:rsid w:val="00A53A26"/>
    <w:rsid w:val="00A53ABF"/>
    <w:rsid w:val="00A53FB2"/>
    <w:rsid w:val="00A5424D"/>
    <w:rsid w:val="00A546D9"/>
    <w:rsid w:val="00A54E93"/>
    <w:rsid w:val="00A54FFD"/>
    <w:rsid w:val="00A5526E"/>
    <w:rsid w:val="00A553D5"/>
    <w:rsid w:val="00A55436"/>
    <w:rsid w:val="00A5578E"/>
    <w:rsid w:val="00A55907"/>
    <w:rsid w:val="00A55A2D"/>
    <w:rsid w:val="00A56143"/>
    <w:rsid w:val="00A56A55"/>
    <w:rsid w:val="00A56DE0"/>
    <w:rsid w:val="00A574B4"/>
    <w:rsid w:val="00A5777A"/>
    <w:rsid w:val="00A57927"/>
    <w:rsid w:val="00A57C88"/>
    <w:rsid w:val="00A60037"/>
    <w:rsid w:val="00A60083"/>
    <w:rsid w:val="00A600A0"/>
    <w:rsid w:val="00A600E2"/>
    <w:rsid w:val="00A6011A"/>
    <w:rsid w:val="00A60C0D"/>
    <w:rsid w:val="00A60EC0"/>
    <w:rsid w:val="00A60F23"/>
    <w:rsid w:val="00A61047"/>
    <w:rsid w:val="00A61218"/>
    <w:rsid w:val="00A6139E"/>
    <w:rsid w:val="00A6159C"/>
    <w:rsid w:val="00A61633"/>
    <w:rsid w:val="00A61887"/>
    <w:rsid w:val="00A61A15"/>
    <w:rsid w:val="00A61AD2"/>
    <w:rsid w:val="00A61B91"/>
    <w:rsid w:val="00A61BE9"/>
    <w:rsid w:val="00A61F6A"/>
    <w:rsid w:val="00A62CD7"/>
    <w:rsid w:val="00A62DA1"/>
    <w:rsid w:val="00A633DB"/>
    <w:rsid w:val="00A638A8"/>
    <w:rsid w:val="00A63CC6"/>
    <w:rsid w:val="00A64352"/>
    <w:rsid w:val="00A64743"/>
    <w:rsid w:val="00A64AF6"/>
    <w:rsid w:val="00A65430"/>
    <w:rsid w:val="00A65791"/>
    <w:rsid w:val="00A657BB"/>
    <w:rsid w:val="00A6595A"/>
    <w:rsid w:val="00A65C74"/>
    <w:rsid w:val="00A66215"/>
    <w:rsid w:val="00A66453"/>
    <w:rsid w:val="00A66A83"/>
    <w:rsid w:val="00A66BD4"/>
    <w:rsid w:val="00A66CE2"/>
    <w:rsid w:val="00A673F2"/>
    <w:rsid w:val="00A67B99"/>
    <w:rsid w:val="00A7036A"/>
    <w:rsid w:val="00A70407"/>
    <w:rsid w:val="00A7048B"/>
    <w:rsid w:val="00A7053E"/>
    <w:rsid w:val="00A705DE"/>
    <w:rsid w:val="00A707CB"/>
    <w:rsid w:val="00A70864"/>
    <w:rsid w:val="00A70DD2"/>
    <w:rsid w:val="00A714AC"/>
    <w:rsid w:val="00A71E34"/>
    <w:rsid w:val="00A71E74"/>
    <w:rsid w:val="00A720F0"/>
    <w:rsid w:val="00A721C0"/>
    <w:rsid w:val="00A7233D"/>
    <w:rsid w:val="00A7290F"/>
    <w:rsid w:val="00A732AA"/>
    <w:rsid w:val="00A73CD2"/>
    <w:rsid w:val="00A7459B"/>
    <w:rsid w:val="00A747FE"/>
    <w:rsid w:val="00A74E1B"/>
    <w:rsid w:val="00A7577E"/>
    <w:rsid w:val="00A75ED6"/>
    <w:rsid w:val="00A7674D"/>
    <w:rsid w:val="00A76919"/>
    <w:rsid w:val="00A76980"/>
    <w:rsid w:val="00A76B68"/>
    <w:rsid w:val="00A76C7E"/>
    <w:rsid w:val="00A76D7C"/>
    <w:rsid w:val="00A76EA4"/>
    <w:rsid w:val="00A76F64"/>
    <w:rsid w:val="00A77170"/>
    <w:rsid w:val="00A773B0"/>
    <w:rsid w:val="00A775FE"/>
    <w:rsid w:val="00A77731"/>
    <w:rsid w:val="00A77771"/>
    <w:rsid w:val="00A777C8"/>
    <w:rsid w:val="00A778EE"/>
    <w:rsid w:val="00A77F74"/>
    <w:rsid w:val="00A80823"/>
    <w:rsid w:val="00A8099E"/>
    <w:rsid w:val="00A80A81"/>
    <w:rsid w:val="00A80F95"/>
    <w:rsid w:val="00A8188A"/>
    <w:rsid w:val="00A81A01"/>
    <w:rsid w:val="00A825ED"/>
    <w:rsid w:val="00A82DCC"/>
    <w:rsid w:val="00A82F36"/>
    <w:rsid w:val="00A8379C"/>
    <w:rsid w:val="00A83A6E"/>
    <w:rsid w:val="00A83CC2"/>
    <w:rsid w:val="00A83CC7"/>
    <w:rsid w:val="00A8435F"/>
    <w:rsid w:val="00A8476A"/>
    <w:rsid w:val="00A8481D"/>
    <w:rsid w:val="00A84956"/>
    <w:rsid w:val="00A84D65"/>
    <w:rsid w:val="00A854F6"/>
    <w:rsid w:val="00A8568B"/>
    <w:rsid w:val="00A85A61"/>
    <w:rsid w:val="00A85E9C"/>
    <w:rsid w:val="00A8606E"/>
    <w:rsid w:val="00A86174"/>
    <w:rsid w:val="00A867F7"/>
    <w:rsid w:val="00A86A9B"/>
    <w:rsid w:val="00A86B72"/>
    <w:rsid w:val="00A86E0A"/>
    <w:rsid w:val="00A87DE1"/>
    <w:rsid w:val="00A90348"/>
    <w:rsid w:val="00A9038F"/>
    <w:rsid w:val="00A9063B"/>
    <w:rsid w:val="00A906A0"/>
    <w:rsid w:val="00A9074A"/>
    <w:rsid w:val="00A9091F"/>
    <w:rsid w:val="00A909CC"/>
    <w:rsid w:val="00A90C31"/>
    <w:rsid w:val="00A90C7C"/>
    <w:rsid w:val="00A90DA1"/>
    <w:rsid w:val="00A90F18"/>
    <w:rsid w:val="00A911ED"/>
    <w:rsid w:val="00A913FC"/>
    <w:rsid w:val="00A91BB6"/>
    <w:rsid w:val="00A92016"/>
    <w:rsid w:val="00A924A6"/>
    <w:rsid w:val="00A92C07"/>
    <w:rsid w:val="00A92CB8"/>
    <w:rsid w:val="00A93015"/>
    <w:rsid w:val="00A93097"/>
    <w:rsid w:val="00A9311E"/>
    <w:rsid w:val="00A93D15"/>
    <w:rsid w:val="00A93F76"/>
    <w:rsid w:val="00A93F8F"/>
    <w:rsid w:val="00A940CF"/>
    <w:rsid w:val="00A944AD"/>
    <w:rsid w:val="00A94710"/>
    <w:rsid w:val="00A94757"/>
    <w:rsid w:val="00A94891"/>
    <w:rsid w:val="00A9495A"/>
    <w:rsid w:val="00A9517F"/>
    <w:rsid w:val="00A95914"/>
    <w:rsid w:val="00A95BB8"/>
    <w:rsid w:val="00A96443"/>
    <w:rsid w:val="00A96926"/>
    <w:rsid w:val="00A969CF"/>
    <w:rsid w:val="00A96E14"/>
    <w:rsid w:val="00A97256"/>
    <w:rsid w:val="00A9736B"/>
    <w:rsid w:val="00A97ED0"/>
    <w:rsid w:val="00AA0196"/>
    <w:rsid w:val="00AA0298"/>
    <w:rsid w:val="00AA08B0"/>
    <w:rsid w:val="00AA10E0"/>
    <w:rsid w:val="00AA11CC"/>
    <w:rsid w:val="00AA1370"/>
    <w:rsid w:val="00AA149E"/>
    <w:rsid w:val="00AA1C27"/>
    <w:rsid w:val="00AA1D51"/>
    <w:rsid w:val="00AA292B"/>
    <w:rsid w:val="00AA31D9"/>
    <w:rsid w:val="00AA362D"/>
    <w:rsid w:val="00AA39C4"/>
    <w:rsid w:val="00AA3ABF"/>
    <w:rsid w:val="00AA3C85"/>
    <w:rsid w:val="00AA3E76"/>
    <w:rsid w:val="00AA426E"/>
    <w:rsid w:val="00AA440B"/>
    <w:rsid w:val="00AA4903"/>
    <w:rsid w:val="00AA4B51"/>
    <w:rsid w:val="00AA5149"/>
    <w:rsid w:val="00AA5351"/>
    <w:rsid w:val="00AA5B87"/>
    <w:rsid w:val="00AA5EDE"/>
    <w:rsid w:val="00AA620E"/>
    <w:rsid w:val="00AA63B3"/>
    <w:rsid w:val="00AA66A1"/>
    <w:rsid w:val="00AA69A8"/>
    <w:rsid w:val="00AA69F3"/>
    <w:rsid w:val="00AA6A5F"/>
    <w:rsid w:val="00AA6F74"/>
    <w:rsid w:val="00AA7160"/>
    <w:rsid w:val="00AA7193"/>
    <w:rsid w:val="00AA724D"/>
    <w:rsid w:val="00AA74BF"/>
    <w:rsid w:val="00AA7583"/>
    <w:rsid w:val="00AA7FF4"/>
    <w:rsid w:val="00AB014C"/>
    <w:rsid w:val="00AB0785"/>
    <w:rsid w:val="00AB0811"/>
    <w:rsid w:val="00AB0D13"/>
    <w:rsid w:val="00AB1141"/>
    <w:rsid w:val="00AB1417"/>
    <w:rsid w:val="00AB1BC5"/>
    <w:rsid w:val="00AB1DCB"/>
    <w:rsid w:val="00AB2986"/>
    <w:rsid w:val="00AB3035"/>
    <w:rsid w:val="00AB31F9"/>
    <w:rsid w:val="00AB369A"/>
    <w:rsid w:val="00AB381C"/>
    <w:rsid w:val="00AB3893"/>
    <w:rsid w:val="00AB3B79"/>
    <w:rsid w:val="00AB3EDA"/>
    <w:rsid w:val="00AB3FC5"/>
    <w:rsid w:val="00AB44A5"/>
    <w:rsid w:val="00AB46EF"/>
    <w:rsid w:val="00AB4883"/>
    <w:rsid w:val="00AB49ED"/>
    <w:rsid w:val="00AB5666"/>
    <w:rsid w:val="00AB571C"/>
    <w:rsid w:val="00AB57B7"/>
    <w:rsid w:val="00AB5C88"/>
    <w:rsid w:val="00AB65C0"/>
    <w:rsid w:val="00AB690E"/>
    <w:rsid w:val="00AB6971"/>
    <w:rsid w:val="00AB6C62"/>
    <w:rsid w:val="00AB7478"/>
    <w:rsid w:val="00AB77DA"/>
    <w:rsid w:val="00AC00CA"/>
    <w:rsid w:val="00AC0279"/>
    <w:rsid w:val="00AC0442"/>
    <w:rsid w:val="00AC0D64"/>
    <w:rsid w:val="00AC0E5A"/>
    <w:rsid w:val="00AC1926"/>
    <w:rsid w:val="00AC1E3E"/>
    <w:rsid w:val="00AC2440"/>
    <w:rsid w:val="00AC27AD"/>
    <w:rsid w:val="00AC2869"/>
    <w:rsid w:val="00AC2DA8"/>
    <w:rsid w:val="00AC2F43"/>
    <w:rsid w:val="00AC2FA8"/>
    <w:rsid w:val="00AC3285"/>
    <w:rsid w:val="00AC346B"/>
    <w:rsid w:val="00AC37F5"/>
    <w:rsid w:val="00AC3BBD"/>
    <w:rsid w:val="00AC3CFD"/>
    <w:rsid w:val="00AC453C"/>
    <w:rsid w:val="00AC4CBE"/>
    <w:rsid w:val="00AC4FF5"/>
    <w:rsid w:val="00AC50C5"/>
    <w:rsid w:val="00AC541C"/>
    <w:rsid w:val="00AC54A7"/>
    <w:rsid w:val="00AC550C"/>
    <w:rsid w:val="00AC5703"/>
    <w:rsid w:val="00AC5839"/>
    <w:rsid w:val="00AC58A6"/>
    <w:rsid w:val="00AC5A5B"/>
    <w:rsid w:val="00AC5B3A"/>
    <w:rsid w:val="00AC5B8D"/>
    <w:rsid w:val="00AC5F42"/>
    <w:rsid w:val="00AC6447"/>
    <w:rsid w:val="00AC66D5"/>
    <w:rsid w:val="00AC671C"/>
    <w:rsid w:val="00AC68C4"/>
    <w:rsid w:val="00AC6CB8"/>
    <w:rsid w:val="00AC70EF"/>
    <w:rsid w:val="00AC74FC"/>
    <w:rsid w:val="00AC775E"/>
    <w:rsid w:val="00AC7F4A"/>
    <w:rsid w:val="00AD0336"/>
    <w:rsid w:val="00AD03C5"/>
    <w:rsid w:val="00AD052B"/>
    <w:rsid w:val="00AD055A"/>
    <w:rsid w:val="00AD05B3"/>
    <w:rsid w:val="00AD095F"/>
    <w:rsid w:val="00AD13F4"/>
    <w:rsid w:val="00AD167D"/>
    <w:rsid w:val="00AD170C"/>
    <w:rsid w:val="00AD1826"/>
    <w:rsid w:val="00AD1A0A"/>
    <w:rsid w:val="00AD1A84"/>
    <w:rsid w:val="00AD1FAD"/>
    <w:rsid w:val="00AD2947"/>
    <w:rsid w:val="00AD2CBB"/>
    <w:rsid w:val="00AD2E7B"/>
    <w:rsid w:val="00AD3496"/>
    <w:rsid w:val="00AD3653"/>
    <w:rsid w:val="00AD36A5"/>
    <w:rsid w:val="00AD39DC"/>
    <w:rsid w:val="00AD3A27"/>
    <w:rsid w:val="00AD3BB6"/>
    <w:rsid w:val="00AD3CBC"/>
    <w:rsid w:val="00AD3FEA"/>
    <w:rsid w:val="00AD4087"/>
    <w:rsid w:val="00AD40B8"/>
    <w:rsid w:val="00AD4549"/>
    <w:rsid w:val="00AD45FB"/>
    <w:rsid w:val="00AD462E"/>
    <w:rsid w:val="00AD48F6"/>
    <w:rsid w:val="00AD49EB"/>
    <w:rsid w:val="00AD545E"/>
    <w:rsid w:val="00AD60B8"/>
    <w:rsid w:val="00AD60D9"/>
    <w:rsid w:val="00AD675E"/>
    <w:rsid w:val="00AD677F"/>
    <w:rsid w:val="00AD67B5"/>
    <w:rsid w:val="00AD6CD0"/>
    <w:rsid w:val="00AD6DAB"/>
    <w:rsid w:val="00AD7282"/>
    <w:rsid w:val="00AD72E3"/>
    <w:rsid w:val="00AE003D"/>
    <w:rsid w:val="00AE047C"/>
    <w:rsid w:val="00AE04E0"/>
    <w:rsid w:val="00AE0945"/>
    <w:rsid w:val="00AE0A28"/>
    <w:rsid w:val="00AE0DD3"/>
    <w:rsid w:val="00AE0E5D"/>
    <w:rsid w:val="00AE1531"/>
    <w:rsid w:val="00AE18A7"/>
    <w:rsid w:val="00AE1907"/>
    <w:rsid w:val="00AE1AF8"/>
    <w:rsid w:val="00AE1B4F"/>
    <w:rsid w:val="00AE227D"/>
    <w:rsid w:val="00AE2A20"/>
    <w:rsid w:val="00AE2A54"/>
    <w:rsid w:val="00AE2B42"/>
    <w:rsid w:val="00AE3B1F"/>
    <w:rsid w:val="00AE3D3A"/>
    <w:rsid w:val="00AE3D81"/>
    <w:rsid w:val="00AE408A"/>
    <w:rsid w:val="00AE41B8"/>
    <w:rsid w:val="00AE49E6"/>
    <w:rsid w:val="00AE4BC2"/>
    <w:rsid w:val="00AE4CA2"/>
    <w:rsid w:val="00AE5274"/>
    <w:rsid w:val="00AE5432"/>
    <w:rsid w:val="00AE5510"/>
    <w:rsid w:val="00AE5CE2"/>
    <w:rsid w:val="00AE6BDE"/>
    <w:rsid w:val="00AE72E8"/>
    <w:rsid w:val="00AE7543"/>
    <w:rsid w:val="00AE7CD1"/>
    <w:rsid w:val="00AE7E70"/>
    <w:rsid w:val="00AF0176"/>
    <w:rsid w:val="00AF0ACE"/>
    <w:rsid w:val="00AF0E32"/>
    <w:rsid w:val="00AF1051"/>
    <w:rsid w:val="00AF1360"/>
    <w:rsid w:val="00AF1A4C"/>
    <w:rsid w:val="00AF1F1E"/>
    <w:rsid w:val="00AF229D"/>
    <w:rsid w:val="00AF2531"/>
    <w:rsid w:val="00AF2535"/>
    <w:rsid w:val="00AF268C"/>
    <w:rsid w:val="00AF2EBB"/>
    <w:rsid w:val="00AF2EC1"/>
    <w:rsid w:val="00AF35D5"/>
    <w:rsid w:val="00AF35F3"/>
    <w:rsid w:val="00AF39BE"/>
    <w:rsid w:val="00AF3DFB"/>
    <w:rsid w:val="00AF4408"/>
    <w:rsid w:val="00AF4B82"/>
    <w:rsid w:val="00AF52E5"/>
    <w:rsid w:val="00AF5C7D"/>
    <w:rsid w:val="00AF6233"/>
    <w:rsid w:val="00AF6681"/>
    <w:rsid w:val="00AF6945"/>
    <w:rsid w:val="00AF69B1"/>
    <w:rsid w:val="00AF6D7D"/>
    <w:rsid w:val="00AF7405"/>
    <w:rsid w:val="00AF78FF"/>
    <w:rsid w:val="00AF7AA7"/>
    <w:rsid w:val="00AF7D90"/>
    <w:rsid w:val="00B0033B"/>
    <w:rsid w:val="00B00450"/>
    <w:rsid w:val="00B010CE"/>
    <w:rsid w:val="00B01438"/>
    <w:rsid w:val="00B01514"/>
    <w:rsid w:val="00B01B95"/>
    <w:rsid w:val="00B01CD9"/>
    <w:rsid w:val="00B02288"/>
    <w:rsid w:val="00B02641"/>
    <w:rsid w:val="00B02F96"/>
    <w:rsid w:val="00B03B5A"/>
    <w:rsid w:val="00B03C63"/>
    <w:rsid w:val="00B03D08"/>
    <w:rsid w:val="00B04070"/>
    <w:rsid w:val="00B04214"/>
    <w:rsid w:val="00B042A5"/>
    <w:rsid w:val="00B0481E"/>
    <w:rsid w:val="00B04839"/>
    <w:rsid w:val="00B04D02"/>
    <w:rsid w:val="00B04DE1"/>
    <w:rsid w:val="00B04FF7"/>
    <w:rsid w:val="00B0541C"/>
    <w:rsid w:val="00B0596B"/>
    <w:rsid w:val="00B059B0"/>
    <w:rsid w:val="00B05BAE"/>
    <w:rsid w:val="00B05D09"/>
    <w:rsid w:val="00B06393"/>
    <w:rsid w:val="00B063C8"/>
    <w:rsid w:val="00B064A0"/>
    <w:rsid w:val="00B06578"/>
    <w:rsid w:val="00B07034"/>
    <w:rsid w:val="00B07663"/>
    <w:rsid w:val="00B07A93"/>
    <w:rsid w:val="00B10240"/>
    <w:rsid w:val="00B10803"/>
    <w:rsid w:val="00B10B36"/>
    <w:rsid w:val="00B10BF0"/>
    <w:rsid w:val="00B11240"/>
    <w:rsid w:val="00B1130C"/>
    <w:rsid w:val="00B1174A"/>
    <w:rsid w:val="00B118B6"/>
    <w:rsid w:val="00B11B53"/>
    <w:rsid w:val="00B11C12"/>
    <w:rsid w:val="00B11C69"/>
    <w:rsid w:val="00B11CF0"/>
    <w:rsid w:val="00B1209B"/>
    <w:rsid w:val="00B134A1"/>
    <w:rsid w:val="00B139EB"/>
    <w:rsid w:val="00B13DCF"/>
    <w:rsid w:val="00B144A8"/>
    <w:rsid w:val="00B14691"/>
    <w:rsid w:val="00B147D0"/>
    <w:rsid w:val="00B14838"/>
    <w:rsid w:val="00B14BE5"/>
    <w:rsid w:val="00B14DC0"/>
    <w:rsid w:val="00B14F7E"/>
    <w:rsid w:val="00B1515B"/>
    <w:rsid w:val="00B159A9"/>
    <w:rsid w:val="00B15B85"/>
    <w:rsid w:val="00B15CCB"/>
    <w:rsid w:val="00B15D11"/>
    <w:rsid w:val="00B162BD"/>
    <w:rsid w:val="00B167E1"/>
    <w:rsid w:val="00B16A1B"/>
    <w:rsid w:val="00B16D3E"/>
    <w:rsid w:val="00B1705B"/>
    <w:rsid w:val="00B173BD"/>
    <w:rsid w:val="00B174BB"/>
    <w:rsid w:val="00B177A6"/>
    <w:rsid w:val="00B17845"/>
    <w:rsid w:val="00B17A55"/>
    <w:rsid w:val="00B17CBF"/>
    <w:rsid w:val="00B201FB"/>
    <w:rsid w:val="00B204B0"/>
    <w:rsid w:val="00B21151"/>
    <w:rsid w:val="00B21497"/>
    <w:rsid w:val="00B216C9"/>
    <w:rsid w:val="00B21701"/>
    <w:rsid w:val="00B21B06"/>
    <w:rsid w:val="00B21DDF"/>
    <w:rsid w:val="00B21DEC"/>
    <w:rsid w:val="00B22187"/>
    <w:rsid w:val="00B2240A"/>
    <w:rsid w:val="00B2248B"/>
    <w:rsid w:val="00B22714"/>
    <w:rsid w:val="00B22CFC"/>
    <w:rsid w:val="00B22DB4"/>
    <w:rsid w:val="00B2314C"/>
    <w:rsid w:val="00B23479"/>
    <w:rsid w:val="00B23B9D"/>
    <w:rsid w:val="00B23BEF"/>
    <w:rsid w:val="00B23DB0"/>
    <w:rsid w:val="00B24353"/>
    <w:rsid w:val="00B243BD"/>
    <w:rsid w:val="00B2445D"/>
    <w:rsid w:val="00B2479B"/>
    <w:rsid w:val="00B247E4"/>
    <w:rsid w:val="00B249C5"/>
    <w:rsid w:val="00B24AE1"/>
    <w:rsid w:val="00B24AEB"/>
    <w:rsid w:val="00B24B3F"/>
    <w:rsid w:val="00B24B6A"/>
    <w:rsid w:val="00B24E4D"/>
    <w:rsid w:val="00B24FD2"/>
    <w:rsid w:val="00B251D5"/>
    <w:rsid w:val="00B2525A"/>
    <w:rsid w:val="00B25CC1"/>
    <w:rsid w:val="00B25EC6"/>
    <w:rsid w:val="00B262FB"/>
    <w:rsid w:val="00B263EF"/>
    <w:rsid w:val="00B26401"/>
    <w:rsid w:val="00B265F1"/>
    <w:rsid w:val="00B267F0"/>
    <w:rsid w:val="00B272E1"/>
    <w:rsid w:val="00B273CF"/>
    <w:rsid w:val="00B27D00"/>
    <w:rsid w:val="00B27D6F"/>
    <w:rsid w:val="00B27EAB"/>
    <w:rsid w:val="00B30138"/>
    <w:rsid w:val="00B3043B"/>
    <w:rsid w:val="00B30800"/>
    <w:rsid w:val="00B30C1E"/>
    <w:rsid w:val="00B31338"/>
    <w:rsid w:val="00B314DF"/>
    <w:rsid w:val="00B3151E"/>
    <w:rsid w:val="00B31955"/>
    <w:rsid w:val="00B31C13"/>
    <w:rsid w:val="00B326E3"/>
    <w:rsid w:val="00B32E33"/>
    <w:rsid w:val="00B32E74"/>
    <w:rsid w:val="00B3322B"/>
    <w:rsid w:val="00B33B0D"/>
    <w:rsid w:val="00B33B66"/>
    <w:rsid w:val="00B340C0"/>
    <w:rsid w:val="00B342BD"/>
    <w:rsid w:val="00B3435F"/>
    <w:rsid w:val="00B34553"/>
    <w:rsid w:val="00B34749"/>
    <w:rsid w:val="00B34A29"/>
    <w:rsid w:val="00B34AFF"/>
    <w:rsid w:val="00B3553C"/>
    <w:rsid w:val="00B355E2"/>
    <w:rsid w:val="00B35D60"/>
    <w:rsid w:val="00B35EAB"/>
    <w:rsid w:val="00B35EE4"/>
    <w:rsid w:val="00B362C1"/>
    <w:rsid w:val="00B36456"/>
    <w:rsid w:val="00B369AE"/>
    <w:rsid w:val="00B36B59"/>
    <w:rsid w:val="00B36F24"/>
    <w:rsid w:val="00B37105"/>
    <w:rsid w:val="00B37534"/>
    <w:rsid w:val="00B3784A"/>
    <w:rsid w:val="00B37B1B"/>
    <w:rsid w:val="00B37D2C"/>
    <w:rsid w:val="00B402A9"/>
    <w:rsid w:val="00B403D4"/>
    <w:rsid w:val="00B40DD8"/>
    <w:rsid w:val="00B40EB2"/>
    <w:rsid w:val="00B40FBE"/>
    <w:rsid w:val="00B411C1"/>
    <w:rsid w:val="00B41590"/>
    <w:rsid w:val="00B416DB"/>
    <w:rsid w:val="00B41AFE"/>
    <w:rsid w:val="00B41B8E"/>
    <w:rsid w:val="00B41D7C"/>
    <w:rsid w:val="00B41F86"/>
    <w:rsid w:val="00B421E2"/>
    <w:rsid w:val="00B425CF"/>
    <w:rsid w:val="00B42802"/>
    <w:rsid w:val="00B42BEC"/>
    <w:rsid w:val="00B43638"/>
    <w:rsid w:val="00B43853"/>
    <w:rsid w:val="00B43914"/>
    <w:rsid w:val="00B44191"/>
    <w:rsid w:val="00B4452B"/>
    <w:rsid w:val="00B457A9"/>
    <w:rsid w:val="00B45A91"/>
    <w:rsid w:val="00B46474"/>
    <w:rsid w:val="00B46490"/>
    <w:rsid w:val="00B46535"/>
    <w:rsid w:val="00B465E2"/>
    <w:rsid w:val="00B46B40"/>
    <w:rsid w:val="00B46D20"/>
    <w:rsid w:val="00B46D5E"/>
    <w:rsid w:val="00B46E59"/>
    <w:rsid w:val="00B470DA"/>
    <w:rsid w:val="00B471E9"/>
    <w:rsid w:val="00B472E9"/>
    <w:rsid w:val="00B47A1F"/>
    <w:rsid w:val="00B47C64"/>
    <w:rsid w:val="00B47F5A"/>
    <w:rsid w:val="00B50173"/>
    <w:rsid w:val="00B50266"/>
    <w:rsid w:val="00B502F7"/>
    <w:rsid w:val="00B50493"/>
    <w:rsid w:val="00B50B81"/>
    <w:rsid w:val="00B51165"/>
    <w:rsid w:val="00B511D6"/>
    <w:rsid w:val="00B51C58"/>
    <w:rsid w:val="00B52294"/>
    <w:rsid w:val="00B52364"/>
    <w:rsid w:val="00B524D1"/>
    <w:rsid w:val="00B525C4"/>
    <w:rsid w:val="00B526C3"/>
    <w:rsid w:val="00B52BCA"/>
    <w:rsid w:val="00B53271"/>
    <w:rsid w:val="00B53671"/>
    <w:rsid w:val="00B538B4"/>
    <w:rsid w:val="00B53AF7"/>
    <w:rsid w:val="00B5450B"/>
    <w:rsid w:val="00B548C7"/>
    <w:rsid w:val="00B54DD6"/>
    <w:rsid w:val="00B551BF"/>
    <w:rsid w:val="00B553AD"/>
    <w:rsid w:val="00B557B6"/>
    <w:rsid w:val="00B560E5"/>
    <w:rsid w:val="00B56101"/>
    <w:rsid w:val="00B5667E"/>
    <w:rsid w:val="00B5673A"/>
    <w:rsid w:val="00B5691D"/>
    <w:rsid w:val="00B56FF7"/>
    <w:rsid w:val="00B577EC"/>
    <w:rsid w:val="00B57927"/>
    <w:rsid w:val="00B57A8C"/>
    <w:rsid w:val="00B57B5A"/>
    <w:rsid w:val="00B60415"/>
    <w:rsid w:val="00B60711"/>
    <w:rsid w:val="00B60AF3"/>
    <w:rsid w:val="00B60EA9"/>
    <w:rsid w:val="00B60F65"/>
    <w:rsid w:val="00B6130E"/>
    <w:rsid w:val="00B613CA"/>
    <w:rsid w:val="00B613EA"/>
    <w:rsid w:val="00B61750"/>
    <w:rsid w:val="00B61C1D"/>
    <w:rsid w:val="00B62589"/>
    <w:rsid w:val="00B627ED"/>
    <w:rsid w:val="00B6281D"/>
    <w:rsid w:val="00B628B4"/>
    <w:rsid w:val="00B629B1"/>
    <w:rsid w:val="00B62AA2"/>
    <w:rsid w:val="00B62BC0"/>
    <w:rsid w:val="00B62C9A"/>
    <w:rsid w:val="00B62E95"/>
    <w:rsid w:val="00B63249"/>
    <w:rsid w:val="00B632BB"/>
    <w:rsid w:val="00B633DE"/>
    <w:rsid w:val="00B634EF"/>
    <w:rsid w:val="00B6373D"/>
    <w:rsid w:val="00B63B37"/>
    <w:rsid w:val="00B63F43"/>
    <w:rsid w:val="00B64130"/>
    <w:rsid w:val="00B64328"/>
    <w:rsid w:val="00B64467"/>
    <w:rsid w:val="00B6474A"/>
    <w:rsid w:val="00B64AE0"/>
    <w:rsid w:val="00B64FD4"/>
    <w:rsid w:val="00B6523F"/>
    <w:rsid w:val="00B656FA"/>
    <w:rsid w:val="00B6579A"/>
    <w:rsid w:val="00B66543"/>
    <w:rsid w:val="00B6698A"/>
    <w:rsid w:val="00B669D3"/>
    <w:rsid w:val="00B66C50"/>
    <w:rsid w:val="00B66DED"/>
    <w:rsid w:val="00B670C7"/>
    <w:rsid w:val="00B67155"/>
    <w:rsid w:val="00B6728C"/>
    <w:rsid w:val="00B677D6"/>
    <w:rsid w:val="00B67831"/>
    <w:rsid w:val="00B70009"/>
    <w:rsid w:val="00B70203"/>
    <w:rsid w:val="00B7085F"/>
    <w:rsid w:val="00B70D7B"/>
    <w:rsid w:val="00B7107D"/>
    <w:rsid w:val="00B7178B"/>
    <w:rsid w:val="00B71C75"/>
    <w:rsid w:val="00B71EBA"/>
    <w:rsid w:val="00B7208D"/>
    <w:rsid w:val="00B720D1"/>
    <w:rsid w:val="00B72400"/>
    <w:rsid w:val="00B72803"/>
    <w:rsid w:val="00B72916"/>
    <w:rsid w:val="00B72977"/>
    <w:rsid w:val="00B72A00"/>
    <w:rsid w:val="00B73207"/>
    <w:rsid w:val="00B74723"/>
    <w:rsid w:val="00B74C06"/>
    <w:rsid w:val="00B74C30"/>
    <w:rsid w:val="00B74CD8"/>
    <w:rsid w:val="00B75110"/>
    <w:rsid w:val="00B75264"/>
    <w:rsid w:val="00B7588D"/>
    <w:rsid w:val="00B75D94"/>
    <w:rsid w:val="00B75DF7"/>
    <w:rsid w:val="00B75F3F"/>
    <w:rsid w:val="00B76024"/>
    <w:rsid w:val="00B764E6"/>
    <w:rsid w:val="00B764F2"/>
    <w:rsid w:val="00B76A03"/>
    <w:rsid w:val="00B76DFD"/>
    <w:rsid w:val="00B76F2D"/>
    <w:rsid w:val="00B771A5"/>
    <w:rsid w:val="00B77D28"/>
    <w:rsid w:val="00B77E36"/>
    <w:rsid w:val="00B77F63"/>
    <w:rsid w:val="00B800D7"/>
    <w:rsid w:val="00B807D3"/>
    <w:rsid w:val="00B808C3"/>
    <w:rsid w:val="00B80918"/>
    <w:rsid w:val="00B80E32"/>
    <w:rsid w:val="00B81533"/>
    <w:rsid w:val="00B817CD"/>
    <w:rsid w:val="00B81803"/>
    <w:rsid w:val="00B818B5"/>
    <w:rsid w:val="00B82135"/>
    <w:rsid w:val="00B8213A"/>
    <w:rsid w:val="00B828B1"/>
    <w:rsid w:val="00B82DC3"/>
    <w:rsid w:val="00B8390E"/>
    <w:rsid w:val="00B83A43"/>
    <w:rsid w:val="00B83AF1"/>
    <w:rsid w:val="00B83FAC"/>
    <w:rsid w:val="00B84205"/>
    <w:rsid w:val="00B85038"/>
    <w:rsid w:val="00B852D3"/>
    <w:rsid w:val="00B85609"/>
    <w:rsid w:val="00B85DA0"/>
    <w:rsid w:val="00B85FCF"/>
    <w:rsid w:val="00B86418"/>
    <w:rsid w:val="00B8651A"/>
    <w:rsid w:val="00B86854"/>
    <w:rsid w:val="00B86E75"/>
    <w:rsid w:val="00B875A7"/>
    <w:rsid w:val="00B87747"/>
    <w:rsid w:val="00B87911"/>
    <w:rsid w:val="00B87B76"/>
    <w:rsid w:val="00B87BAA"/>
    <w:rsid w:val="00B90307"/>
    <w:rsid w:val="00B9079E"/>
    <w:rsid w:val="00B90886"/>
    <w:rsid w:val="00B90A63"/>
    <w:rsid w:val="00B90ADD"/>
    <w:rsid w:val="00B90B17"/>
    <w:rsid w:val="00B90DF9"/>
    <w:rsid w:val="00B91549"/>
    <w:rsid w:val="00B92747"/>
    <w:rsid w:val="00B93180"/>
    <w:rsid w:val="00B93274"/>
    <w:rsid w:val="00B935CF"/>
    <w:rsid w:val="00B93921"/>
    <w:rsid w:val="00B93B86"/>
    <w:rsid w:val="00B93D0A"/>
    <w:rsid w:val="00B94C94"/>
    <w:rsid w:val="00B94F79"/>
    <w:rsid w:val="00B95984"/>
    <w:rsid w:val="00B95A69"/>
    <w:rsid w:val="00B95A9A"/>
    <w:rsid w:val="00B95C30"/>
    <w:rsid w:val="00B95D48"/>
    <w:rsid w:val="00B95DCF"/>
    <w:rsid w:val="00B962E6"/>
    <w:rsid w:val="00B964E3"/>
    <w:rsid w:val="00B969D3"/>
    <w:rsid w:val="00B96EC5"/>
    <w:rsid w:val="00B9736C"/>
    <w:rsid w:val="00B974BF"/>
    <w:rsid w:val="00B979B4"/>
    <w:rsid w:val="00B97A0B"/>
    <w:rsid w:val="00B97CDA"/>
    <w:rsid w:val="00BA000C"/>
    <w:rsid w:val="00BA0DA5"/>
    <w:rsid w:val="00BA100A"/>
    <w:rsid w:val="00BA15CC"/>
    <w:rsid w:val="00BA2003"/>
    <w:rsid w:val="00BA27A0"/>
    <w:rsid w:val="00BA29D9"/>
    <w:rsid w:val="00BA2A1B"/>
    <w:rsid w:val="00BA2B04"/>
    <w:rsid w:val="00BA3034"/>
    <w:rsid w:val="00BA30A1"/>
    <w:rsid w:val="00BA3189"/>
    <w:rsid w:val="00BA3259"/>
    <w:rsid w:val="00BA3921"/>
    <w:rsid w:val="00BA3EB2"/>
    <w:rsid w:val="00BA4758"/>
    <w:rsid w:val="00BA4850"/>
    <w:rsid w:val="00BA4913"/>
    <w:rsid w:val="00BA4BE0"/>
    <w:rsid w:val="00BA4BF9"/>
    <w:rsid w:val="00BA4ED5"/>
    <w:rsid w:val="00BA518E"/>
    <w:rsid w:val="00BA537D"/>
    <w:rsid w:val="00BA5B19"/>
    <w:rsid w:val="00BA5F7C"/>
    <w:rsid w:val="00BA6641"/>
    <w:rsid w:val="00BA6981"/>
    <w:rsid w:val="00BA6A76"/>
    <w:rsid w:val="00BA6D1E"/>
    <w:rsid w:val="00BA6DD0"/>
    <w:rsid w:val="00BA6EC2"/>
    <w:rsid w:val="00BA6FC1"/>
    <w:rsid w:val="00BA7261"/>
    <w:rsid w:val="00BA7642"/>
    <w:rsid w:val="00BA775F"/>
    <w:rsid w:val="00BB0765"/>
    <w:rsid w:val="00BB1321"/>
    <w:rsid w:val="00BB1BC8"/>
    <w:rsid w:val="00BB1D68"/>
    <w:rsid w:val="00BB2032"/>
    <w:rsid w:val="00BB2158"/>
    <w:rsid w:val="00BB21BB"/>
    <w:rsid w:val="00BB22EF"/>
    <w:rsid w:val="00BB268F"/>
    <w:rsid w:val="00BB2CCD"/>
    <w:rsid w:val="00BB37BF"/>
    <w:rsid w:val="00BB3AA4"/>
    <w:rsid w:val="00BB3E89"/>
    <w:rsid w:val="00BB4124"/>
    <w:rsid w:val="00BB436F"/>
    <w:rsid w:val="00BB488A"/>
    <w:rsid w:val="00BB49F6"/>
    <w:rsid w:val="00BB4D33"/>
    <w:rsid w:val="00BB513A"/>
    <w:rsid w:val="00BB5235"/>
    <w:rsid w:val="00BB5294"/>
    <w:rsid w:val="00BB52B5"/>
    <w:rsid w:val="00BB5412"/>
    <w:rsid w:val="00BB58D1"/>
    <w:rsid w:val="00BB622D"/>
    <w:rsid w:val="00BB6682"/>
    <w:rsid w:val="00BB689B"/>
    <w:rsid w:val="00BB6E65"/>
    <w:rsid w:val="00BB7104"/>
    <w:rsid w:val="00BB7384"/>
    <w:rsid w:val="00BB7B0F"/>
    <w:rsid w:val="00BB7D57"/>
    <w:rsid w:val="00BB7EF5"/>
    <w:rsid w:val="00BC0454"/>
    <w:rsid w:val="00BC0FD9"/>
    <w:rsid w:val="00BC10F6"/>
    <w:rsid w:val="00BC1238"/>
    <w:rsid w:val="00BC13C7"/>
    <w:rsid w:val="00BC14F3"/>
    <w:rsid w:val="00BC164A"/>
    <w:rsid w:val="00BC1EE8"/>
    <w:rsid w:val="00BC20DC"/>
    <w:rsid w:val="00BC232E"/>
    <w:rsid w:val="00BC24EF"/>
    <w:rsid w:val="00BC25A5"/>
    <w:rsid w:val="00BC2839"/>
    <w:rsid w:val="00BC2CB6"/>
    <w:rsid w:val="00BC31D1"/>
    <w:rsid w:val="00BC3261"/>
    <w:rsid w:val="00BC3E66"/>
    <w:rsid w:val="00BC40B9"/>
    <w:rsid w:val="00BC4B11"/>
    <w:rsid w:val="00BC5097"/>
    <w:rsid w:val="00BC5195"/>
    <w:rsid w:val="00BC5519"/>
    <w:rsid w:val="00BC5D1E"/>
    <w:rsid w:val="00BC6CAE"/>
    <w:rsid w:val="00BC7441"/>
    <w:rsid w:val="00BC74AF"/>
    <w:rsid w:val="00BC7AC9"/>
    <w:rsid w:val="00BC7CDA"/>
    <w:rsid w:val="00BD0584"/>
    <w:rsid w:val="00BD0798"/>
    <w:rsid w:val="00BD1748"/>
    <w:rsid w:val="00BD1788"/>
    <w:rsid w:val="00BD21AA"/>
    <w:rsid w:val="00BD2509"/>
    <w:rsid w:val="00BD26A5"/>
    <w:rsid w:val="00BD2C2F"/>
    <w:rsid w:val="00BD2CCB"/>
    <w:rsid w:val="00BD2D43"/>
    <w:rsid w:val="00BD2D62"/>
    <w:rsid w:val="00BD3267"/>
    <w:rsid w:val="00BD38FA"/>
    <w:rsid w:val="00BD3997"/>
    <w:rsid w:val="00BD3A1C"/>
    <w:rsid w:val="00BD3A83"/>
    <w:rsid w:val="00BD3CFE"/>
    <w:rsid w:val="00BD3F3A"/>
    <w:rsid w:val="00BD3F8B"/>
    <w:rsid w:val="00BD3FE6"/>
    <w:rsid w:val="00BD410D"/>
    <w:rsid w:val="00BD43EC"/>
    <w:rsid w:val="00BD43F5"/>
    <w:rsid w:val="00BD4510"/>
    <w:rsid w:val="00BD455A"/>
    <w:rsid w:val="00BD5066"/>
    <w:rsid w:val="00BD64DB"/>
    <w:rsid w:val="00BD64E7"/>
    <w:rsid w:val="00BD64F3"/>
    <w:rsid w:val="00BD652A"/>
    <w:rsid w:val="00BD652F"/>
    <w:rsid w:val="00BD653C"/>
    <w:rsid w:val="00BD6A49"/>
    <w:rsid w:val="00BD6BE2"/>
    <w:rsid w:val="00BD6E79"/>
    <w:rsid w:val="00BD6F52"/>
    <w:rsid w:val="00BD6FF0"/>
    <w:rsid w:val="00BD7CFB"/>
    <w:rsid w:val="00BE028A"/>
    <w:rsid w:val="00BE08F2"/>
    <w:rsid w:val="00BE09E1"/>
    <w:rsid w:val="00BE0A14"/>
    <w:rsid w:val="00BE11DB"/>
    <w:rsid w:val="00BE15DC"/>
    <w:rsid w:val="00BE16FC"/>
    <w:rsid w:val="00BE1FCA"/>
    <w:rsid w:val="00BE1FCD"/>
    <w:rsid w:val="00BE20BD"/>
    <w:rsid w:val="00BE281B"/>
    <w:rsid w:val="00BE2962"/>
    <w:rsid w:val="00BE2AE7"/>
    <w:rsid w:val="00BE30ED"/>
    <w:rsid w:val="00BE32A6"/>
    <w:rsid w:val="00BE340A"/>
    <w:rsid w:val="00BE345C"/>
    <w:rsid w:val="00BE34C7"/>
    <w:rsid w:val="00BE35C1"/>
    <w:rsid w:val="00BE387B"/>
    <w:rsid w:val="00BE3C8F"/>
    <w:rsid w:val="00BE3CC6"/>
    <w:rsid w:val="00BE3EAC"/>
    <w:rsid w:val="00BE43A8"/>
    <w:rsid w:val="00BE43B7"/>
    <w:rsid w:val="00BE4526"/>
    <w:rsid w:val="00BE4900"/>
    <w:rsid w:val="00BE4E21"/>
    <w:rsid w:val="00BE5A88"/>
    <w:rsid w:val="00BE61F7"/>
    <w:rsid w:val="00BE62E6"/>
    <w:rsid w:val="00BE6374"/>
    <w:rsid w:val="00BE652F"/>
    <w:rsid w:val="00BE675D"/>
    <w:rsid w:val="00BE6CCA"/>
    <w:rsid w:val="00BE7151"/>
    <w:rsid w:val="00BE71C8"/>
    <w:rsid w:val="00BE7A6E"/>
    <w:rsid w:val="00BE7B2C"/>
    <w:rsid w:val="00BE7DC4"/>
    <w:rsid w:val="00BE7F8D"/>
    <w:rsid w:val="00BF05CA"/>
    <w:rsid w:val="00BF0B14"/>
    <w:rsid w:val="00BF1052"/>
    <w:rsid w:val="00BF1851"/>
    <w:rsid w:val="00BF1B2C"/>
    <w:rsid w:val="00BF248C"/>
    <w:rsid w:val="00BF2599"/>
    <w:rsid w:val="00BF2831"/>
    <w:rsid w:val="00BF2B57"/>
    <w:rsid w:val="00BF2EC4"/>
    <w:rsid w:val="00BF31F3"/>
    <w:rsid w:val="00BF353F"/>
    <w:rsid w:val="00BF3721"/>
    <w:rsid w:val="00BF373D"/>
    <w:rsid w:val="00BF3763"/>
    <w:rsid w:val="00BF3A64"/>
    <w:rsid w:val="00BF3CB0"/>
    <w:rsid w:val="00BF3E7A"/>
    <w:rsid w:val="00BF3E7B"/>
    <w:rsid w:val="00BF3F98"/>
    <w:rsid w:val="00BF43B8"/>
    <w:rsid w:val="00BF43E8"/>
    <w:rsid w:val="00BF47D4"/>
    <w:rsid w:val="00BF4940"/>
    <w:rsid w:val="00BF4CF2"/>
    <w:rsid w:val="00BF4D82"/>
    <w:rsid w:val="00BF5046"/>
    <w:rsid w:val="00BF5067"/>
    <w:rsid w:val="00BF545A"/>
    <w:rsid w:val="00BF5601"/>
    <w:rsid w:val="00BF56F6"/>
    <w:rsid w:val="00BF6657"/>
    <w:rsid w:val="00BF6873"/>
    <w:rsid w:val="00BF6A38"/>
    <w:rsid w:val="00BF6B64"/>
    <w:rsid w:val="00BF7234"/>
    <w:rsid w:val="00BF7D3A"/>
    <w:rsid w:val="00C001ED"/>
    <w:rsid w:val="00C001EF"/>
    <w:rsid w:val="00C007DA"/>
    <w:rsid w:val="00C008BB"/>
    <w:rsid w:val="00C00AA7"/>
    <w:rsid w:val="00C00BCD"/>
    <w:rsid w:val="00C0104F"/>
    <w:rsid w:val="00C0132B"/>
    <w:rsid w:val="00C01A55"/>
    <w:rsid w:val="00C02065"/>
    <w:rsid w:val="00C02500"/>
    <w:rsid w:val="00C02551"/>
    <w:rsid w:val="00C02792"/>
    <w:rsid w:val="00C02BEB"/>
    <w:rsid w:val="00C03C9B"/>
    <w:rsid w:val="00C0417D"/>
    <w:rsid w:val="00C047D2"/>
    <w:rsid w:val="00C04CF6"/>
    <w:rsid w:val="00C04E68"/>
    <w:rsid w:val="00C04EF9"/>
    <w:rsid w:val="00C04F34"/>
    <w:rsid w:val="00C0501C"/>
    <w:rsid w:val="00C0515D"/>
    <w:rsid w:val="00C0517B"/>
    <w:rsid w:val="00C051D0"/>
    <w:rsid w:val="00C0528B"/>
    <w:rsid w:val="00C05925"/>
    <w:rsid w:val="00C05DC3"/>
    <w:rsid w:val="00C06640"/>
    <w:rsid w:val="00C066F6"/>
    <w:rsid w:val="00C068BC"/>
    <w:rsid w:val="00C068EE"/>
    <w:rsid w:val="00C06B68"/>
    <w:rsid w:val="00C06B84"/>
    <w:rsid w:val="00C06CBE"/>
    <w:rsid w:val="00C06DD3"/>
    <w:rsid w:val="00C06E78"/>
    <w:rsid w:val="00C07297"/>
    <w:rsid w:val="00C0768E"/>
    <w:rsid w:val="00C07BAC"/>
    <w:rsid w:val="00C1006E"/>
    <w:rsid w:val="00C10D91"/>
    <w:rsid w:val="00C10EBF"/>
    <w:rsid w:val="00C110E8"/>
    <w:rsid w:val="00C11121"/>
    <w:rsid w:val="00C1128B"/>
    <w:rsid w:val="00C112E6"/>
    <w:rsid w:val="00C114AB"/>
    <w:rsid w:val="00C1159A"/>
    <w:rsid w:val="00C11646"/>
    <w:rsid w:val="00C11A41"/>
    <w:rsid w:val="00C11B76"/>
    <w:rsid w:val="00C121CF"/>
    <w:rsid w:val="00C122C3"/>
    <w:rsid w:val="00C12330"/>
    <w:rsid w:val="00C12509"/>
    <w:rsid w:val="00C12902"/>
    <w:rsid w:val="00C131A8"/>
    <w:rsid w:val="00C13592"/>
    <w:rsid w:val="00C139F4"/>
    <w:rsid w:val="00C13B87"/>
    <w:rsid w:val="00C1491E"/>
    <w:rsid w:val="00C14AC4"/>
    <w:rsid w:val="00C14D0A"/>
    <w:rsid w:val="00C14ED0"/>
    <w:rsid w:val="00C14FC6"/>
    <w:rsid w:val="00C151DD"/>
    <w:rsid w:val="00C15654"/>
    <w:rsid w:val="00C15B79"/>
    <w:rsid w:val="00C15FBF"/>
    <w:rsid w:val="00C16A15"/>
    <w:rsid w:val="00C16E4D"/>
    <w:rsid w:val="00C17003"/>
    <w:rsid w:val="00C17280"/>
    <w:rsid w:val="00C17384"/>
    <w:rsid w:val="00C1756F"/>
    <w:rsid w:val="00C17781"/>
    <w:rsid w:val="00C17E18"/>
    <w:rsid w:val="00C17E68"/>
    <w:rsid w:val="00C17ECB"/>
    <w:rsid w:val="00C17F18"/>
    <w:rsid w:val="00C20E2C"/>
    <w:rsid w:val="00C20E8D"/>
    <w:rsid w:val="00C2111A"/>
    <w:rsid w:val="00C21884"/>
    <w:rsid w:val="00C21E19"/>
    <w:rsid w:val="00C22074"/>
    <w:rsid w:val="00C2233B"/>
    <w:rsid w:val="00C22897"/>
    <w:rsid w:val="00C22A0E"/>
    <w:rsid w:val="00C22D90"/>
    <w:rsid w:val="00C22E7D"/>
    <w:rsid w:val="00C22E85"/>
    <w:rsid w:val="00C23047"/>
    <w:rsid w:val="00C233A0"/>
    <w:rsid w:val="00C233FC"/>
    <w:rsid w:val="00C24059"/>
    <w:rsid w:val="00C24810"/>
    <w:rsid w:val="00C24B1E"/>
    <w:rsid w:val="00C2512B"/>
    <w:rsid w:val="00C25164"/>
    <w:rsid w:val="00C25426"/>
    <w:rsid w:val="00C256BF"/>
    <w:rsid w:val="00C257C1"/>
    <w:rsid w:val="00C25BF2"/>
    <w:rsid w:val="00C25F4E"/>
    <w:rsid w:val="00C25F67"/>
    <w:rsid w:val="00C2685F"/>
    <w:rsid w:val="00C26B9A"/>
    <w:rsid w:val="00C27321"/>
    <w:rsid w:val="00C27532"/>
    <w:rsid w:val="00C2796C"/>
    <w:rsid w:val="00C3055F"/>
    <w:rsid w:val="00C3056C"/>
    <w:rsid w:val="00C30887"/>
    <w:rsid w:val="00C30A37"/>
    <w:rsid w:val="00C30B2B"/>
    <w:rsid w:val="00C3111B"/>
    <w:rsid w:val="00C313D6"/>
    <w:rsid w:val="00C318C4"/>
    <w:rsid w:val="00C31F30"/>
    <w:rsid w:val="00C31F6B"/>
    <w:rsid w:val="00C32004"/>
    <w:rsid w:val="00C322AF"/>
    <w:rsid w:val="00C3246A"/>
    <w:rsid w:val="00C3292A"/>
    <w:rsid w:val="00C32C45"/>
    <w:rsid w:val="00C32C63"/>
    <w:rsid w:val="00C32F05"/>
    <w:rsid w:val="00C3303D"/>
    <w:rsid w:val="00C33765"/>
    <w:rsid w:val="00C33D4F"/>
    <w:rsid w:val="00C33D51"/>
    <w:rsid w:val="00C33F5B"/>
    <w:rsid w:val="00C34449"/>
    <w:rsid w:val="00C34A4A"/>
    <w:rsid w:val="00C34D90"/>
    <w:rsid w:val="00C355E3"/>
    <w:rsid w:val="00C35AC0"/>
    <w:rsid w:val="00C35B32"/>
    <w:rsid w:val="00C35F15"/>
    <w:rsid w:val="00C36E2D"/>
    <w:rsid w:val="00C37360"/>
    <w:rsid w:val="00C37621"/>
    <w:rsid w:val="00C376BF"/>
    <w:rsid w:val="00C37A35"/>
    <w:rsid w:val="00C37B1C"/>
    <w:rsid w:val="00C40176"/>
    <w:rsid w:val="00C4040D"/>
    <w:rsid w:val="00C4097B"/>
    <w:rsid w:val="00C40EA1"/>
    <w:rsid w:val="00C41A33"/>
    <w:rsid w:val="00C41C54"/>
    <w:rsid w:val="00C41CD1"/>
    <w:rsid w:val="00C41DEE"/>
    <w:rsid w:val="00C42733"/>
    <w:rsid w:val="00C42EE2"/>
    <w:rsid w:val="00C430EA"/>
    <w:rsid w:val="00C43215"/>
    <w:rsid w:val="00C433AD"/>
    <w:rsid w:val="00C43416"/>
    <w:rsid w:val="00C43861"/>
    <w:rsid w:val="00C43949"/>
    <w:rsid w:val="00C43A00"/>
    <w:rsid w:val="00C43DEB"/>
    <w:rsid w:val="00C43E5C"/>
    <w:rsid w:val="00C43EE4"/>
    <w:rsid w:val="00C43F79"/>
    <w:rsid w:val="00C43FA1"/>
    <w:rsid w:val="00C4426A"/>
    <w:rsid w:val="00C44A3F"/>
    <w:rsid w:val="00C44D8A"/>
    <w:rsid w:val="00C44E15"/>
    <w:rsid w:val="00C4501E"/>
    <w:rsid w:val="00C45445"/>
    <w:rsid w:val="00C454A7"/>
    <w:rsid w:val="00C45864"/>
    <w:rsid w:val="00C45A29"/>
    <w:rsid w:val="00C45A52"/>
    <w:rsid w:val="00C45E44"/>
    <w:rsid w:val="00C45EFA"/>
    <w:rsid w:val="00C46245"/>
    <w:rsid w:val="00C4659B"/>
    <w:rsid w:val="00C466A9"/>
    <w:rsid w:val="00C4698A"/>
    <w:rsid w:val="00C46B9E"/>
    <w:rsid w:val="00C46CC4"/>
    <w:rsid w:val="00C46DFA"/>
    <w:rsid w:val="00C472B1"/>
    <w:rsid w:val="00C47379"/>
    <w:rsid w:val="00C47C82"/>
    <w:rsid w:val="00C50314"/>
    <w:rsid w:val="00C5048F"/>
    <w:rsid w:val="00C5055E"/>
    <w:rsid w:val="00C50844"/>
    <w:rsid w:val="00C51025"/>
    <w:rsid w:val="00C5104C"/>
    <w:rsid w:val="00C5120C"/>
    <w:rsid w:val="00C5127B"/>
    <w:rsid w:val="00C5127D"/>
    <w:rsid w:val="00C514DD"/>
    <w:rsid w:val="00C51951"/>
    <w:rsid w:val="00C519F6"/>
    <w:rsid w:val="00C51F4F"/>
    <w:rsid w:val="00C52105"/>
    <w:rsid w:val="00C521A8"/>
    <w:rsid w:val="00C52620"/>
    <w:rsid w:val="00C526CD"/>
    <w:rsid w:val="00C52902"/>
    <w:rsid w:val="00C52C2B"/>
    <w:rsid w:val="00C52D05"/>
    <w:rsid w:val="00C5352A"/>
    <w:rsid w:val="00C53635"/>
    <w:rsid w:val="00C539A2"/>
    <w:rsid w:val="00C53C24"/>
    <w:rsid w:val="00C53C65"/>
    <w:rsid w:val="00C53DB1"/>
    <w:rsid w:val="00C5407E"/>
    <w:rsid w:val="00C54469"/>
    <w:rsid w:val="00C546BB"/>
    <w:rsid w:val="00C55058"/>
    <w:rsid w:val="00C55180"/>
    <w:rsid w:val="00C553F9"/>
    <w:rsid w:val="00C55E72"/>
    <w:rsid w:val="00C55E89"/>
    <w:rsid w:val="00C5632A"/>
    <w:rsid w:val="00C564A9"/>
    <w:rsid w:val="00C564FB"/>
    <w:rsid w:val="00C565C8"/>
    <w:rsid w:val="00C565DB"/>
    <w:rsid w:val="00C5693E"/>
    <w:rsid w:val="00C571B1"/>
    <w:rsid w:val="00C571C0"/>
    <w:rsid w:val="00C573AE"/>
    <w:rsid w:val="00C5783D"/>
    <w:rsid w:val="00C57B04"/>
    <w:rsid w:val="00C57D08"/>
    <w:rsid w:val="00C57EA9"/>
    <w:rsid w:val="00C57F41"/>
    <w:rsid w:val="00C60418"/>
    <w:rsid w:val="00C60A4C"/>
    <w:rsid w:val="00C60BC7"/>
    <w:rsid w:val="00C60CCC"/>
    <w:rsid w:val="00C6133E"/>
    <w:rsid w:val="00C62078"/>
    <w:rsid w:val="00C62170"/>
    <w:rsid w:val="00C636F6"/>
    <w:rsid w:val="00C63781"/>
    <w:rsid w:val="00C63963"/>
    <w:rsid w:val="00C63E7B"/>
    <w:rsid w:val="00C63F95"/>
    <w:rsid w:val="00C641E2"/>
    <w:rsid w:val="00C641F5"/>
    <w:rsid w:val="00C644EE"/>
    <w:rsid w:val="00C6457A"/>
    <w:rsid w:val="00C645AD"/>
    <w:rsid w:val="00C64E4E"/>
    <w:rsid w:val="00C64FC1"/>
    <w:rsid w:val="00C65118"/>
    <w:rsid w:val="00C651F8"/>
    <w:rsid w:val="00C65297"/>
    <w:rsid w:val="00C6560F"/>
    <w:rsid w:val="00C6571F"/>
    <w:rsid w:val="00C6582A"/>
    <w:rsid w:val="00C65AD0"/>
    <w:rsid w:val="00C6632D"/>
    <w:rsid w:val="00C666FB"/>
    <w:rsid w:val="00C6671D"/>
    <w:rsid w:val="00C66B1C"/>
    <w:rsid w:val="00C66B24"/>
    <w:rsid w:val="00C66C25"/>
    <w:rsid w:val="00C66CC0"/>
    <w:rsid w:val="00C66E28"/>
    <w:rsid w:val="00C67078"/>
    <w:rsid w:val="00C67106"/>
    <w:rsid w:val="00C672A9"/>
    <w:rsid w:val="00C67437"/>
    <w:rsid w:val="00C67BF1"/>
    <w:rsid w:val="00C67E4C"/>
    <w:rsid w:val="00C701D3"/>
    <w:rsid w:val="00C7030C"/>
    <w:rsid w:val="00C704B8"/>
    <w:rsid w:val="00C7061B"/>
    <w:rsid w:val="00C706F1"/>
    <w:rsid w:val="00C70AA2"/>
    <w:rsid w:val="00C70BAB"/>
    <w:rsid w:val="00C712CB"/>
    <w:rsid w:val="00C713E6"/>
    <w:rsid w:val="00C714E9"/>
    <w:rsid w:val="00C71654"/>
    <w:rsid w:val="00C7186A"/>
    <w:rsid w:val="00C71E90"/>
    <w:rsid w:val="00C72869"/>
    <w:rsid w:val="00C731F4"/>
    <w:rsid w:val="00C73B77"/>
    <w:rsid w:val="00C73EDC"/>
    <w:rsid w:val="00C74071"/>
    <w:rsid w:val="00C740CB"/>
    <w:rsid w:val="00C74497"/>
    <w:rsid w:val="00C74530"/>
    <w:rsid w:val="00C74559"/>
    <w:rsid w:val="00C745C5"/>
    <w:rsid w:val="00C749E0"/>
    <w:rsid w:val="00C74BCB"/>
    <w:rsid w:val="00C75644"/>
    <w:rsid w:val="00C75A8A"/>
    <w:rsid w:val="00C75C5B"/>
    <w:rsid w:val="00C75D37"/>
    <w:rsid w:val="00C75F15"/>
    <w:rsid w:val="00C76989"/>
    <w:rsid w:val="00C76F9A"/>
    <w:rsid w:val="00C770A0"/>
    <w:rsid w:val="00C77593"/>
    <w:rsid w:val="00C7772E"/>
    <w:rsid w:val="00C777FE"/>
    <w:rsid w:val="00C77A47"/>
    <w:rsid w:val="00C77CDE"/>
    <w:rsid w:val="00C80042"/>
    <w:rsid w:val="00C80433"/>
    <w:rsid w:val="00C8049A"/>
    <w:rsid w:val="00C80710"/>
    <w:rsid w:val="00C80C18"/>
    <w:rsid w:val="00C80DDA"/>
    <w:rsid w:val="00C80E8E"/>
    <w:rsid w:val="00C8120B"/>
    <w:rsid w:val="00C81515"/>
    <w:rsid w:val="00C81738"/>
    <w:rsid w:val="00C81769"/>
    <w:rsid w:val="00C82112"/>
    <w:rsid w:val="00C8245F"/>
    <w:rsid w:val="00C82515"/>
    <w:rsid w:val="00C830BE"/>
    <w:rsid w:val="00C83131"/>
    <w:rsid w:val="00C831E2"/>
    <w:rsid w:val="00C8367E"/>
    <w:rsid w:val="00C837AA"/>
    <w:rsid w:val="00C83948"/>
    <w:rsid w:val="00C83DEC"/>
    <w:rsid w:val="00C83EDE"/>
    <w:rsid w:val="00C8403E"/>
    <w:rsid w:val="00C841F3"/>
    <w:rsid w:val="00C8435D"/>
    <w:rsid w:val="00C84433"/>
    <w:rsid w:val="00C84978"/>
    <w:rsid w:val="00C84B30"/>
    <w:rsid w:val="00C84BB0"/>
    <w:rsid w:val="00C84C08"/>
    <w:rsid w:val="00C8539B"/>
    <w:rsid w:val="00C85683"/>
    <w:rsid w:val="00C85699"/>
    <w:rsid w:val="00C85828"/>
    <w:rsid w:val="00C8695D"/>
    <w:rsid w:val="00C87610"/>
    <w:rsid w:val="00C87CF2"/>
    <w:rsid w:val="00C87EE4"/>
    <w:rsid w:val="00C90586"/>
    <w:rsid w:val="00C90672"/>
    <w:rsid w:val="00C91196"/>
    <w:rsid w:val="00C9170B"/>
    <w:rsid w:val="00C91956"/>
    <w:rsid w:val="00C91BD4"/>
    <w:rsid w:val="00C91CCB"/>
    <w:rsid w:val="00C92C34"/>
    <w:rsid w:val="00C930E7"/>
    <w:rsid w:val="00C93351"/>
    <w:rsid w:val="00C93F90"/>
    <w:rsid w:val="00C94041"/>
    <w:rsid w:val="00C9475C"/>
    <w:rsid w:val="00C94E43"/>
    <w:rsid w:val="00C94E56"/>
    <w:rsid w:val="00C9518A"/>
    <w:rsid w:val="00C954B1"/>
    <w:rsid w:val="00C955A1"/>
    <w:rsid w:val="00C95920"/>
    <w:rsid w:val="00C95C0D"/>
    <w:rsid w:val="00C95EC9"/>
    <w:rsid w:val="00C9602A"/>
    <w:rsid w:val="00C96467"/>
    <w:rsid w:val="00C96654"/>
    <w:rsid w:val="00C966EE"/>
    <w:rsid w:val="00C96B49"/>
    <w:rsid w:val="00C96D2C"/>
    <w:rsid w:val="00C96EB1"/>
    <w:rsid w:val="00C96FA9"/>
    <w:rsid w:val="00C970DB"/>
    <w:rsid w:val="00C970E5"/>
    <w:rsid w:val="00C97B74"/>
    <w:rsid w:val="00C97C35"/>
    <w:rsid w:val="00CA0367"/>
    <w:rsid w:val="00CA0AEF"/>
    <w:rsid w:val="00CA0CD1"/>
    <w:rsid w:val="00CA0D20"/>
    <w:rsid w:val="00CA0F52"/>
    <w:rsid w:val="00CA10AB"/>
    <w:rsid w:val="00CA1316"/>
    <w:rsid w:val="00CA1425"/>
    <w:rsid w:val="00CA146F"/>
    <w:rsid w:val="00CA1BF8"/>
    <w:rsid w:val="00CA1DD9"/>
    <w:rsid w:val="00CA1E4C"/>
    <w:rsid w:val="00CA1F21"/>
    <w:rsid w:val="00CA2335"/>
    <w:rsid w:val="00CA354D"/>
    <w:rsid w:val="00CA362A"/>
    <w:rsid w:val="00CA3657"/>
    <w:rsid w:val="00CA37B2"/>
    <w:rsid w:val="00CA3828"/>
    <w:rsid w:val="00CA3C45"/>
    <w:rsid w:val="00CA4612"/>
    <w:rsid w:val="00CA46DD"/>
    <w:rsid w:val="00CA477D"/>
    <w:rsid w:val="00CA5485"/>
    <w:rsid w:val="00CA575E"/>
    <w:rsid w:val="00CA603C"/>
    <w:rsid w:val="00CA61AD"/>
    <w:rsid w:val="00CA65B5"/>
    <w:rsid w:val="00CA6D6C"/>
    <w:rsid w:val="00CA7213"/>
    <w:rsid w:val="00CA74AD"/>
    <w:rsid w:val="00CA78D1"/>
    <w:rsid w:val="00CA7FBE"/>
    <w:rsid w:val="00CB000B"/>
    <w:rsid w:val="00CB0421"/>
    <w:rsid w:val="00CB07B4"/>
    <w:rsid w:val="00CB0D4D"/>
    <w:rsid w:val="00CB0FED"/>
    <w:rsid w:val="00CB1A52"/>
    <w:rsid w:val="00CB1C5C"/>
    <w:rsid w:val="00CB1F15"/>
    <w:rsid w:val="00CB20A1"/>
    <w:rsid w:val="00CB2234"/>
    <w:rsid w:val="00CB2428"/>
    <w:rsid w:val="00CB24AA"/>
    <w:rsid w:val="00CB276D"/>
    <w:rsid w:val="00CB2F1B"/>
    <w:rsid w:val="00CB30E1"/>
    <w:rsid w:val="00CB3254"/>
    <w:rsid w:val="00CB3330"/>
    <w:rsid w:val="00CB3E3D"/>
    <w:rsid w:val="00CB3EE6"/>
    <w:rsid w:val="00CB4FD9"/>
    <w:rsid w:val="00CB534A"/>
    <w:rsid w:val="00CB53E2"/>
    <w:rsid w:val="00CB5654"/>
    <w:rsid w:val="00CB5D59"/>
    <w:rsid w:val="00CB603A"/>
    <w:rsid w:val="00CB658E"/>
    <w:rsid w:val="00CB68A1"/>
    <w:rsid w:val="00CB68A9"/>
    <w:rsid w:val="00CB713A"/>
    <w:rsid w:val="00CB784F"/>
    <w:rsid w:val="00CB7FF3"/>
    <w:rsid w:val="00CC0085"/>
    <w:rsid w:val="00CC017C"/>
    <w:rsid w:val="00CC06DB"/>
    <w:rsid w:val="00CC0A11"/>
    <w:rsid w:val="00CC0D9B"/>
    <w:rsid w:val="00CC14E8"/>
    <w:rsid w:val="00CC158E"/>
    <w:rsid w:val="00CC1735"/>
    <w:rsid w:val="00CC19FC"/>
    <w:rsid w:val="00CC1CBD"/>
    <w:rsid w:val="00CC1CF7"/>
    <w:rsid w:val="00CC2CBB"/>
    <w:rsid w:val="00CC2F41"/>
    <w:rsid w:val="00CC30B8"/>
    <w:rsid w:val="00CC3694"/>
    <w:rsid w:val="00CC3850"/>
    <w:rsid w:val="00CC3C4B"/>
    <w:rsid w:val="00CC3E47"/>
    <w:rsid w:val="00CC4078"/>
    <w:rsid w:val="00CC414A"/>
    <w:rsid w:val="00CC45A6"/>
    <w:rsid w:val="00CC4695"/>
    <w:rsid w:val="00CC4776"/>
    <w:rsid w:val="00CC47BA"/>
    <w:rsid w:val="00CC4B98"/>
    <w:rsid w:val="00CC4C03"/>
    <w:rsid w:val="00CC4C13"/>
    <w:rsid w:val="00CC4F86"/>
    <w:rsid w:val="00CC53C5"/>
    <w:rsid w:val="00CC5B31"/>
    <w:rsid w:val="00CC5DC1"/>
    <w:rsid w:val="00CC5EAA"/>
    <w:rsid w:val="00CC60D6"/>
    <w:rsid w:val="00CC63C2"/>
    <w:rsid w:val="00CC685A"/>
    <w:rsid w:val="00CC6D3A"/>
    <w:rsid w:val="00CC6E01"/>
    <w:rsid w:val="00CC70F9"/>
    <w:rsid w:val="00CC758D"/>
    <w:rsid w:val="00CC7775"/>
    <w:rsid w:val="00CC7810"/>
    <w:rsid w:val="00CC7DAF"/>
    <w:rsid w:val="00CC7F51"/>
    <w:rsid w:val="00CD00D1"/>
    <w:rsid w:val="00CD0410"/>
    <w:rsid w:val="00CD0622"/>
    <w:rsid w:val="00CD0690"/>
    <w:rsid w:val="00CD07E8"/>
    <w:rsid w:val="00CD0A04"/>
    <w:rsid w:val="00CD0E0E"/>
    <w:rsid w:val="00CD1944"/>
    <w:rsid w:val="00CD1B1F"/>
    <w:rsid w:val="00CD1BE8"/>
    <w:rsid w:val="00CD1C92"/>
    <w:rsid w:val="00CD2743"/>
    <w:rsid w:val="00CD2A72"/>
    <w:rsid w:val="00CD2C88"/>
    <w:rsid w:val="00CD2ED3"/>
    <w:rsid w:val="00CD2F12"/>
    <w:rsid w:val="00CD2F58"/>
    <w:rsid w:val="00CD2F9D"/>
    <w:rsid w:val="00CD33FD"/>
    <w:rsid w:val="00CD3892"/>
    <w:rsid w:val="00CD3950"/>
    <w:rsid w:val="00CD3C2B"/>
    <w:rsid w:val="00CD3E7D"/>
    <w:rsid w:val="00CD407F"/>
    <w:rsid w:val="00CD48D3"/>
    <w:rsid w:val="00CD541F"/>
    <w:rsid w:val="00CD5590"/>
    <w:rsid w:val="00CD56AA"/>
    <w:rsid w:val="00CD5B06"/>
    <w:rsid w:val="00CD5D6D"/>
    <w:rsid w:val="00CD606F"/>
    <w:rsid w:val="00CD7890"/>
    <w:rsid w:val="00CD7B4E"/>
    <w:rsid w:val="00CE03E6"/>
    <w:rsid w:val="00CE0802"/>
    <w:rsid w:val="00CE163C"/>
    <w:rsid w:val="00CE19A3"/>
    <w:rsid w:val="00CE24ED"/>
    <w:rsid w:val="00CE3277"/>
    <w:rsid w:val="00CE367E"/>
    <w:rsid w:val="00CE3A14"/>
    <w:rsid w:val="00CE3E75"/>
    <w:rsid w:val="00CE4019"/>
    <w:rsid w:val="00CE4172"/>
    <w:rsid w:val="00CE459B"/>
    <w:rsid w:val="00CE4B1B"/>
    <w:rsid w:val="00CE549F"/>
    <w:rsid w:val="00CE55FB"/>
    <w:rsid w:val="00CE5A4A"/>
    <w:rsid w:val="00CE5E53"/>
    <w:rsid w:val="00CE5FFB"/>
    <w:rsid w:val="00CE64D6"/>
    <w:rsid w:val="00CE6516"/>
    <w:rsid w:val="00CE6584"/>
    <w:rsid w:val="00CE699B"/>
    <w:rsid w:val="00CE6B16"/>
    <w:rsid w:val="00CE6D1C"/>
    <w:rsid w:val="00CE7097"/>
    <w:rsid w:val="00CE7257"/>
    <w:rsid w:val="00CE75C8"/>
    <w:rsid w:val="00CE760E"/>
    <w:rsid w:val="00CE7941"/>
    <w:rsid w:val="00CE7B61"/>
    <w:rsid w:val="00CE7C12"/>
    <w:rsid w:val="00CE7C4B"/>
    <w:rsid w:val="00CE7C7D"/>
    <w:rsid w:val="00CE7F75"/>
    <w:rsid w:val="00CF026D"/>
    <w:rsid w:val="00CF10D5"/>
    <w:rsid w:val="00CF1463"/>
    <w:rsid w:val="00CF14D5"/>
    <w:rsid w:val="00CF14D6"/>
    <w:rsid w:val="00CF1643"/>
    <w:rsid w:val="00CF1929"/>
    <w:rsid w:val="00CF1B7D"/>
    <w:rsid w:val="00CF1CF6"/>
    <w:rsid w:val="00CF22DE"/>
    <w:rsid w:val="00CF28C0"/>
    <w:rsid w:val="00CF2AE2"/>
    <w:rsid w:val="00CF351D"/>
    <w:rsid w:val="00CF3537"/>
    <w:rsid w:val="00CF35C8"/>
    <w:rsid w:val="00CF37F2"/>
    <w:rsid w:val="00CF3A49"/>
    <w:rsid w:val="00CF4118"/>
    <w:rsid w:val="00CF48B6"/>
    <w:rsid w:val="00CF4B24"/>
    <w:rsid w:val="00CF5422"/>
    <w:rsid w:val="00CF56AA"/>
    <w:rsid w:val="00CF5A59"/>
    <w:rsid w:val="00CF5BDB"/>
    <w:rsid w:val="00CF5D99"/>
    <w:rsid w:val="00CF5E55"/>
    <w:rsid w:val="00CF61B3"/>
    <w:rsid w:val="00CF6301"/>
    <w:rsid w:val="00CF636E"/>
    <w:rsid w:val="00CF63C5"/>
    <w:rsid w:val="00CF64C6"/>
    <w:rsid w:val="00CF6612"/>
    <w:rsid w:val="00CF6A4E"/>
    <w:rsid w:val="00CF6D74"/>
    <w:rsid w:val="00CF6DA1"/>
    <w:rsid w:val="00CF6F2B"/>
    <w:rsid w:val="00CF6FFB"/>
    <w:rsid w:val="00CF7481"/>
    <w:rsid w:val="00D00314"/>
    <w:rsid w:val="00D00466"/>
    <w:rsid w:val="00D0055E"/>
    <w:rsid w:val="00D006C6"/>
    <w:rsid w:val="00D0094F"/>
    <w:rsid w:val="00D00B4D"/>
    <w:rsid w:val="00D00EC5"/>
    <w:rsid w:val="00D010DD"/>
    <w:rsid w:val="00D01220"/>
    <w:rsid w:val="00D01447"/>
    <w:rsid w:val="00D014A5"/>
    <w:rsid w:val="00D0152E"/>
    <w:rsid w:val="00D01AE0"/>
    <w:rsid w:val="00D01EFB"/>
    <w:rsid w:val="00D01F73"/>
    <w:rsid w:val="00D01FAB"/>
    <w:rsid w:val="00D01FCC"/>
    <w:rsid w:val="00D021A8"/>
    <w:rsid w:val="00D02579"/>
    <w:rsid w:val="00D02F32"/>
    <w:rsid w:val="00D02FF3"/>
    <w:rsid w:val="00D0300A"/>
    <w:rsid w:val="00D03176"/>
    <w:rsid w:val="00D037D3"/>
    <w:rsid w:val="00D03D31"/>
    <w:rsid w:val="00D0428E"/>
    <w:rsid w:val="00D042C9"/>
    <w:rsid w:val="00D04409"/>
    <w:rsid w:val="00D044FD"/>
    <w:rsid w:val="00D047F3"/>
    <w:rsid w:val="00D04E9B"/>
    <w:rsid w:val="00D05433"/>
    <w:rsid w:val="00D05BD7"/>
    <w:rsid w:val="00D0613D"/>
    <w:rsid w:val="00D06262"/>
    <w:rsid w:val="00D0637D"/>
    <w:rsid w:val="00D063C0"/>
    <w:rsid w:val="00D06564"/>
    <w:rsid w:val="00D0684E"/>
    <w:rsid w:val="00D06DDD"/>
    <w:rsid w:val="00D073A1"/>
    <w:rsid w:val="00D073A6"/>
    <w:rsid w:val="00D075AA"/>
    <w:rsid w:val="00D078B0"/>
    <w:rsid w:val="00D07AA6"/>
    <w:rsid w:val="00D07D28"/>
    <w:rsid w:val="00D07E40"/>
    <w:rsid w:val="00D1071A"/>
    <w:rsid w:val="00D10826"/>
    <w:rsid w:val="00D10875"/>
    <w:rsid w:val="00D10CDD"/>
    <w:rsid w:val="00D10EB4"/>
    <w:rsid w:val="00D1105D"/>
    <w:rsid w:val="00D1161B"/>
    <w:rsid w:val="00D11712"/>
    <w:rsid w:val="00D11914"/>
    <w:rsid w:val="00D11C50"/>
    <w:rsid w:val="00D11C51"/>
    <w:rsid w:val="00D12083"/>
    <w:rsid w:val="00D126BC"/>
    <w:rsid w:val="00D12CA5"/>
    <w:rsid w:val="00D130CB"/>
    <w:rsid w:val="00D134C1"/>
    <w:rsid w:val="00D1350B"/>
    <w:rsid w:val="00D13670"/>
    <w:rsid w:val="00D13AAC"/>
    <w:rsid w:val="00D13F4B"/>
    <w:rsid w:val="00D148EC"/>
    <w:rsid w:val="00D14A8E"/>
    <w:rsid w:val="00D14C9E"/>
    <w:rsid w:val="00D14EAB"/>
    <w:rsid w:val="00D1511A"/>
    <w:rsid w:val="00D15387"/>
    <w:rsid w:val="00D156B0"/>
    <w:rsid w:val="00D158CC"/>
    <w:rsid w:val="00D15D65"/>
    <w:rsid w:val="00D16790"/>
    <w:rsid w:val="00D17115"/>
    <w:rsid w:val="00D1723B"/>
    <w:rsid w:val="00D17418"/>
    <w:rsid w:val="00D17627"/>
    <w:rsid w:val="00D17AC3"/>
    <w:rsid w:val="00D17D89"/>
    <w:rsid w:val="00D2004D"/>
    <w:rsid w:val="00D20102"/>
    <w:rsid w:val="00D20513"/>
    <w:rsid w:val="00D20535"/>
    <w:rsid w:val="00D208F4"/>
    <w:rsid w:val="00D20A5A"/>
    <w:rsid w:val="00D20AB1"/>
    <w:rsid w:val="00D20AB7"/>
    <w:rsid w:val="00D20EAE"/>
    <w:rsid w:val="00D21441"/>
    <w:rsid w:val="00D21444"/>
    <w:rsid w:val="00D21D09"/>
    <w:rsid w:val="00D222DC"/>
    <w:rsid w:val="00D225FF"/>
    <w:rsid w:val="00D2268B"/>
    <w:rsid w:val="00D2332A"/>
    <w:rsid w:val="00D23733"/>
    <w:rsid w:val="00D237A3"/>
    <w:rsid w:val="00D23B5A"/>
    <w:rsid w:val="00D2449F"/>
    <w:rsid w:val="00D2485D"/>
    <w:rsid w:val="00D248AE"/>
    <w:rsid w:val="00D24AE7"/>
    <w:rsid w:val="00D24D32"/>
    <w:rsid w:val="00D24D78"/>
    <w:rsid w:val="00D24EBA"/>
    <w:rsid w:val="00D24F02"/>
    <w:rsid w:val="00D25153"/>
    <w:rsid w:val="00D2538C"/>
    <w:rsid w:val="00D2539D"/>
    <w:rsid w:val="00D258C5"/>
    <w:rsid w:val="00D25A2E"/>
    <w:rsid w:val="00D25C2C"/>
    <w:rsid w:val="00D26006"/>
    <w:rsid w:val="00D2640A"/>
    <w:rsid w:val="00D26A0B"/>
    <w:rsid w:val="00D26A81"/>
    <w:rsid w:val="00D273AA"/>
    <w:rsid w:val="00D2772C"/>
    <w:rsid w:val="00D27813"/>
    <w:rsid w:val="00D279EE"/>
    <w:rsid w:val="00D27E31"/>
    <w:rsid w:val="00D27EAC"/>
    <w:rsid w:val="00D30498"/>
    <w:rsid w:val="00D304CD"/>
    <w:rsid w:val="00D309C0"/>
    <w:rsid w:val="00D30DF4"/>
    <w:rsid w:val="00D30DFE"/>
    <w:rsid w:val="00D30FF5"/>
    <w:rsid w:val="00D310A6"/>
    <w:rsid w:val="00D31303"/>
    <w:rsid w:val="00D31334"/>
    <w:rsid w:val="00D313F4"/>
    <w:rsid w:val="00D31572"/>
    <w:rsid w:val="00D31AFA"/>
    <w:rsid w:val="00D31B92"/>
    <w:rsid w:val="00D32A9B"/>
    <w:rsid w:val="00D3351F"/>
    <w:rsid w:val="00D33727"/>
    <w:rsid w:val="00D33840"/>
    <w:rsid w:val="00D33924"/>
    <w:rsid w:val="00D339A1"/>
    <w:rsid w:val="00D33F0D"/>
    <w:rsid w:val="00D33F6A"/>
    <w:rsid w:val="00D34214"/>
    <w:rsid w:val="00D34222"/>
    <w:rsid w:val="00D34245"/>
    <w:rsid w:val="00D34533"/>
    <w:rsid w:val="00D34704"/>
    <w:rsid w:val="00D34BAC"/>
    <w:rsid w:val="00D34D8B"/>
    <w:rsid w:val="00D35089"/>
    <w:rsid w:val="00D354D7"/>
    <w:rsid w:val="00D35E67"/>
    <w:rsid w:val="00D35EA8"/>
    <w:rsid w:val="00D368B3"/>
    <w:rsid w:val="00D36D4D"/>
    <w:rsid w:val="00D3743B"/>
    <w:rsid w:val="00D37A47"/>
    <w:rsid w:val="00D40073"/>
    <w:rsid w:val="00D40938"/>
    <w:rsid w:val="00D4094E"/>
    <w:rsid w:val="00D40DDF"/>
    <w:rsid w:val="00D40F0D"/>
    <w:rsid w:val="00D41350"/>
    <w:rsid w:val="00D415A7"/>
    <w:rsid w:val="00D41796"/>
    <w:rsid w:val="00D418B3"/>
    <w:rsid w:val="00D41F21"/>
    <w:rsid w:val="00D41FE7"/>
    <w:rsid w:val="00D420FF"/>
    <w:rsid w:val="00D42128"/>
    <w:rsid w:val="00D42231"/>
    <w:rsid w:val="00D424D2"/>
    <w:rsid w:val="00D424F4"/>
    <w:rsid w:val="00D4279F"/>
    <w:rsid w:val="00D429B3"/>
    <w:rsid w:val="00D42B30"/>
    <w:rsid w:val="00D42C2F"/>
    <w:rsid w:val="00D432B7"/>
    <w:rsid w:val="00D437B0"/>
    <w:rsid w:val="00D43F1F"/>
    <w:rsid w:val="00D44B40"/>
    <w:rsid w:val="00D457CE"/>
    <w:rsid w:val="00D45B45"/>
    <w:rsid w:val="00D45E61"/>
    <w:rsid w:val="00D464DA"/>
    <w:rsid w:val="00D46864"/>
    <w:rsid w:val="00D471B2"/>
    <w:rsid w:val="00D472B4"/>
    <w:rsid w:val="00D475C8"/>
    <w:rsid w:val="00D477CE"/>
    <w:rsid w:val="00D47C62"/>
    <w:rsid w:val="00D5010D"/>
    <w:rsid w:val="00D5027B"/>
    <w:rsid w:val="00D506F8"/>
    <w:rsid w:val="00D508CD"/>
    <w:rsid w:val="00D50E88"/>
    <w:rsid w:val="00D51295"/>
    <w:rsid w:val="00D51913"/>
    <w:rsid w:val="00D51A12"/>
    <w:rsid w:val="00D51C76"/>
    <w:rsid w:val="00D51C82"/>
    <w:rsid w:val="00D51F58"/>
    <w:rsid w:val="00D52533"/>
    <w:rsid w:val="00D525A3"/>
    <w:rsid w:val="00D5267F"/>
    <w:rsid w:val="00D52EA7"/>
    <w:rsid w:val="00D5333B"/>
    <w:rsid w:val="00D53A9B"/>
    <w:rsid w:val="00D54EAD"/>
    <w:rsid w:val="00D550E7"/>
    <w:rsid w:val="00D5548F"/>
    <w:rsid w:val="00D554F0"/>
    <w:rsid w:val="00D55A79"/>
    <w:rsid w:val="00D55C74"/>
    <w:rsid w:val="00D55CA7"/>
    <w:rsid w:val="00D5608B"/>
    <w:rsid w:val="00D56156"/>
    <w:rsid w:val="00D56277"/>
    <w:rsid w:val="00D565E4"/>
    <w:rsid w:val="00D565F7"/>
    <w:rsid w:val="00D568F3"/>
    <w:rsid w:val="00D569B0"/>
    <w:rsid w:val="00D56BE8"/>
    <w:rsid w:val="00D56DC4"/>
    <w:rsid w:val="00D56F0F"/>
    <w:rsid w:val="00D5720E"/>
    <w:rsid w:val="00D57748"/>
    <w:rsid w:val="00D5790A"/>
    <w:rsid w:val="00D57E79"/>
    <w:rsid w:val="00D601A1"/>
    <w:rsid w:val="00D605D4"/>
    <w:rsid w:val="00D608D4"/>
    <w:rsid w:val="00D610C8"/>
    <w:rsid w:val="00D61252"/>
    <w:rsid w:val="00D61BD3"/>
    <w:rsid w:val="00D61F82"/>
    <w:rsid w:val="00D61FBF"/>
    <w:rsid w:val="00D62500"/>
    <w:rsid w:val="00D627DE"/>
    <w:rsid w:val="00D62BBC"/>
    <w:rsid w:val="00D62CD4"/>
    <w:rsid w:val="00D62E37"/>
    <w:rsid w:val="00D62EB4"/>
    <w:rsid w:val="00D6393F"/>
    <w:rsid w:val="00D63BB1"/>
    <w:rsid w:val="00D63D09"/>
    <w:rsid w:val="00D64162"/>
    <w:rsid w:val="00D649D8"/>
    <w:rsid w:val="00D64EA9"/>
    <w:rsid w:val="00D650EB"/>
    <w:rsid w:val="00D653DE"/>
    <w:rsid w:val="00D6582E"/>
    <w:rsid w:val="00D65D81"/>
    <w:rsid w:val="00D66058"/>
    <w:rsid w:val="00D662CD"/>
    <w:rsid w:val="00D664A7"/>
    <w:rsid w:val="00D666AE"/>
    <w:rsid w:val="00D67314"/>
    <w:rsid w:val="00D674A2"/>
    <w:rsid w:val="00D677D6"/>
    <w:rsid w:val="00D67950"/>
    <w:rsid w:val="00D67A1D"/>
    <w:rsid w:val="00D70034"/>
    <w:rsid w:val="00D707CB"/>
    <w:rsid w:val="00D70974"/>
    <w:rsid w:val="00D7099D"/>
    <w:rsid w:val="00D71109"/>
    <w:rsid w:val="00D719AE"/>
    <w:rsid w:val="00D71CB0"/>
    <w:rsid w:val="00D71FDC"/>
    <w:rsid w:val="00D7216F"/>
    <w:rsid w:val="00D72B0F"/>
    <w:rsid w:val="00D72B99"/>
    <w:rsid w:val="00D72CFE"/>
    <w:rsid w:val="00D72E9C"/>
    <w:rsid w:val="00D73F1A"/>
    <w:rsid w:val="00D73F90"/>
    <w:rsid w:val="00D73F92"/>
    <w:rsid w:val="00D742A5"/>
    <w:rsid w:val="00D742C9"/>
    <w:rsid w:val="00D7447D"/>
    <w:rsid w:val="00D748E3"/>
    <w:rsid w:val="00D74929"/>
    <w:rsid w:val="00D74BCE"/>
    <w:rsid w:val="00D74CBA"/>
    <w:rsid w:val="00D7555D"/>
    <w:rsid w:val="00D75AE5"/>
    <w:rsid w:val="00D75CCD"/>
    <w:rsid w:val="00D76183"/>
    <w:rsid w:val="00D7653C"/>
    <w:rsid w:val="00D765B9"/>
    <w:rsid w:val="00D76C4E"/>
    <w:rsid w:val="00D778B7"/>
    <w:rsid w:val="00D778C7"/>
    <w:rsid w:val="00D77B47"/>
    <w:rsid w:val="00D77FB6"/>
    <w:rsid w:val="00D80262"/>
    <w:rsid w:val="00D807CB"/>
    <w:rsid w:val="00D80EA6"/>
    <w:rsid w:val="00D80F0D"/>
    <w:rsid w:val="00D81507"/>
    <w:rsid w:val="00D820DF"/>
    <w:rsid w:val="00D8248F"/>
    <w:rsid w:val="00D82B99"/>
    <w:rsid w:val="00D82F1A"/>
    <w:rsid w:val="00D83169"/>
    <w:rsid w:val="00D831DB"/>
    <w:rsid w:val="00D831E0"/>
    <w:rsid w:val="00D836B0"/>
    <w:rsid w:val="00D83EC6"/>
    <w:rsid w:val="00D84421"/>
    <w:rsid w:val="00D84C9F"/>
    <w:rsid w:val="00D84DDC"/>
    <w:rsid w:val="00D84ECC"/>
    <w:rsid w:val="00D84FB9"/>
    <w:rsid w:val="00D85617"/>
    <w:rsid w:val="00D85A73"/>
    <w:rsid w:val="00D86065"/>
    <w:rsid w:val="00D864C2"/>
    <w:rsid w:val="00D866EB"/>
    <w:rsid w:val="00D86DA5"/>
    <w:rsid w:val="00D87010"/>
    <w:rsid w:val="00D8736E"/>
    <w:rsid w:val="00D87897"/>
    <w:rsid w:val="00D87999"/>
    <w:rsid w:val="00D879DC"/>
    <w:rsid w:val="00D87AD0"/>
    <w:rsid w:val="00D87C71"/>
    <w:rsid w:val="00D87C72"/>
    <w:rsid w:val="00D90290"/>
    <w:rsid w:val="00D90DEB"/>
    <w:rsid w:val="00D91580"/>
    <w:rsid w:val="00D91B8B"/>
    <w:rsid w:val="00D91BC7"/>
    <w:rsid w:val="00D91F59"/>
    <w:rsid w:val="00D9215D"/>
    <w:rsid w:val="00D921DF"/>
    <w:rsid w:val="00D922A7"/>
    <w:rsid w:val="00D927BF"/>
    <w:rsid w:val="00D928CE"/>
    <w:rsid w:val="00D929EC"/>
    <w:rsid w:val="00D92B49"/>
    <w:rsid w:val="00D9379C"/>
    <w:rsid w:val="00D93CCD"/>
    <w:rsid w:val="00D93D6B"/>
    <w:rsid w:val="00D93E86"/>
    <w:rsid w:val="00D94011"/>
    <w:rsid w:val="00D943CF"/>
    <w:rsid w:val="00D94A71"/>
    <w:rsid w:val="00D951F2"/>
    <w:rsid w:val="00D95214"/>
    <w:rsid w:val="00D955C3"/>
    <w:rsid w:val="00D957A7"/>
    <w:rsid w:val="00D957E4"/>
    <w:rsid w:val="00D960A6"/>
    <w:rsid w:val="00D9653B"/>
    <w:rsid w:val="00D96AAF"/>
    <w:rsid w:val="00D96BC9"/>
    <w:rsid w:val="00D96CDE"/>
    <w:rsid w:val="00D96D64"/>
    <w:rsid w:val="00D96DA5"/>
    <w:rsid w:val="00D96EBE"/>
    <w:rsid w:val="00D9705E"/>
    <w:rsid w:val="00D9729E"/>
    <w:rsid w:val="00D97307"/>
    <w:rsid w:val="00D97423"/>
    <w:rsid w:val="00D974F6"/>
    <w:rsid w:val="00D97607"/>
    <w:rsid w:val="00D97911"/>
    <w:rsid w:val="00D97A25"/>
    <w:rsid w:val="00DA02A0"/>
    <w:rsid w:val="00DA05F9"/>
    <w:rsid w:val="00DA0998"/>
    <w:rsid w:val="00DA0DCC"/>
    <w:rsid w:val="00DA0ED3"/>
    <w:rsid w:val="00DA1A18"/>
    <w:rsid w:val="00DA203A"/>
    <w:rsid w:val="00DA273F"/>
    <w:rsid w:val="00DA299A"/>
    <w:rsid w:val="00DA3263"/>
    <w:rsid w:val="00DA334A"/>
    <w:rsid w:val="00DA3531"/>
    <w:rsid w:val="00DA36CE"/>
    <w:rsid w:val="00DA3B75"/>
    <w:rsid w:val="00DA455D"/>
    <w:rsid w:val="00DA4783"/>
    <w:rsid w:val="00DA493A"/>
    <w:rsid w:val="00DA4AF4"/>
    <w:rsid w:val="00DA5959"/>
    <w:rsid w:val="00DA5C53"/>
    <w:rsid w:val="00DA5ECD"/>
    <w:rsid w:val="00DA60E2"/>
    <w:rsid w:val="00DA6342"/>
    <w:rsid w:val="00DA6630"/>
    <w:rsid w:val="00DA66C5"/>
    <w:rsid w:val="00DA6E4F"/>
    <w:rsid w:val="00DA7038"/>
    <w:rsid w:val="00DA7319"/>
    <w:rsid w:val="00DA7A9C"/>
    <w:rsid w:val="00DA7C1B"/>
    <w:rsid w:val="00DA7D82"/>
    <w:rsid w:val="00DB02BC"/>
    <w:rsid w:val="00DB035D"/>
    <w:rsid w:val="00DB0448"/>
    <w:rsid w:val="00DB0537"/>
    <w:rsid w:val="00DB0CF8"/>
    <w:rsid w:val="00DB0D1D"/>
    <w:rsid w:val="00DB0F7D"/>
    <w:rsid w:val="00DB0FAA"/>
    <w:rsid w:val="00DB1300"/>
    <w:rsid w:val="00DB15F8"/>
    <w:rsid w:val="00DB1B5D"/>
    <w:rsid w:val="00DB1BAB"/>
    <w:rsid w:val="00DB2040"/>
    <w:rsid w:val="00DB2587"/>
    <w:rsid w:val="00DB2A1F"/>
    <w:rsid w:val="00DB2BFC"/>
    <w:rsid w:val="00DB31AE"/>
    <w:rsid w:val="00DB3FE3"/>
    <w:rsid w:val="00DB46A7"/>
    <w:rsid w:val="00DB4866"/>
    <w:rsid w:val="00DB4B62"/>
    <w:rsid w:val="00DB4C0D"/>
    <w:rsid w:val="00DB5309"/>
    <w:rsid w:val="00DB543A"/>
    <w:rsid w:val="00DB5D84"/>
    <w:rsid w:val="00DB5E7D"/>
    <w:rsid w:val="00DB62CB"/>
    <w:rsid w:val="00DB64D6"/>
    <w:rsid w:val="00DB670F"/>
    <w:rsid w:val="00DB6BE1"/>
    <w:rsid w:val="00DB6EF5"/>
    <w:rsid w:val="00DB7178"/>
    <w:rsid w:val="00DB768D"/>
    <w:rsid w:val="00DB78B6"/>
    <w:rsid w:val="00DB7DC6"/>
    <w:rsid w:val="00DB7E7E"/>
    <w:rsid w:val="00DB7E8A"/>
    <w:rsid w:val="00DC029D"/>
    <w:rsid w:val="00DC0642"/>
    <w:rsid w:val="00DC0922"/>
    <w:rsid w:val="00DC0971"/>
    <w:rsid w:val="00DC17C7"/>
    <w:rsid w:val="00DC18AB"/>
    <w:rsid w:val="00DC1B72"/>
    <w:rsid w:val="00DC1D9E"/>
    <w:rsid w:val="00DC2306"/>
    <w:rsid w:val="00DC256E"/>
    <w:rsid w:val="00DC27CE"/>
    <w:rsid w:val="00DC2E97"/>
    <w:rsid w:val="00DC32F3"/>
    <w:rsid w:val="00DC3467"/>
    <w:rsid w:val="00DC358D"/>
    <w:rsid w:val="00DC35D3"/>
    <w:rsid w:val="00DC3C35"/>
    <w:rsid w:val="00DC3E0E"/>
    <w:rsid w:val="00DC40C0"/>
    <w:rsid w:val="00DC40E5"/>
    <w:rsid w:val="00DC40EA"/>
    <w:rsid w:val="00DC42FC"/>
    <w:rsid w:val="00DC444B"/>
    <w:rsid w:val="00DC4997"/>
    <w:rsid w:val="00DC4AB3"/>
    <w:rsid w:val="00DC4CD0"/>
    <w:rsid w:val="00DC4CE0"/>
    <w:rsid w:val="00DC4CE3"/>
    <w:rsid w:val="00DC5022"/>
    <w:rsid w:val="00DC5399"/>
    <w:rsid w:val="00DC5720"/>
    <w:rsid w:val="00DC586E"/>
    <w:rsid w:val="00DC5EFA"/>
    <w:rsid w:val="00DC65D3"/>
    <w:rsid w:val="00DC6871"/>
    <w:rsid w:val="00DC6B5E"/>
    <w:rsid w:val="00DC6E5D"/>
    <w:rsid w:val="00DC6EDD"/>
    <w:rsid w:val="00DC717C"/>
    <w:rsid w:val="00DC7766"/>
    <w:rsid w:val="00DC7A56"/>
    <w:rsid w:val="00DC7B0B"/>
    <w:rsid w:val="00DC7B67"/>
    <w:rsid w:val="00DC7CC3"/>
    <w:rsid w:val="00DD01E8"/>
    <w:rsid w:val="00DD0223"/>
    <w:rsid w:val="00DD0975"/>
    <w:rsid w:val="00DD0CA2"/>
    <w:rsid w:val="00DD0E5E"/>
    <w:rsid w:val="00DD1471"/>
    <w:rsid w:val="00DD1498"/>
    <w:rsid w:val="00DD156F"/>
    <w:rsid w:val="00DD1F1C"/>
    <w:rsid w:val="00DD2125"/>
    <w:rsid w:val="00DD229D"/>
    <w:rsid w:val="00DD25E8"/>
    <w:rsid w:val="00DD26A9"/>
    <w:rsid w:val="00DD27AE"/>
    <w:rsid w:val="00DD2AD5"/>
    <w:rsid w:val="00DD2B37"/>
    <w:rsid w:val="00DD2CE8"/>
    <w:rsid w:val="00DD375E"/>
    <w:rsid w:val="00DD40CC"/>
    <w:rsid w:val="00DD48DF"/>
    <w:rsid w:val="00DD5153"/>
    <w:rsid w:val="00DD55BE"/>
    <w:rsid w:val="00DD582C"/>
    <w:rsid w:val="00DD587D"/>
    <w:rsid w:val="00DD5B37"/>
    <w:rsid w:val="00DD62CD"/>
    <w:rsid w:val="00DD649A"/>
    <w:rsid w:val="00DD676F"/>
    <w:rsid w:val="00DD691E"/>
    <w:rsid w:val="00DD69FC"/>
    <w:rsid w:val="00DD6EF0"/>
    <w:rsid w:val="00DD70AA"/>
    <w:rsid w:val="00DD714B"/>
    <w:rsid w:val="00DD71FD"/>
    <w:rsid w:val="00DD72FB"/>
    <w:rsid w:val="00DD7631"/>
    <w:rsid w:val="00DD78ED"/>
    <w:rsid w:val="00DD7C3A"/>
    <w:rsid w:val="00DD7D7D"/>
    <w:rsid w:val="00DD7E06"/>
    <w:rsid w:val="00DE03A4"/>
    <w:rsid w:val="00DE04F4"/>
    <w:rsid w:val="00DE0953"/>
    <w:rsid w:val="00DE0EC1"/>
    <w:rsid w:val="00DE1463"/>
    <w:rsid w:val="00DE160A"/>
    <w:rsid w:val="00DE1808"/>
    <w:rsid w:val="00DE1F87"/>
    <w:rsid w:val="00DE21DF"/>
    <w:rsid w:val="00DE21E4"/>
    <w:rsid w:val="00DE2A67"/>
    <w:rsid w:val="00DE2CE4"/>
    <w:rsid w:val="00DE2D42"/>
    <w:rsid w:val="00DE2E29"/>
    <w:rsid w:val="00DE2E31"/>
    <w:rsid w:val="00DE2F8D"/>
    <w:rsid w:val="00DE3060"/>
    <w:rsid w:val="00DE318D"/>
    <w:rsid w:val="00DE32DA"/>
    <w:rsid w:val="00DE365A"/>
    <w:rsid w:val="00DE3695"/>
    <w:rsid w:val="00DE4012"/>
    <w:rsid w:val="00DE40A2"/>
    <w:rsid w:val="00DE447F"/>
    <w:rsid w:val="00DE4494"/>
    <w:rsid w:val="00DE454E"/>
    <w:rsid w:val="00DE46D4"/>
    <w:rsid w:val="00DE4793"/>
    <w:rsid w:val="00DE4A44"/>
    <w:rsid w:val="00DE4D1C"/>
    <w:rsid w:val="00DE50A7"/>
    <w:rsid w:val="00DE5389"/>
    <w:rsid w:val="00DE5F16"/>
    <w:rsid w:val="00DE62C6"/>
    <w:rsid w:val="00DE6840"/>
    <w:rsid w:val="00DE6982"/>
    <w:rsid w:val="00DE6BAF"/>
    <w:rsid w:val="00DE6FA9"/>
    <w:rsid w:val="00DE73F3"/>
    <w:rsid w:val="00DE759F"/>
    <w:rsid w:val="00DE765C"/>
    <w:rsid w:val="00DE771B"/>
    <w:rsid w:val="00DE7764"/>
    <w:rsid w:val="00DE7CE4"/>
    <w:rsid w:val="00DF03E4"/>
    <w:rsid w:val="00DF0510"/>
    <w:rsid w:val="00DF0E9F"/>
    <w:rsid w:val="00DF109C"/>
    <w:rsid w:val="00DF18D5"/>
    <w:rsid w:val="00DF1D7A"/>
    <w:rsid w:val="00DF223A"/>
    <w:rsid w:val="00DF2453"/>
    <w:rsid w:val="00DF2921"/>
    <w:rsid w:val="00DF2AD1"/>
    <w:rsid w:val="00DF2F7D"/>
    <w:rsid w:val="00DF3129"/>
    <w:rsid w:val="00DF3A63"/>
    <w:rsid w:val="00DF3AED"/>
    <w:rsid w:val="00DF3BAF"/>
    <w:rsid w:val="00DF3D60"/>
    <w:rsid w:val="00DF3D6D"/>
    <w:rsid w:val="00DF3FA0"/>
    <w:rsid w:val="00DF45A7"/>
    <w:rsid w:val="00DF5170"/>
    <w:rsid w:val="00DF5178"/>
    <w:rsid w:val="00DF525F"/>
    <w:rsid w:val="00DF58E4"/>
    <w:rsid w:val="00DF5DE8"/>
    <w:rsid w:val="00DF6055"/>
    <w:rsid w:val="00DF62EB"/>
    <w:rsid w:val="00DF68B4"/>
    <w:rsid w:val="00DF68D6"/>
    <w:rsid w:val="00DF6CEB"/>
    <w:rsid w:val="00DF6D4C"/>
    <w:rsid w:val="00DF795E"/>
    <w:rsid w:val="00DF7E93"/>
    <w:rsid w:val="00E0060F"/>
    <w:rsid w:val="00E00682"/>
    <w:rsid w:val="00E00960"/>
    <w:rsid w:val="00E00F76"/>
    <w:rsid w:val="00E01712"/>
    <w:rsid w:val="00E017AB"/>
    <w:rsid w:val="00E01A92"/>
    <w:rsid w:val="00E01B3A"/>
    <w:rsid w:val="00E01C22"/>
    <w:rsid w:val="00E020FD"/>
    <w:rsid w:val="00E027F4"/>
    <w:rsid w:val="00E02C9E"/>
    <w:rsid w:val="00E02F1C"/>
    <w:rsid w:val="00E037E2"/>
    <w:rsid w:val="00E03CF1"/>
    <w:rsid w:val="00E03D3A"/>
    <w:rsid w:val="00E03F30"/>
    <w:rsid w:val="00E0403D"/>
    <w:rsid w:val="00E042D9"/>
    <w:rsid w:val="00E045A1"/>
    <w:rsid w:val="00E045BA"/>
    <w:rsid w:val="00E047B3"/>
    <w:rsid w:val="00E05088"/>
    <w:rsid w:val="00E05119"/>
    <w:rsid w:val="00E05A5D"/>
    <w:rsid w:val="00E05BCD"/>
    <w:rsid w:val="00E05D68"/>
    <w:rsid w:val="00E05F39"/>
    <w:rsid w:val="00E068B0"/>
    <w:rsid w:val="00E06BDA"/>
    <w:rsid w:val="00E06E0A"/>
    <w:rsid w:val="00E078AC"/>
    <w:rsid w:val="00E07C8B"/>
    <w:rsid w:val="00E07D28"/>
    <w:rsid w:val="00E07DEA"/>
    <w:rsid w:val="00E07E65"/>
    <w:rsid w:val="00E10229"/>
    <w:rsid w:val="00E10661"/>
    <w:rsid w:val="00E10787"/>
    <w:rsid w:val="00E10F89"/>
    <w:rsid w:val="00E11167"/>
    <w:rsid w:val="00E118F7"/>
    <w:rsid w:val="00E11B58"/>
    <w:rsid w:val="00E12521"/>
    <w:rsid w:val="00E12A49"/>
    <w:rsid w:val="00E12C6D"/>
    <w:rsid w:val="00E13562"/>
    <w:rsid w:val="00E13BC2"/>
    <w:rsid w:val="00E14064"/>
    <w:rsid w:val="00E140AD"/>
    <w:rsid w:val="00E1449B"/>
    <w:rsid w:val="00E1457F"/>
    <w:rsid w:val="00E14801"/>
    <w:rsid w:val="00E14A9D"/>
    <w:rsid w:val="00E14CE4"/>
    <w:rsid w:val="00E14F47"/>
    <w:rsid w:val="00E15437"/>
    <w:rsid w:val="00E15529"/>
    <w:rsid w:val="00E15690"/>
    <w:rsid w:val="00E15DCB"/>
    <w:rsid w:val="00E163DA"/>
    <w:rsid w:val="00E168A4"/>
    <w:rsid w:val="00E16D17"/>
    <w:rsid w:val="00E16DED"/>
    <w:rsid w:val="00E176D9"/>
    <w:rsid w:val="00E2004B"/>
    <w:rsid w:val="00E201F0"/>
    <w:rsid w:val="00E20348"/>
    <w:rsid w:val="00E206E3"/>
    <w:rsid w:val="00E209AC"/>
    <w:rsid w:val="00E21E4E"/>
    <w:rsid w:val="00E2211A"/>
    <w:rsid w:val="00E22664"/>
    <w:rsid w:val="00E226DD"/>
    <w:rsid w:val="00E2289F"/>
    <w:rsid w:val="00E22A09"/>
    <w:rsid w:val="00E22B96"/>
    <w:rsid w:val="00E22D92"/>
    <w:rsid w:val="00E22E8A"/>
    <w:rsid w:val="00E237B9"/>
    <w:rsid w:val="00E238F6"/>
    <w:rsid w:val="00E24340"/>
    <w:rsid w:val="00E244B1"/>
    <w:rsid w:val="00E245E0"/>
    <w:rsid w:val="00E249C0"/>
    <w:rsid w:val="00E24B8C"/>
    <w:rsid w:val="00E24E15"/>
    <w:rsid w:val="00E25470"/>
    <w:rsid w:val="00E2570C"/>
    <w:rsid w:val="00E2578C"/>
    <w:rsid w:val="00E25A2A"/>
    <w:rsid w:val="00E25A5B"/>
    <w:rsid w:val="00E25A62"/>
    <w:rsid w:val="00E25B13"/>
    <w:rsid w:val="00E25EA6"/>
    <w:rsid w:val="00E25F64"/>
    <w:rsid w:val="00E26221"/>
    <w:rsid w:val="00E26599"/>
    <w:rsid w:val="00E27674"/>
    <w:rsid w:val="00E278FF"/>
    <w:rsid w:val="00E279C4"/>
    <w:rsid w:val="00E27B69"/>
    <w:rsid w:val="00E27BEE"/>
    <w:rsid w:val="00E27F9E"/>
    <w:rsid w:val="00E30002"/>
    <w:rsid w:val="00E3032A"/>
    <w:rsid w:val="00E3034F"/>
    <w:rsid w:val="00E3096E"/>
    <w:rsid w:val="00E30CCF"/>
    <w:rsid w:val="00E30D97"/>
    <w:rsid w:val="00E30FE8"/>
    <w:rsid w:val="00E314E3"/>
    <w:rsid w:val="00E31762"/>
    <w:rsid w:val="00E31DBB"/>
    <w:rsid w:val="00E31DBD"/>
    <w:rsid w:val="00E31EE3"/>
    <w:rsid w:val="00E32213"/>
    <w:rsid w:val="00E32387"/>
    <w:rsid w:val="00E3329B"/>
    <w:rsid w:val="00E3332C"/>
    <w:rsid w:val="00E334B2"/>
    <w:rsid w:val="00E33770"/>
    <w:rsid w:val="00E33C5C"/>
    <w:rsid w:val="00E343D6"/>
    <w:rsid w:val="00E3490D"/>
    <w:rsid w:val="00E34DA6"/>
    <w:rsid w:val="00E34F05"/>
    <w:rsid w:val="00E34FAE"/>
    <w:rsid w:val="00E34FD2"/>
    <w:rsid w:val="00E35793"/>
    <w:rsid w:val="00E359B6"/>
    <w:rsid w:val="00E35CBD"/>
    <w:rsid w:val="00E363C6"/>
    <w:rsid w:val="00E36437"/>
    <w:rsid w:val="00E36E48"/>
    <w:rsid w:val="00E36F7D"/>
    <w:rsid w:val="00E37122"/>
    <w:rsid w:val="00E37178"/>
    <w:rsid w:val="00E37499"/>
    <w:rsid w:val="00E374A0"/>
    <w:rsid w:val="00E37E74"/>
    <w:rsid w:val="00E40491"/>
    <w:rsid w:val="00E405F2"/>
    <w:rsid w:val="00E41347"/>
    <w:rsid w:val="00E413E2"/>
    <w:rsid w:val="00E41472"/>
    <w:rsid w:val="00E415A0"/>
    <w:rsid w:val="00E415B0"/>
    <w:rsid w:val="00E415BA"/>
    <w:rsid w:val="00E417B5"/>
    <w:rsid w:val="00E41B34"/>
    <w:rsid w:val="00E42336"/>
    <w:rsid w:val="00E42420"/>
    <w:rsid w:val="00E4276A"/>
    <w:rsid w:val="00E42E88"/>
    <w:rsid w:val="00E43354"/>
    <w:rsid w:val="00E4354D"/>
    <w:rsid w:val="00E435DD"/>
    <w:rsid w:val="00E4365A"/>
    <w:rsid w:val="00E43811"/>
    <w:rsid w:val="00E43A50"/>
    <w:rsid w:val="00E43B2A"/>
    <w:rsid w:val="00E43DD6"/>
    <w:rsid w:val="00E440BE"/>
    <w:rsid w:val="00E4469F"/>
    <w:rsid w:val="00E4485B"/>
    <w:rsid w:val="00E448C0"/>
    <w:rsid w:val="00E44CDC"/>
    <w:rsid w:val="00E457CB"/>
    <w:rsid w:val="00E45FCA"/>
    <w:rsid w:val="00E463E1"/>
    <w:rsid w:val="00E46B02"/>
    <w:rsid w:val="00E46CCD"/>
    <w:rsid w:val="00E46CD3"/>
    <w:rsid w:val="00E47216"/>
    <w:rsid w:val="00E4725B"/>
    <w:rsid w:val="00E47504"/>
    <w:rsid w:val="00E47725"/>
    <w:rsid w:val="00E47750"/>
    <w:rsid w:val="00E47785"/>
    <w:rsid w:val="00E47859"/>
    <w:rsid w:val="00E47CAE"/>
    <w:rsid w:val="00E47D2D"/>
    <w:rsid w:val="00E47E5F"/>
    <w:rsid w:val="00E50B8F"/>
    <w:rsid w:val="00E511E1"/>
    <w:rsid w:val="00E514E3"/>
    <w:rsid w:val="00E51B6F"/>
    <w:rsid w:val="00E51FBB"/>
    <w:rsid w:val="00E5231D"/>
    <w:rsid w:val="00E523E6"/>
    <w:rsid w:val="00E527E8"/>
    <w:rsid w:val="00E52D67"/>
    <w:rsid w:val="00E52EB1"/>
    <w:rsid w:val="00E52FAC"/>
    <w:rsid w:val="00E53415"/>
    <w:rsid w:val="00E53529"/>
    <w:rsid w:val="00E53A02"/>
    <w:rsid w:val="00E53A8E"/>
    <w:rsid w:val="00E53D1B"/>
    <w:rsid w:val="00E53F02"/>
    <w:rsid w:val="00E53FCB"/>
    <w:rsid w:val="00E547B9"/>
    <w:rsid w:val="00E54B30"/>
    <w:rsid w:val="00E54CA3"/>
    <w:rsid w:val="00E55BB6"/>
    <w:rsid w:val="00E55F19"/>
    <w:rsid w:val="00E56053"/>
    <w:rsid w:val="00E561CB"/>
    <w:rsid w:val="00E56CF5"/>
    <w:rsid w:val="00E56E0A"/>
    <w:rsid w:val="00E5718C"/>
    <w:rsid w:val="00E573E6"/>
    <w:rsid w:val="00E574A0"/>
    <w:rsid w:val="00E576AB"/>
    <w:rsid w:val="00E576CE"/>
    <w:rsid w:val="00E57823"/>
    <w:rsid w:val="00E57A0E"/>
    <w:rsid w:val="00E57A84"/>
    <w:rsid w:val="00E57FFC"/>
    <w:rsid w:val="00E60096"/>
    <w:rsid w:val="00E6036E"/>
    <w:rsid w:val="00E607C4"/>
    <w:rsid w:val="00E607FC"/>
    <w:rsid w:val="00E608C8"/>
    <w:rsid w:val="00E60A5E"/>
    <w:rsid w:val="00E60ECF"/>
    <w:rsid w:val="00E61082"/>
    <w:rsid w:val="00E611DB"/>
    <w:rsid w:val="00E61240"/>
    <w:rsid w:val="00E6159B"/>
    <w:rsid w:val="00E61746"/>
    <w:rsid w:val="00E617F8"/>
    <w:rsid w:val="00E61939"/>
    <w:rsid w:val="00E61996"/>
    <w:rsid w:val="00E61F25"/>
    <w:rsid w:val="00E61FAA"/>
    <w:rsid w:val="00E6204D"/>
    <w:rsid w:val="00E62176"/>
    <w:rsid w:val="00E62217"/>
    <w:rsid w:val="00E622E3"/>
    <w:rsid w:val="00E62C84"/>
    <w:rsid w:val="00E6350C"/>
    <w:rsid w:val="00E63C68"/>
    <w:rsid w:val="00E63FB0"/>
    <w:rsid w:val="00E64752"/>
    <w:rsid w:val="00E648A4"/>
    <w:rsid w:val="00E64C7E"/>
    <w:rsid w:val="00E64D57"/>
    <w:rsid w:val="00E64D8E"/>
    <w:rsid w:val="00E64E44"/>
    <w:rsid w:val="00E64EAD"/>
    <w:rsid w:val="00E64FE8"/>
    <w:rsid w:val="00E65084"/>
    <w:rsid w:val="00E652AC"/>
    <w:rsid w:val="00E65BA4"/>
    <w:rsid w:val="00E66000"/>
    <w:rsid w:val="00E66521"/>
    <w:rsid w:val="00E66B4E"/>
    <w:rsid w:val="00E670DC"/>
    <w:rsid w:val="00E67632"/>
    <w:rsid w:val="00E67C39"/>
    <w:rsid w:val="00E70511"/>
    <w:rsid w:val="00E7061D"/>
    <w:rsid w:val="00E70BFB"/>
    <w:rsid w:val="00E70D38"/>
    <w:rsid w:val="00E711DC"/>
    <w:rsid w:val="00E71226"/>
    <w:rsid w:val="00E71C8B"/>
    <w:rsid w:val="00E72236"/>
    <w:rsid w:val="00E72497"/>
    <w:rsid w:val="00E7317A"/>
    <w:rsid w:val="00E7370B"/>
    <w:rsid w:val="00E739AB"/>
    <w:rsid w:val="00E742CB"/>
    <w:rsid w:val="00E745F9"/>
    <w:rsid w:val="00E746B9"/>
    <w:rsid w:val="00E74B00"/>
    <w:rsid w:val="00E74DFD"/>
    <w:rsid w:val="00E74EDD"/>
    <w:rsid w:val="00E7571A"/>
    <w:rsid w:val="00E757FF"/>
    <w:rsid w:val="00E75ADC"/>
    <w:rsid w:val="00E760EB"/>
    <w:rsid w:val="00E764FC"/>
    <w:rsid w:val="00E768CB"/>
    <w:rsid w:val="00E76D44"/>
    <w:rsid w:val="00E76F93"/>
    <w:rsid w:val="00E77548"/>
    <w:rsid w:val="00E775A8"/>
    <w:rsid w:val="00E77BF4"/>
    <w:rsid w:val="00E77CD1"/>
    <w:rsid w:val="00E77E69"/>
    <w:rsid w:val="00E77FD8"/>
    <w:rsid w:val="00E77FFB"/>
    <w:rsid w:val="00E80C28"/>
    <w:rsid w:val="00E8111F"/>
    <w:rsid w:val="00E814B2"/>
    <w:rsid w:val="00E8170A"/>
    <w:rsid w:val="00E817E4"/>
    <w:rsid w:val="00E818F0"/>
    <w:rsid w:val="00E819E6"/>
    <w:rsid w:val="00E81B8D"/>
    <w:rsid w:val="00E8211B"/>
    <w:rsid w:val="00E8225E"/>
    <w:rsid w:val="00E82A20"/>
    <w:rsid w:val="00E8300B"/>
    <w:rsid w:val="00E83386"/>
    <w:rsid w:val="00E83578"/>
    <w:rsid w:val="00E83B1A"/>
    <w:rsid w:val="00E83D9A"/>
    <w:rsid w:val="00E83E53"/>
    <w:rsid w:val="00E83EA3"/>
    <w:rsid w:val="00E8432B"/>
    <w:rsid w:val="00E843C4"/>
    <w:rsid w:val="00E84901"/>
    <w:rsid w:val="00E84DA4"/>
    <w:rsid w:val="00E85086"/>
    <w:rsid w:val="00E85296"/>
    <w:rsid w:val="00E85306"/>
    <w:rsid w:val="00E86050"/>
    <w:rsid w:val="00E860D7"/>
    <w:rsid w:val="00E8648F"/>
    <w:rsid w:val="00E869EE"/>
    <w:rsid w:val="00E86C7D"/>
    <w:rsid w:val="00E86E31"/>
    <w:rsid w:val="00E8700E"/>
    <w:rsid w:val="00E87055"/>
    <w:rsid w:val="00E87655"/>
    <w:rsid w:val="00E8773E"/>
    <w:rsid w:val="00E87841"/>
    <w:rsid w:val="00E879EA"/>
    <w:rsid w:val="00E87C89"/>
    <w:rsid w:val="00E87D64"/>
    <w:rsid w:val="00E904EA"/>
    <w:rsid w:val="00E90530"/>
    <w:rsid w:val="00E905DE"/>
    <w:rsid w:val="00E90911"/>
    <w:rsid w:val="00E90B76"/>
    <w:rsid w:val="00E90BE7"/>
    <w:rsid w:val="00E90E09"/>
    <w:rsid w:val="00E91011"/>
    <w:rsid w:val="00E91062"/>
    <w:rsid w:val="00E9122C"/>
    <w:rsid w:val="00E9139C"/>
    <w:rsid w:val="00E915D8"/>
    <w:rsid w:val="00E91977"/>
    <w:rsid w:val="00E91C20"/>
    <w:rsid w:val="00E91E9E"/>
    <w:rsid w:val="00E921D6"/>
    <w:rsid w:val="00E9220C"/>
    <w:rsid w:val="00E92356"/>
    <w:rsid w:val="00E92AB7"/>
    <w:rsid w:val="00E92ACF"/>
    <w:rsid w:val="00E93C30"/>
    <w:rsid w:val="00E9411D"/>
    <w:rsid w:val="00E944DD"/>
    <w:rsid w:val="00E94924"/>
    <w:rsid w:val="00E94986"/>
    <w:rsid w:val="00E95372"/>
    <w:rsid w:val="00E954DB"/>
    <w:rsid w:val="00E956DB"/>
    <w:rsid w:val="00E9574F"/>
    <w:rsid w:val="00E96192"/>
    <w:rsid w:val="00E97582"/>
    <w:rsid w:val="00E97A9A"/>
    <w:rsid w:val="00E97BD3"/>
    <w:rsid w:val="00E97BE5"/>
    <w:rsid w:val="00E97E7A"/>
    <w:rsid w:val="00E97FBF"/>
    <w:rsid w:val="00EA027F"/>
    <w:rsid w:val="00EA02BE"/>
    <w:rsid w:val="00EA087C"/>
    <w:rsid w:val="00EA0DC6"/>
    <w:rsid w:val="00EA0E40"/>
    <w:rsid w:val="00EA120F"/>
    <w:rsid w:val="00EA1335"/>
    <w:rsid w:val="00EA14D3"/>
    <w:rsid w:val="00EA1851"/>
    <w:rsid w:val="00EA1AA7"/>
    <w:rsid w:val="00EA1CC9"/>
    <w:rsid w:val="00EA2286"/>
    <w:rsid w:val="00EA2F0C"/>
    <w:rsid w:val="00EA35F7"/>
    <w:rsid w:val="00EA39DB"/>
    <w:rsid w:val="00EA3E22"/>
    <w:rsid w:val="00EA41D1"/>
    <w:rsid w:val="00EA478E"/>
    <w:rsid w:val="00EA49A1"/>
    <w:rsid w:val="00EA4F44"/>
    <w:rsid w:val="00EA4FE4"/>
    <w:rsid w:val="00EA501D"/>
    <w:rsid w:val="00EA52D2"/>
    <w:rsid w:val="00EA52FC"/>
    <w:rsid w:val="00EA5345"/>
    <w:rsid w:val="00EA5D10"/>
    <w:rsid w:val="00EA5F8F"/>
    <w:rsid w:val="00EA6171"/>
    <w:rsid w:val="00EA62C4"/>
    <w:rsid w:val="00EA67DC"/>
    <w:rsid w:val="00EA6B37"/>
    <w:rsid w:val="00EA712C"/>
    <w:rsid w:val="00EA7651"/>
    <w:rsid w:val="00EA7763"/>
    <w:rsid w:val="00EA78C5"/>
    <w:rsid w:val="00EB035F"/>
    <w:rsid w:val="00EB052E"/>
    <w:rsid w:val="00EB0A2C"/>
    <w:rsid w:val="00EB0D5A"/>
    <w:rsid w:val="00EB1196"/>
    <w:rsid w:val="00EB1324"/>
    <w:rsid w:val="00EB16E8"/>
    <w:rsid w:val="00EB1C4E"/>
    <w:rsid w:val="00EB2896"/>
    <w:rsid w:val="00EB2FDD"/>
    <w:rsid w:val="00EB3776"/>
    <w:rsid w:val="00EB3B39"/>
    <w:rsid w:val="00EB3EBF"/>
    <w:rsid w:val="00EB4085"/>
    <w:rsid w:val="00EB4350"/>
    <w:rsid w:val="00EB4699"/>
    <w:rsid w:val="00EB4C4E"/>
    <w:rsid w:val="00EB4F2B"/>
    <w:rsid w:val="00EB5552"/>
    <w:rsid w:val="00EB56B2"/>
    <w:rsid w:val="00EB5919"/>
    <w:rsid w:val="00EB60F3"/>
    <w:rsid w:val="00EB6426"/>
    <w:rsid w:val="00EB67D1"/>
    <w:rsid w:val="00EB68AB"/>
    <w:rsid w:val="00EB68B4"/>
    <w:rsid w:val="00EB6E7F"/>
    <w:rsid w:val="00EB761F"/>
    <w:rsid w:val="00EB76AB"/>
    <w:rsid w:val="00EB795D"/>
    <w:rsid w:val="00EC0753"/>
    <w:rsid w:val="00EC07D1"/>
    <w:rsid w:val="00EC0D70"/>
    <w:rsid w:val="00EC0F3F"/>
    <w:rsid w:val="00EC1237"/>
    <w:rsid w:val="00EC14A1"/>
    <w:rsid w:val="00EC1CF2"/>
    <w:rsid w:val="00EC1D74"/>
    <w:rsid w:val="00EC21D2"/>
    <w:rsid w:val="00EC21DD"/>
    <w:rsid w:val="00EC2F2A"/>
    <w:rsid w:val="00EC30B3"/>
    <w:rsid w:val="00EC363D"/>
    <w:rsid w:val="00EC3CEF"/>
    <w:rsid w:val="00EC3E25"/>
    <w:rsid w:val="00EC3F65"/>
    <w:rsid w:val="00EC40F3"/>
    <w:rsid w:val="00EC4147"/>
    <w:rsid w:val="00EC4517"/>
    <w:rsid w:val="00EC5267"/>
    <w:rsid w:val="00EC53ED"/>
    <w:rsid w:val="00EC5483"/>
    <w:rsid w:val="00EC557C"/>
    <w:rsid w:val="00EC55C7"/>
    <w:rsid w:val="00EC59C8"/>
    <w:rsid w:val="00EC5B5D"/>
    <w:rsid w:val="00EC5C6D"/>
    <w:rsid w:val="00EC5D55"/>
    <w:rsid w:val="00EC5EE3"/>
    <w:rsid w:val="00EC638C"/>
    <w:rsid w:val="00EC6A0C"/>
    <w:rsid w:val="00EC6F2C"/>
    <w:rsid w:val="00EC740E"/>
    <w:rsid w:val="00EC74CC"/>
    <w:rsid w:val="00EC74E8"/>
    <w:rsid w:val="00EC76C9"/>
    <w:rsid w:val="00EC79C6"/>
    <w:rsid w:val="00EC7A97"/>
    <w:rsid w:val="00EC7B68"/>
    <w:rsid w:val="00EC7DCC"/>
    <w:rsid w:val="00ED0C88"/>
    <w:rsid w:val="00ED10B7"/>
    <w:rsid w:val="00ED112A"/>
    <w:rsid w:val="00ED116C"/>
    <w:rsid w:val="00ED1282"/>
    <w:rsid w:val="00ED1547"/>
    <w:rsid w:val="00ED17A9"/>
    <w:rsid w:val="00ED17D9"/>
    <w:rsid w:val="00ED189C"/>
    <w:rsid w:val="00ED1953"/>
    <w:rsid w:val="00ED1962"/>
    <w:rsid w:val="00ED2317"/>
    <w:rsid w:val="00ED2D1B"/>
    <w:rsid w:val="00ED31FE"/>
    <w:rsid w:val="00ED3242"/>
    <w:rsid w:val="00ED3A23"/>
    <w:rsid w:val="00ED3CC8"/>
    <w:rsid w:val="00ED3E51"/>
    <w:rsid w:val="00ED4059"/>
    <w:rsid w:val="00ED49C0"/>
    <w:rsid w:val="00ED4E30"/>
    <w:rsid w:val="00ED540E"/>
    <w:rsid w:val="00ED5C23"/>
    <w:rsid w:val="00ED5E02"/>
    <w:rsid w:val="00ED5E52"/>
    <w:rsid w:val="00ED5EA5"/>
    <w:rsid w:val="00ED6240"/>
    <w:rsid w:val="00ED62DE"/>
    <w:rsid w:val="00ED6A60"/>
    <w:rsid w:val="00ED6A6D"/>
    <w:rsid w:val="00ED6DDC"/>
    <w:rsid w:val="00ED6F43"/>
    <w:rsid w:val="00ED706D"/>
    <w:rsid w:val="00ED7DAB"/>
    <w:rsid w:val="00EE0015"/>
    <w:rsid w:val="00EE009A"/>
    <w:rsid w:val="00EE068F"/>
    <w:rsid w:val="00EE078A"/>
    <w:rsid w:val="00EE07E9"/>
    <w:rsid w:val="00EE0BCB"/>
    <w:rsid w:val="00EE0CD2"/>
    <w:rsid w:val="00EE195E"/>
    <w:rsid w:val="00EE299D"/>
    <w:rsid w:val="00EE2AF1"/>
    <w:rsid w:val="00EE36A9"/>
    <w:rsid w:val="00EE36C6"/>
    <w:rsid w:val="00EE3BF6"/>
    <w:rsid w:val="00EE3FB4"/>
    <w:rsid w:val="00EE4798"/>
    <w:rsid w:val="00EE4986"/>
    <w:rsid w:val="00EE4C11"/>
    <w:rsid w:val="00EE4C2E"/>
    <w:rsid w:val="00EE4EE1"/>
    <w:rsid w:val="00EE4FF5"/>
    <w:rsid w:val="00EE5058"/>
    <w:rsid w:val="00EE519C"/>
    <w:rsid w:val="00EE524C"/>
    <w:rsid w:val="00EE5AAD"/>
    <w:rsid w:val="00EE5DA9"/>
    <w:rsid w:val="00EE5E1D"/>
    <w:rsid w:val="00EE65B5"/>
    <w:rsid w:val="00EE674D"/>
    <w:rsid w:val="00EE683A"/>
    <w:rsid w:val="00EE6A86"/>
    <w:rsid w:val="00EE6F12"/>
    <w:rsid w:val="00EE6F57"/>
    <w:rsid w:val="00EF0D34"/>
    <w:rsid w:val="00EF10AF"/>
    <w:rsid w:val="00EF1514"/>
    <w:rsid w:val="00EF1519"/>
    <w:rsid w:val="00EF1533"/>
    <w:rsid w:val="00EF16C8"/>
    <w:rsid w:val="00EF17E8"/>
    <w:rsid w:val="00EF1CC7"/>
    <w:rsid w:val="00EF21ED"/>
    <w:rsid w:val="00EF2551"/>
    <w:rsid w:val="00EF2B3A"/>
    <w:rsid w:val="00EF30B2"/>
    <w:rsid w:val="00EF3B45"/>
    <w:rsid w:val="00EF3E93"/>
    <w:rsid w:val="00EF3FED"/>
    <w:rsid w:val="00EF425A"/>
    <w:rsid w:val="00EF4464"/>
    <w:rsid w:val="00EF49E7"/>
    <w:rsid w:val="00EF4A3B"/>
    <w:rsid w:val="00EF4AEB"/>
    <w:rsid w:val="00EF4C13"/>
    <w:rsid w:val="00EF4D45"/>
    <w:rsid w:val="00EF4F5B"/>
    <w:rsid w:val="00EF50DE"/>
    <w:rsid w:val="00EF5A6D"/>
    <w:rsid w:val="00EF6044"/>
    <w:rsid w:val="00EF6507"/>
    <w:rsid w:val="00EF6781"/>
    <w:rsid w:val="00EF6CBA"/>
    <w:rsid w:val="00EF70C0"/>
    <w:rsid w:val="00EF713F"/>
    <w:rsid w:val="00F00962"/>
    <w:rsid w:val="00F01331"/>
    <w:rsid w:val="00F014FF"/>
    <w:rsid w:val="00F01B40"/>
    <w:rsid w:val="00F02B25"/>
    <w:rsid w:val="00F02F39"/>
    <w:rsid w:val="00F03430"/>
    <w:rsid w:val="00F03764"/>
    <w:rsid w:val="00F0381F"/>
    <w:rsid w:val="00F038A5"/>
    <w:rsid w:val="00F04B0F"/>
    <w:rsid w:val="00F04C70"/>
    <w:rsid w:val="00F04D0A"/>
    <w:rsid w:val="00F04F97"/>
    <w:rsid w:val="00F05895"/>
    <w:rsid w:val="00F05AB6"/>
    <w:rsid w:val="00F05CF7"/>
    <w:rsid w:val="00F0608F"/>
    <w:rsid w:val="00F0643F"/>
    <w:rsid w:val="00F0682A"/>
    <w:rsid w:val="00F068FD"/>
    <w:rsid w:val="00F06F31"/>
    <w:rsid w:val="00F06FFE"/>
    <w:rsid w:val="00F072B0"/>
    <w:rsid w:val="00F0738E"/>
    <w:rsid w:val="00F074A3"/>
    <w:rsid w:val="00F07621"/>
    <w:rsid w:val="00F0763D"/>
    <w:rsid w:val="00F07E17"/>
    <w:rsid w:val="00F10229"/>
    <w:rsid w:val="00F108C5"/>
    <w:rsid w:val="00F10A62"/>
    <w:rsid w:val="00F10B06"/>
    <w:rsid w:val="00F10CD5"/>
    <w:rsid w:val="00F10E70"/>
    <w:rsid w:val="00F1124D"/>
    <w:rsid w:val="00F11780"/>
    <w:rsid w:val="00F11822"/>
    <w:rsid w:val="00F11923"/>
    <w:rsid w:val="00F119D0"/>
    <w:rsid w:val="00F11E54"/>
    <w:rsid w:val="00F12302"/>
    <w:rsid w:val="00F126CE"/>
    <w:rsid w:val="00F12ADC"/>
    <w:rsid w:val="00F13884"/>
    <w:rsid w:val="00F139B8"/>
    <w:rsid w:val="00F14105"/>
    <w:rsid w:val="00F1497A"/>
    <w:rsid w:val="00F14AED"/>
    <w:rsid w:val="00F14C8B"/>
    <w:rsid w:val="00F15132"/>
    <w:rsid w:val="00F1558D"/>
    <w:rsid w:val="00F15D2F"/>
    <w:rsid w:val="00F1635E"/>
    <w:rsid w:val="00F1636E"/>
    <w:rsid w:val="00F163E3"/>
    <w:rsid w:val="00F169B4"/>
    <w:rsid w:val="00F16B02"/>
    <w:rsid w:val="00F16B7C"/>
    <w:rsid w:val="00F16BA2"/>
    <w:rsid w:val="00F16D65"/>
    <w:rsid w:val="00F16F34"/>
    <w:rsid w:val="00F1708F"/>
    <w:rsid w:val="00F17432"/>
    <w:rsid w:val="00F175AC"/>
    <w:rsid w:val="00F175DD"/>
    <w:rsid w:val="00F17697"/>
    <w:rsid w:val="00F17ADA"/>
    <w:rsid w:val="00F17B05"/>
    <w:rsid w:val="00F2034A"/>
    <w:rsid w:val="00F2056F"/>
    <w:rsid w:val="00F2069D"/>
    <w:rsid w:val="00F206E1"/>
    <w:rsid w:val="00F20A3E"/>
    <w:rsid w:val="00F20F7A"/>
    <w:rsid w:val="00F212F4"/>
    <w:rsid w:val="00F2135F"/>
    <w:rsid w:val="00F217AF"/>
    <w:rsid w:val="00F21D1F"/>
    <w:rsid w:val="00F21E3B"/>
    <w:rsid w:val="00F21EBB"/>
    <w:rsid w:val="00F22674"/>
    <w:rsid w:val="00F2281E"/>
    <w:rsid w:val="00F235B7"/>
    <w:rsid w:val="00F237CC"/>
    <w:rsid w:val="00F23ED1"/>
    <w:rsid w:val="00F24C11"/>
    <w:rsid w:val="00F24CE4"/>
    <w:rsid w:val="00F253AD"/>
    <w:rsid w:val="00F253E3"/>
    <w:rsid w:val="00F253FA"/>
    <w:rsid w:val="00F25B4A"/>
    <w:rsid w:val="00F25BE3"/>
    <w:rsid w:val="00F25EB2"/>
    <w:rsid w:val="00F2602E"/>
    <w:rsid w:val="00F26405"/>
    <w:rsid w:val="00F26920"/>
    <w:rsid w:val="00F26A6B"/>
    <w:rsid w:val="00F26D17"/>
    <w:rsid w:val="00F27198"/>
    <w:rsid w:val="00F27408"/>
    <w:rsid w:val="00F27A76"/>
    <w:rsid w:val="00F27E40"/>
    <w:rsid w:val="00F27F87"/>
    <w:rsid w:val="00F30D72"/>
    <w:rsid w:val="00F30E13"/>
    <w:rsid w:val="00F31167"/>
    <w:rsid w:val="00F3116E"/>
    <w:rsid w:val="00F3141D"/>
    <w:rsid w:val="00F3169E"/>
    <w:rsid w:val="00F31B61"/>
    <w:rsid w:val="00F31DC2"/>
    <w:rsid w:val="00F32167"/>
    <w:rsid w:val="00F321EA"/>
    <w:rsid w:val="00F32473"/>
    <w:rsid w:val="00F327AE"/>
    <w:rsid w:val="00F327DD"/>
    <w:rsid w:val="00F32AEE"/>
    <w:rsid w:val="00F32B99"/>
    <w:rsid w:val="00F33635"/>
    <w:rsid w:val="00F3377D"/>
    <w:rsid w:val="00F33B5A"/>
    <w:rsid w:val="00F33F7C"/>
    <w:rsid w:val="00F34683"/>
    <w:rsid w:val="00F347A5"/>
    <w:rsid w:val="00F351C3"/>
    <w:rsid w:val="00F35FC4"/>
    <w:rsid w:val="00F365E8"/>
    <w:rsid w:val="00F37606"/>
    <w:rsid w:val="00F37652"/>
    <w:rsid w:val="00F3770A"/>
    <w:rsid w:val="00F37746"/>
    <w:rsid w:val="00F3796D"/>
    <w:rsid w:val="00F379BC"/>
    <w:rsid w:val="00F40148"/>
    <w:rsid w:val="00F401BB"/>
    <w:rsid w:val="00F4036C"/>
    <w:rsid w:val="00F406FD"/>
    <w:rsid w:val="00F407DE"/>
    <w:rsid w:val="00F40C44"/>
    <w:rsid w:val="00F40F72"/>
    <w:rsid w:val="00F41143"/>
    <w:rsid w:val="00F41408"/>
    <w:rsid w:val="00F4175A"/>
    <w:rsid w:val="00F41DBE"/>
    <w:rsid w:val="00F4260C"/>
    <w:rsid w:val="00F42617"/>
    <w:rsid w:val="00F431ED"/>
    <w:rsid w:val="00F438F5"/>
    <w:rsid w:val="00F44885"/>
    <w:rsid w:val="00F44919"/>
    <w:rsid w:val="00F44A0D"/>
    <w:rsid w:val="00F44A71"/>
    <w:rsid w:val="00F44FBE"/>
    <w:rsid w:val="00F45060"/>
    <w:rsid w:val="00F452F6"/>
    <w:rsid w:val="00F453BD"/>
    <w:rsid w:val="00F45598"/>
    <w:rsid w:val="00F45B3B"/>
    <w:rsid w:val="00F46091"/>
    <w:rsid w:val="00F46146"/>
    <w:rsid w:val="00F463C9"/>
    <w:rsid w:val="00F464CF"/>
    <w:rsid w:val="00F46670"/>
    <w:rsid w:val="00F468B9"/>
    <w:rsid w:val="00F469F5"/>
    <w:rsid w:val="00F4780D"/>
    <w:rsid w:val="00F47DE5"/>
    <w:rsid w:val="00F505CD"/>
    <w:rsid w:val="00F50EC0"/>
    <w:rsid w:val="00F51587"/>
    <w:rsid w:val="00F516EE"/>
    <w:rsid w:val="00F517E3"/>
    <w:rsid w:val="00F51862"/>
    <w:rsid w:val="00F518C9"/>
    <w:rsid w:val="00F51A61"/>
    <w:rsid w:val="00F51BD6"/>
    <w:rsid w:val="00F51BE4"/>
    <w:rsid w:val="00F51C1D"/>
    <w:rsid w:val="00F52013"/>
    <w:rsid w:val="00F5218B"/>
    <w:rsid w:val="00F5264A"/>
    <w:rsid w:val="00F52850"/>
    <w:rsid w:val="00F52F91"/>
    <w:rsid w:val="00F5303B"/>
    <w:rsid w:val="00F54002"/>
    <w:rsid w:val="00F544B5"/>
    <w:rsid w:val="00F54858"/>
    <w:rsid w:val="00F54AAE"/>
    <w:rsid w:val="00F54DBA"/>
    <w:rsid w:val="00F55213"/>
    <w:rsid w:val="00F5550D"/>
    <w:rsid w:val="00F555FC"/>
    <w:rsid w:val="00F55623"/>
    <w:rsid w:val="00F55636"/>
    <w:rsid w:val="00F55C90"/>
    <w:rsid w:val="00F55D6E"/>
    <w:rsid w:val="00F55E45"/>
    <w:rsid w:val="00F560A6"/>
    <w:rsid w:val="00F56CC5"/>
    <w:rsid w:val="00F56E8D"/>
    <w:rsid w:val="00F56F98"/>
    <w:rsid w:val="00F57098"/>
    <w:rsid w:val="00F573AA"/>
    <w:rsid w:val="00F573D8"/>
    <w:rsid w:val="00F57484"/>
    <w:rsid w:val="00F57829"/>
    <w:rsid w:val="00F579FE"/>
    <w:rsid w:val="00F57B27"/>
    <w:rsid w:val="00F57B41"/>
    <w:rsid w:val="00F57CE1"/>
    <w:rsid w:val="00F60068"/>
    <w:rsid w:val="00F606BD"/>
    <w:rsid w:val="00F6076A"/>
    <w:rsid w:val="00F607F6"/>
    <w:rsid w:val="00F608C6"/>
    <w:rsid w:val="00F60950"/>
    <w:rsid w:val="00F60CB8"/>
    <w:rsid w:val="00F60DF4"/>
    <w:rsid w:val="00F611C7"/>
    <w:rsid w:val="00F61CE0"/>
    <w:rsid w:val="00F61E25"/>
    <w:rsid w:val="00F61F4A"/>
    <w:rsid w:val="00F62473"/>
    <w:rsid w:val="00F6301F"/>
    <w:rsid w:val="00F63707"/>
    <w:rsid w:val="00F63B1F"/>
    <w:rsid w:val="00F64079"/>
    <w:rsid w:val="00F64298"/>
    <w:rsid w:val="00F644C3"/>
    <w:rsid w:val="00F648D4"/>
    <w:rsid w:val="00F64BD9"/>
    <w:rsid w:val="00F64C04"/>
    <w:rsid w:val="00F64E29"/>
    <w:rsid w:val="00F6512F"/>
    <w:rsid w:val="00F651A8"/>
    <w:rsid w:val="00F65227"/>
    <w:rsid w:val="00F652AD"/>
    <w:rsid w:val="00F655C0"/>
    <w:rsid w:val="00F6570F"/>
    <w:rsid w:val="00F658C6"/>
    <w:rsid w:val="00F65C24"/>
    <w:rsid w:val="00F65E06"/>
    <w:rsid w:val="00F65E2D"/>
    <w:rsid w:val="00F65FEE"/>
    <w:rsid w:val="00F6608B"/>
    <w:rsid w:val="00F660AB"/>
    <w:rsid w:val="00F66379"/>
    <w:rsid w:val="00F66780"/>
    <w:rsid w:val="00F66877"/>
    <w:rsid w:val="00F66AFA"/>
    <w:rsid w:val="00F66CD2"/>
    <w:rsid w:val="00F66FE0"/>
    <w:rsid w:val="00F6707F"/>
    <w:rsid w:val="00F6714F"/>
    <w:rsid w:val="00F67471"/>
    <w:rsid w:val="00F67929"/>
    <w:rsid w:val="00F67ADB"/>
    <w:rsid w:val="00F67BB9"/>
    <w:rsid w:val="00F67D7A"/>
    <w:rsid w:val="00F7069B"/>
    <w:rsid w:val="00F70CC2"/>
    <w:rsid w:val="00F71069"/>
    <w:rsid w:val="00F711A9"/>
    <w:rsid w:val="00F7147F"/>
    <w:rsid w:val="00F7172B"/>
    <w:rsid w:val="00F71946"/>
    <w:rsid w:val="00F71B05"/>
    <w:rsid w:val="00F71FDC"/>
    <w:rsid w:val="00F724EF"/>
    <w:rsid w:val="00F72EB5"/>
    <w:rsid w:val="00F73575"/>
    <w:rsid w:val="00F7361D"/>
    <w:rsid w:val="00F7384C"/>
    <w:rsid w:val="00F73A67"/>
    <w:rsid w:val="00F74535"/>
    <w:rsid w:val="00F746B0"/>
    <w:rsid w:val="00F74A31"/>
    <w:rsid w:val="00F74B31"/>
    <w:rsid w:val="00F74E4E"/>
    <w:rsid w:val="00F7500C"/>
    <w:rsid w:val="00F75192"/>
    <w:rsid w:val="00F75208"/>
    <w:rsid w:val="00F758B4"/>
    <w:rsid w:val="00F75DA6"/>
    <w:rsid w:val="00F764E1"/>
    <w:rsid w:val="00F765F5"/>
    <w:rsid w:val="00F76EC5"/>
    <w:rsid w:val="00F77393"/>
    <w:rsid w:val="00F77661"/>
    <w:rsid w:val="00F777E8"/>
    <w:rsid w:val="00F8015F"/>
    <w:rsid w:val="00F80AAC"/>
    <w:rsid w:val="00F80D5F"/>
    <w:rsid w:val="00F80DDC"/>
    <w:rsid w:val="00F8110C"/>
    <w:rsid w:val="00F8138A"/>
    <w:rsid w:val="00F81CA9"/>
    <w:rsid w:val="00F81E24"/>
    <w:rsid w:val="00F82149"/>
    <w:rsid w:val="00F8239D"/>
    <w:rsid w:val="00F8240F"/>
    <w:rsid w:val="00F8244B"/>
    <w:rsid w:val="00F8289C"/>
    <w:rsid w:val="00F8314C"/>
    <w:rsid w:val="00F8374E"/>
    <w:rsid w:val="00F8392C"/>
    <w:rsid w:val="00F83E81"/>
    <w:rsid w:val="00F843BD"/>
    <w:rsid w:val="00F846A8"/>
    <w:rsid w:val="00F85141"/>
    <w:rsid w:val="00F853F9"/>
    <w:rsid w:val="00F857B7"/>
    <w:rsid w:val="00F85802"/>
    <w:rsid w:val="00F8602D"/>
    <w:rsid w:val="00F860F9"/>
    <w:rsid w:val="00F861BE"/>
    <w:rsid w:val="00F86747"/>
    <w:rsid w:val="00F86A04"/>
    <w:rsid w:val="00F86EA1"/>
    <w:rsid w:val="00F871AD"/>
    <w:rsid w:val="00F873BE"/>
    <w:rsid w:val="00F873DC"/>
    <w:rsid w:val="00F8742F"/>
    <w:rsid w:val="00F87765"/>
    <w:rsid w:val="00F87794"/>
    <w:rsid w:val="00F87A5E"/>
    <w:rsid w:val="00F902F0"/>
    <w:rsid w:val="00F90321"/>
    <w:rsid w:val="00F90F4E"/>
    <w:rsid w:val="00F913CA"/>
    <w:rsid w:val="00F9184F"/>
    <w:rsid w:val="00F91872"/>
    <w:rsid w:val="00F91941"/>
    <w:rsid w:val="00F91D29"/>
    <w:rsid w:val="00F91DBB"/>
    <w:rsid w:val="00F91F07"/>
    <w:rsid w:val="00F92A2D"/>
    <w:rsid w:val="00F92B0D"/>
    <w:rsid w:val="00F92CC3"/>
    <w:rsid w:val="00F9312B"/>
    <w:rsid w:val="00F93182"/>
    <w:rsid w:val="00F93821"/>
    <w:rsid w:val="00F939B0"/>
    <w:rsid w:val="00F94038"/>
    <w:rsid w:val="00F94080"/>
    <w:rsid w:val="00F94BF5"/>
    <w:rsid w:val="00F94C65"/>
    <w:rsid w:val="00F94D35"/>
    <w:rsid w:val="00F94E85"/>
    <w:rsid w:val="00F94F88"/>
    <w:rsid w:val="00F95149"/>
    <w:rsid w:val="00F9550E"/>
    <w:rsid w:val="00F96568"/>
    <w:rsid w:val="00F96BD9"/>
    <w:rsid w:val="00F96D32"/>
    <w:rsid w:val="00F971D1"/>
    <w:rsid w:val="00F972B6"/>
    <w:rsid w:val="00F97EB3"/>
    <w:rsid w:val="00FA02CE"/>
    <w:rsid w:val="00FA0519"/>
    <w:rsid w:val="00FA0F75"/>
    <w:rsid w:val="00FA0FA7"/>
    <w:rsid w:val="00FA0FF2"/>
    <w:rsid w:val="00FA1BA7"/>
    <w:rsid w:val="00FA24FF"/>
    <w:rsid w:val="00FA266C"/>
    <w:rsid w:val="00FA2770"/>
    <w:rsid w:val="00FA2A0A"/>
    <w:rsid w:val="00FA2CFC"/>
    <w:rsid w:val="00FA3700"/>
    <w:rsid w:val="00FA37E4"/>
    <w:rsid w:val="00FA3DB5"/>
    <w:rsid w:val="00FA486A"/>
    <w:rsid w:val="00FA4B83"/>
    <w:rsid w:val="00FA4FDE"/>
    <w:rsid w:val="00FA52B4"/>
    <w:rsid w:val="00FA555A"/>
    <w:rsid w:val="00FA5785"/>
    <w:rsid w:val="00FA57ED"/>
    <w:rsid w:val="00FA604A"/>
    <w:rsid w:val="00FA6642"/>
    <w:rsid w:val="00FA70CC"/>
    <w:rsid w:val="00FA7478"/>
    <w:rsid w:val="00FA7508"/>
    <w:rsid w:val="00FA770C"/>
    <w:rsid w:val="00FA774E"/>
    <w:rsid w:val="00FB0234"/>
    <w:rsid w:val="00FB0473"/>
    <w:rsid w:val="00FB0780"/>
    <w:rsid w:val="00FB09A1"/>
    <w:rsid w:val="00FB09A4"/>
    <w:rsid w:val="00FB0A3D"/>
    <w:rsid w:val="00FB0A7B"/>
    <w:rsid w:val="00FB0D35"/>
    <w:rsid w:val="00FB0DB7"/>
    <w:rsid w:val="00FB0E8E"/>
    <w:rsid w:val="00FB1427"/>
    <w:rsid w:val="00FB1953"/>
    <w:rsid w:val="00FB1D3D"/>
    <w:rsid w:val="00FB1E07"/>
    <w:rsid w:val="00FB26BA"/>
    <w:rsid w:val="00FB275B"/>
    <w:rsid w:val="00FB2D59"/>
    <w:rsid w:val="00FB3241"/>
    <w:rsid w:val="00FB3455"/>
    <w:rsid w:val="00FB4024"/>
    <w:rsid w:val="00FB40EA"/>
    <w:rsid w:val="00FB4689"/>
    <w:rsid w:val="00FB4A4B"/>
    <w:rsid w:val="00FB4B88"/>
    <w:rsid w:val="00FB5244"/>
    <w:rsid w:val="00FB5814"/>
    <w:rsid w:val="00FB5992"/>
    <w:rsid w:val="00FB5DDA"/>
    <w:rsid w:val="00FB5E67"/>
    <w:rsid w:val="00FB624E"/>
    <w:rsid w:val="00FB64C1"/>
    <w:rsid w:val="00FB655C"/>
    <w:rsid w:val="00FB663E"/>
    <w:rsid w:val="00FB6929"/>
    <w:rsid w:val="00FB6BB3"/>
    <w:rsid w:val="00FB70D8"/>
    <w:rsid w:val="00FB70E8"/>
    <w:rsid w:val="00FB7477"/>
    <w:rsid w:val="00FB75AA"/>
    <w:rsid w:val="00FB75D8"/>
    <w:rsid w:val="00FB76CC"/>
    <w:rsid w:val="00FB7754"/>
    <w:rsid w:val="00FB782F"/>
    <w:rsid w:val="00FB7AA8"/>
    <w:rsid w:val="00FB7CFA"/>
    <w:rsid w:val="00FB7FD5"/>
    <w:rsid w:val="00FC011D"/>
    <w:rsid w:val="00FC01B0"/>
    <w:rsid w:val="00FC01E1"/>
    <w:rsid w:val="00FC0793"/>
    <w:rsid w:val="00FC08FD"/>
    <w:rsid w:val="00FC09E1"/>
    <w:rsid w:val="00FC0A4C"/>
    <w:rsid w:val="00FC0B8A"/>
    <w:rsid w:val="00FC0BE0"/>
    <w:rsid w:val="00FC0EEE"/>
    <w:rsid w:val="00FC1DD9"/>
    <w:rsid w:val="00FC21C1"/>
    <w:rsid w:val="00FC2CB4"/>
    <w:rsid w:val="00FC2D6C"/>
    <w:rsid w:val="00FC2FD1"/>
    <w:rsid w:val="00FC318C"/>
    <w:rsid w:val="00FC3D5E"/>
    <w:rsid w:val="00FC459E"/>
    <w:rsid w:val="00FC4685"/>
    <w:rsid w:val="00FC48B4"/>
    <w:rsid w:val="00FC4B0C"/>
    <w:rsid w:val="00FC4CCE"/>
    <w:rsid w:val="00FC4D00"/>
    <w:rsid w:val="00FC4E36"/>
    <w:rsid w:val="00FC4EA8"/>
    <w:rsid w:val="00FC50A0"/>
    <w:rsid w:val="00FC511D"/>
    <w:rsid w:val="00FC5460"/>
    <w:rsid w:val="00FC560C"/>
    <w:rsid w:val="00FC565F"/>
    <w:rsid w:val="00FC57B2"/>
    <w:rsid w:val="00FC5930"/>
    <w:rsid w:val="00FC5AE6"/>
    <w:rsid w:val="00FC5CAA"/>
    <w:rsid w:val="00FC5FCD"/>
    <w:rsid w:val="00FC604D"/>
    <w:rsid w:val="00FC6225"/>
    <w:rsid w:val="00FC63B0"/>
    <w:rsid w:val="00FC68C5"/>
    <w:rsid w:val="00FC6AE3"/>
    <w:rsid w:val="00FC70E1"/>
    <w:rsid w:val="00FC73F8"/>
    <w:rsid w:val="00FC77EF"/>
    <w:rsid w:val="00FC78AD"/>
    <w:rsid w:val="00FC7B1E"/>
    <w:rsid w:val="00FC7C69"/>
    <w:rsid w:val="00FC7FCE"/>
    <w:rsid w:val="00FD0051"/>
    <w:rsid w:val="00FD081D"/>
    <w:rsid w:val="00FD0964"/>
    <w:rsid w:val="00FD0C18"/>
    <w:rsid w:val="00FD0D1F"/>
    <w:rsid w:val="00FD10B3"/>
    <w:rsid w:val="00FD10E6"/>
    <w:rsid w:val="00FD1404"/>
    <w:rsid w:val="00FD154D"/>
    <w:rsid w:val="00FD2077"/>
    <w:rsid w:val="00FD22EF"/>
    <w:rsid w:val="00FD24F4"/>
    <w:rsid w:val="00FD2CAD"/>
    <w:rsid w:val="00FD300B"/>
    <w:rsid w:val="00FD3113"/>
    <w:rsid w:val="00FD31F8"/>
    <w:rsid w:val="00FD32C6"/>
    <w:rsid w:val="00FD3486"/>
    <w:rsid w:val="00FD3DD8"/>
    <w:rsid w:val="00FD3FAB"/>
    <w:rsid w:val="00FD4360"/>
    <w:rsid w:val="00FD47B0"/>
    <w:rsid w:val="00FD4B10"/>
    <w:rsid w:val="00FD4D39"/>
    <w:rsid w:val="00FD51BF"/>
    <w:rsid w:val="00FD524A"/>
    <w:rsid w:val="00FD53DB"/>
    <w:rsid w:val="00FD5E1B"/>
    <w:rsid w:val="00FD5E30"/>
    <w:rsid w:val="00FD5F4F"/>
    <w:rsid w:val="00FD5FE2"/>
    <w:rsid w:val="00FD6324"/>
    <w:rsid w:val="00FD671A"/>
    <w:rsid w:val="00FD68F6"/>
    <w:rsid w:val="00FD6995"/>
    <w:rsid w:val="00FD7491"/>
    <w:rsid w:val="00FD7718"/>
    <w:rsid w:val="00FD7D17"/>
    <w:rsid w:val="00FE007A"/>
    <w:rsid w:val="00FE0484"/>
    <w:rsid w:val="00FE07AB"/>
    <w:rsid w:val="00FE07DB"/>
    <w:rsid w:val="00FE08AC"/>
    <w:rsid w:val="00FE0D21"/>
    <w:rsid w:val="00FE1209"/>
    <w:rsid w:val="00FE1404"/>
    <w:rsid w:val="00FE17E3"/>
    <w:rsid w:val="00FE17FB"/>
    <w:rsid w:val="00FE1B06"/>
    <w:rsid w:val="00FE1D80"/>
    <w:rsid w:val="00FE1EEE"/>
    <w:rsid w:val="00FE2234"/>
    <w:rsid w:val="00FE2299"/>
    <w:rsid w:val="00FE2C6A"/>
    <w:rsid w:val="00FE3D46"/>
    <w:rsid w:val="00FE428F"/>
    <w:rsid w:val="00FE45AE"/>
    <w:rsid w:val="00FE4B67"/>
    <w:rsid w:val="00FE4F3A"/>
    <w:rsid w:val="00FE518B"/>
    <w:rsid w:val="00FE5A23"/>
    <w:rsid w:val="00FE5C32"/>
    <w:rsid w:val="00FE5F72"/>
    <w:rsid w:val="00FE6052"/>
    <w:rsid w:val="00FE610C"/>
    <w:rsid w:val="00FE627C"/>
    <w:rsid w:val="00FE639C"/>
    <w:rsid w:val="00FE69CB"/>
    <w:rsid w:val="00FE706E"/>
    <w:rsid w:val="00FE71F3"/>
    <w:rsid w:val="00FE7CA3"/>
    <w:rsid w:val="00FE7E49"/>
    <w:rsid w:val="00FF0001"/>
    <w:rsid w:val="00FF017B"/>
    <w:rsid w:val="00FF01CF"/>
    <w:rsid w:val="00FF0380"/>
    <w:rsid w:val="00FF05F6"/>
    <w:rsid w:val="00FF0DDF"/>
    <w:rsid w:val="00FF0F21"/>
    <w:rsid w:val="00FF12DC"/>
    <w:rsid w:val="00FF15E0"/>
    <w:rsid w:val="00FF180F"/>
    <w:rsid w:val="00FF2783"/>
    <w:rsid w:val="00FF2978"/>
    <w:rsid w:val="00FF2DDA"/>
    <w:rsid w:val="00FF2DE6"/>
    <w:rsid w:val="00FF327B"/>
    <w:rsid w:val="00FF3724"/>
    <w:rsid w:val="00FF38AA"/>
    <w:rsid w:val="00FF3C10"/>
    <w:rsid w:val="00FF40CE"/>
    <w:rsid w:val="00FF4628"/>
    <w:rsid w:val="00FF4688"/>
    <w:rsid w:val="00FF486D"/>
    <w:rsid w:val="00FF51D3"/>
    <w:rsid w:val="00FF54CF"/>
    <w:rsid w:val="00FF568A"/>
    <w:rsid w:val="00FF5CBC"/>
    <w:rsid w:val="00FF5EDA"/>
    <w:rsid w:val="00FF5F5F"/>
    <w:rsid w:val="00FF64A8"/>
    <w:rsid w:val="00FF6AF0"/>
    <w:rsid w:val="00FF6B3C"/>
    <w:rsid w:val="00FF6F13"/>
    <w:rsid w:val="00FF703F"/>
    <w:rsid w:val="00FF7384"/>
    <w:rsid w:val="00FF74C2"/>
    <w:rsid w:val="00FF79D9"/>
    <w:rsid w:val="00FF7B64"/>
    <w:rsid w:val="00FF7D62"/>
    <w:rsid w:val="00FF7E95"/>
    <w:rsid w:val="00FF7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58A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AC58A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C58A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AC58A6"/>
    <w:rPr>
      <w:rFonts w:cs="Times New Roman"/>
      <w:color w:val="0000FF"/>
      <w:u w:val="single"/>
    </w:rPr>
  </w:style>
  <w:style w:type="paragraph" w:styleId="a4">
    <w:name w:val="List Paragraph"/>
    <w:basedOn w:val="a"/>
    <w:uiPriority w:val="34"/>
    <w:qFormat/>
    <w:rsid w:val="00AC58A6"/>
    <w:pPr>
      <w:spacing w:after="0" w:line="240" w:lineRule="auto"/>
      <w:ind w:left="720"/>
      <w:contextualSpacing/>
    </w:pPr>
    <w:rPr>
      <w:rFonts w:ascii="Times New Roman" w:hAnsi="Times New Roman" w:cs="Times New Roman"/>
      <w:sz w:val="24"/>
      <w:szCs w:val="24"/>
    </w:rPr>
  </w:style>
  <w:style w:type="paragraph" w:customStyle="1" w:styleId="consplusnormal0">
    <w:name w:val="consplusnormal"/>
    <w:basedOn w:val="a"/>
    <w:rsid w:val="00AC58A6"/>
    <w:pPr>
      <w:spacing w:before="100" w:beforeAutospacing="1" w:after="100" w:afterAutospacing="1" w:line="240" w:lineRule="auto"/>
    </w:pPr>
    <w:rPr>
      <w:rFonts w:ascii="Times New Roman" w:hAnsi="Times New Roman" w:cs="Times New Roman"/>
      <w:sz w:val="24"/>
      <w:szCs w:val="24"/>
    </w:rPr>
  </w:style>
  <w:style w:type="paragraph" w:styleId="a5">
    <w:name w:val="Normal (Web)"/>
    <w:basedOn w:val="a"/>
    <w:uiPriority w:val="99"/>
    <w:semiHidden/>
    <w:unhideWhenUsed/>
    <w:rsid w:val="00AC58A6"/>
    <w:pPr>
      <w:spacing w:before="100" w:beforeAutospacing="1" w:after="100" w:afterAutospacing="1" w:line="240" w:lineRule="auto"/>
    </w:pPr>
    <w:rPr>
      <w:rFonts w:ascii="Times New Roman" w:hAnsi="Times New Roman" w:cs="Times New Roman"/>
      <w:sz w:val="24"/>
      <w:szCs w:val="24"/>
    </w:rPr>
  </w:style>
  <w:style w:type="table" w:styleId="a6">
    <w:name w:val="Table Grid"/>
    <w:basedOn w:val="a1"/>
    <w:uiPriority w:val="59"/>
    <w:rsid w:val="00AC58A6"/>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9911&amp;date=01.04.2024" TargetMode="External"/><Relationship Id="rId13" Type="http://schemas.openxmlformats.org/officeDocument/2006/relationships/hyperlink" Target="https://login.consultant.ru/link/?req=doc&amp;base=LAW&amp;n=149911&amp;date=01.04.202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463827&amp;date=01.04.2024&amp;rnd=DKgfIA" TargetMode="External"/><Relationship Id="rId12" Type="http://schemas.openxmlformats.org/officeDocument/2006/relationships/hyperlink" Target="https://login.consultant.ru/link/?req=doc&amp;base=LAW&amp;n=149911&amp;date=01.04.2024" TargetMode="External"/><Relationship Id="rId17" Type="http://schemas.openxmlformats.org/officeDocument/2006/relationships/hyperlink" Target="consultantplus://offline/ref=70861C8C385F4005F6404D0E7061E0EE0D0C52A4174D25BDB7B6041C7AvAWFK" TargetMode="External"/><Relationship Id="rId2" Type="http://schemas.openxmlformats.org/officeDocument/2006/relationships/styles" Target="styles.xml"/><Relationship Id="rId16" Type="http://schemas.openxmlformats.org/officeDocument/2006/relationships/hyperlink" Target="https://login.consultant.ru/link/?req=doc&amp;base=LAW&amp;n=149911&amp;date=01.04.202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49911&amp;date=01.04.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149911&amp;date=01.04.2024" TargetMode="External"/><Relationship Id="rId10" Type="http://schemas.openxmlformats.org/officeDocument/2006/relationships/hyperlink" Target="https://login.consultant.ru/link/?req=doc&amp;base=LAW&amp;n=149911&amp;date=01.04.202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149911&amp;date=01.04.2024" TargetMode="External"/><Relationship Id="rId14" Type="http://schemas.openxmlformats.org/officeDocument/2006/relationships/hyperlink" Target="https://login.consultant.ru/link/?req=doc&amp;base=LAW&amp;n=149911&amp;date=01.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5593</Words>
  <Characters>31881</Characters>
  <Application>Microsoft Office Word</Application>
  <DocSecurity>0</DocSecurity>
  <Lines>265</Lines>
  <Paragraphs>74</Paragraphs>
  <ScaleCrop>false</ScaleCrop>
  <Company>Microsoft</Company>
  <LinksUpToDate>false</LinksUpToDate>
  <CharactersWithSpaces>37400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2024-04-03T07:18:00Z</dcterms:created>
  <dcterms:modified xsi:type="dcterms:W3CDTF">2024-05-14T07:57:00Z</dcterms:modified>
</cp:coreProperties>
</file>