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E1" w:rsidRDefault="002E70E1" w:rsidP="00D35AD1">
      <w:pPr>
        <w:pStyle w:val="ConsPlusTitle"/>
        <w:spacing w:line="240" w:lineRule="exact"/>
      </w:pPr>
    </w:p>
    <w:p w:rsidR="002E70E1" w:rsidRDefault="002E70E1" w:rsidP="006322F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2E70E1" w:rsidRDefault="002E70E1" w:rsidP="00D35A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0E1" w:rsidRDefault="002E70E1" w:rsidP="006322F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E70E1" w:rsidRDefault="002E70E1" w:rsidP="00D35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0E1" w:rsidRDefault="002E70E1" w:rsidP="00D35A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21  ноября 2017 года                      № 15</w:t>
      </w:r>
    </w:p>
    <w:p w:rsidR="002E70E1" w:rsidRDefault="002E70E1" w:rsidP="00D35A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п.Белоусово</w:t>
      </w:r>
    </w:p>
    <w:p w:rsidR="002E70E1" w:rsidRDefault="002E70E1" w:rsidP="00D35AD1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2E70E1" w:rsidRDefault="002E70E1" w:rsidP="006322F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2E70E1" w:rsidRDefault="002E70E1" w:rsidP="00D35A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Анхимовское от </w:t>
      </w:r>
    </w:p>
    <w:p w:rsidR="002E70E1" w:rsidRDefault="002E70E1" w:rsidP="00D35A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14.07.2009 № 254</w:t>
      </w:r>
    </w:p>
    <w:p w:rsidR="002E70E1" w:rsidRDefault="002E70E1" w:rsidP="00D35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0E1" w:rsidRDefault="002E70E1" w:rsidP="00D35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0E1" w:rsidRDefault="002E70E1" w:rsidP="00D35AD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приведения муниципальных нормативных правовых актов Совета сельского поселения Анхимовское в соответствие с действующим законодательством,  Совет сельского поселения Анхимовское</w:t>
      </w:r>
      <w:r>
        <w:rPr>
          <w:rFonts w:ascii="Times New Roman" w:hAnsi="Times New Roman"/>
          <w:b/>
          <w:sz w:val="28"/>
          <w:szCs w:val="28"/>
        </w:rPr>
        <w:t xml:space="preserve">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70E1" w:rsidRDefault="002E70E1" w:rsidP="00D35AD1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2E70E1" w:rsidRPr="00E75343" w:rsidRDefault="002E70E1" w:rsidP="00D35AD1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Порядок обращения, назначения и выплаты доплаты к пенсии лицам, замещавшим должность главы сельского поселения Анхимовское (далее – Порядок), утвержденный решением Совета сельского поселения Анхимовское от 14 июля 2009 года № 254 «Об утверждении порядка обращения, назначения и выплаты доплаты к пенсии лицам, замещавшим должность главы сельского поселения Анхимовское» следующие изменения:</w:t>
      </w:r>
    </w:p>
    <w:p w:rsidR="002E70E1" w:rsidRDefault="002E70E1" w:rsidP="00D35AD1">
      <w:pPr>
        <w:pStyle w:val="ListParagraph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Порядка изложить в следующей редакции:</w:t>
      </w:r>
    </w:p>
    <w:p w:rsidR="002E70E1" w:rsidRPr="00342A8B" w:rsidRDefault="002E70E1" w:rsidP="000850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342A8B">
        <w:rPr>
          <w:sz w:val="28"/>
          <w:szCs w:val="28"/>
        </w:rPr>
        <w:t xml:space="preserve">Лицо, имеющее в соответствии со </w:t>
      </w:r>
      <w:r>
        <w:rPr>
          <w:sz w:val="28"/>
          <w:szCs w:val="28"/>
        </w:rPr>
        <w:t xml:space="preserve">статьями 2 и 3 закона </w:t>
      </w:r>
      <w:r w:rsidRPr="00342A8B">
        <w:rPr>
          <w:sz w:val="28"/>
          <w:szCs w:val="28"/>
        </w:rPr>
        <w:t xml:space="preserve">право на установление доплаты к пенсии, </w:t>
      </w:r>
      <w:r>
        <w:rPr>
          <w:sz w:val="28"/>
          <w:szCs w:val="28"/>
        </w:rPr>
        <w:t xml:space="preserve">(далее – заявитель) </w:t>
      </w:r>
      <w:r w:rsidRPr="00342A8B">
        <w:rPr>
          <w:sz w:val="28"/>
          <w:szCs w:val="28"/>
        </w:rPr>
        <w:t xml:space="preserve">предъявляет в </w:t>
      </w:r>
      <w:r>
        <w:rPr>
          <w:sz w:val="28"/>
          <w:szCs w:val="28"/>
        </w:rPr>
        <w:t>а</w:t>
      </w:r>
      <w:r w:rsidRPr="00342A8B">
        <w:rPr>
          <w:sz w:val="28"/>
          <w:szCs w:val="28"/>
        </w:rPr>
        <w:t>дминистра</w:t>
      </w:r>
      <w:r>
        <w:rPr>
          <w:sz w:val="28"/>
          <w:szCs w:val="28"/>
        </w:rPr>
        <w:t>цию</w:t>
      </w:r>
      <w:r w:rsidRPr="00342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Анхимовское </w:t>
      </w:r>
      <w:r w:rsidRPr="00342A8B">
        <w:rPr>
          <w:sz w:val="28"/>
          <w:szCs w:val="28"/>
        </w:rPr>
        <w:t>следующие документы:</w:t>
      </w:r>
    </w:p>
    <w:p w:rsidR="002E70E1" w:rsidRPr="00342A8B" w:rsidRDefault="002E70E1" w:rsidP="000850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2A8B">
        <w:rPr>
          <w:sz w:val="28"/>
          <w:szCs w:val="28"/>
        </w:rPr>
        <w:t>) заявление об</w:t>
      </w:r>
      <w:r>
        <w:rPr>
          <w:sz w:val="28"/>
          <w:szCs w:val="28"/>
        </w:rPr>
        <w:t xml:space="preserve"> установлении доплаты к пенсии по форме согласно приложению к настоящему Порядку, информации о</w:t>
      </w:r>
      <w:r w:rsidRPr="00342A8B">
        <w:rPr>
          <w:sz w:val="28"/>
          <w:szCs w:val="28"/>
        </w:rPr>
        <w:t xml:space="preserve"> неполучении</w:t>
      </w:r>
      <w:r>
        <w:rPr>
          <w:sz w:val="28"/>
          <w:szCs w:val="28"/>
        </w:rPr>
        <w:t xml:space="preserve"> заявителем</w:t>
      </w:r>
      <w:r w:rsidRPr="00342A8B">
        <w:rPr>
          <w:sz w:val="28"/>
          <w:szCs w:val="28"/>
        </w:rPr>
        <w:t xml:space="preserve"> дополнительного материального обеспечения в соответствии с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342A8B">
        <w:rPr>
          <w:sz w:val="28"/>
          <w:szCs w:val="28"/>
        </w:rPr>
        <w:t xml:space="preserve"> данных кредитной орга</w:t>
      </w:r>
      <w:r>
        <w:rPr>
          <w:sz w:val="28"/>
          <w:szCs w:val="28"/>
        </w:rPr>
        <w:t>низации и номера банковского счё</w:t>
      </w:r>
      <w:r w:rsidRPr="00342A8B">
        <w:rPr>
          <w:sz w:val="28"/>
          <w:szCs w:val="28"/>
        </w:rPr>
        <w:t>та (вклада)</w:t>
      </w:r>
      <w:r>
        <w:rPr>
          <w:sz w:val="28"/>
          <w:szCs w:val="28"/>
        </w:rPr>
        <w:t>, на который подлежит перечислять доплату к пенсии</w:t>
      </w:r>
      <w:r w:rsidRPr="00342A8B">
        <w:rPr>
          <w:sz w:val="28"/>
          <w:szCs w:val="28"/>
        </w:rPr>
        <w:t>;</w:t>
      </w:r>
    </w:p>
    <w:p w:rsidR="002E70E1" w:rsidRPr="00342A8B" w:rsidRDefault="002E70E1" w:rsidP="000850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2A8B">
        <w:rPr>
          <w:sz w:val="28"/>
          <w:szCs w:val="28"/>
        </w:rPr>
        <w:t>) копию</w:t>
      </w:r>
      <w:r>
        <w:rPr>
          <w:sz w:val="28"/>
          <w:szCs w:val="28"/>
        </w:rPr>
        <w:t xml:space="preserve"> документа, удостоверяющего личность заявителя;</w:t>
      </w:r>
    </w:p>
    <w:p w:rsidR="002E70E1" w:rsidRPr="00342A8B" w:rsidRDefault="002E70E1" w:rsidP="000850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2A8B">
        <w:rPr>
          <w:sz w:val="28"/>
          <w:szCs w:val="28"/>
        </w:rPr>
        <w:t>) копию трудовой книжки</w:t>
      </w:r>
      <w:r w:rsidRPr="009021C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заявителя;</w:t>
      </w:r>
    </w:p>
    <w:p w:rsidR="002E70E1" w:rsidRPr="00342A8B" w:rsidRDefault="002E70E1" w:rsidP="000850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42A8B">
        <w:rPr>
          <w:sz w:val="28"/>
          <w:szCs w:val="28"/>
        </w:rPr>
        <w:t>)</w:t>
      </w:r>
      <w:r>
        <w:rPr>
          <w:sz w:val="28"/>
          <w:szCs w:val="28"/>
        </w:rPr>
        <w:t xml:space="preserve"> копию страхового свидетельства государственного пенсионного страхования</w:t>
      </w:r>
      <w:r w:rsidRPr="00342A8B">
        <w:rPr>
          <w:sz w:val="28"/>
          <w:szCs w:val="28"/>
        </w:rPr>
        <w:t>;</w:t>
      </w:r>
    </w:p>
    <w:p w:rsidR="002E70E1" w:rsidRPr="00342A8B" w:rsidRDefault="002E70E1" w:rsidP="000850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2A8B">
        <w:rPr>
          <w:sz w:val="28"/>
          <w:szCs w:val="28"/>
        </w:rPr>
        <w:t>)</w:t>
      </w:r>
      <w:r w:rsidRPr="00E1081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согласие на обработку персональных данных</w:t>
      </w:r>
      <w:r w:rsidRPr="00342A8B">
        <w:rPr>
          <w:sz w:val="28"/>
          <w:szCs w:val="28"/>
        </w:rPr>
        <w:t>.</w:t>
      </w:r>
    </w:p>
    <w:p w:rsidR="002E70E1" w:rsidRDefault="002E70E1" w:rsidP="000850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Заявитель вправе по своему усмотрению представить</w:t>
      </w:r>
      <w:r w:rsidRPr="009021CB">
        <w:rPr>
          <w:sz w:val="28"/>
          <w:szCs w:val="28"/>
        </w:rPr>
        <w:t xml:space="preserve"> </w:t>
      </w:r>
      <w:r w:rsidRPr="00342A8B">
        <w:rPr>
          <w:sz w:val="28"/>
          <w:szCs w:val="28"/>
        </w:rPr>
        <w:t>следующие документы:</w:t>
      </w:r>
    </w:p>
    <w:p w:rsidR="002E70E1" w:rsidRDefault="002E70E1" w:rsidP="000850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21CB">
        <w:rPr>
          <w:sz w:val="28"/>
          <w:szCs w:val="28"/>
        </w:rPr>
        <w:t xml:space="preserve"> </w:t>
      </w:r>
      <w:r w:rsidRPr="00342A8B">
        <w:rPr>
          <w:sz w:val="28"/>
          <w:szCs w:val="28"/>
        </w:rPr>
        <w:t>справку о размере заработной платы (оплаты труда) на</w:t>
      </w:r>
      <w:r>
        <w:rPr>
          <w:sz w:val="28"/>
          <w:szCs w:val="28"/>
        </w:rPr>
        <w:t xml:space="preserve"> момент прекращения полномочий Г</w:t>
      </w:r>
      <w:r w:rsidRPr="00342A8B">
        <w:rPr>
          <w:sz w:val="28"/>
          <w:szCs w:val="28"/>
        </w:rPr>
        <w:t xml:space="preserve">лавы </w:t>
      </w:r>
      <w:r>
        <w:rPr>
          <w:sz w:val="28"/>
          <w:szCs w:val="28"/>
        </w:rPr>
        <w:t>сельского поселения</w:t>
      </w:r>
      <w:r w:rsidRPr="00342A8B">
        <w:rPr>
          <w:sz w:val="28"/>
          <w:szCs w:val="28"/>
        </w:rPr>
        <w:t>;</w:t>
      </w:r>
    </w:p>
    <w:p w:rsidR="002E70E1" w:rsidRDefault="002E70E1" w:rsidP="000850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21CB">
        <w:rPr>
          <w:sz w:val="28"/>
          <w:szCs w:val="28"/>
        </w:rPr>
        <w:t xml:space="preserve"> </w:t>
      </w:r>
      <w:r w:rsidRPr="00342A8B">
        <w:rPr>
          <w:sz w:val="28"/>
          <w:szCs w:val="28"/>
        </w:rPr>
        <w:t>справку органа, выплачивающего пенсию, о виде получаемой пенсии;</w:t>
      </w:r>
    </w:p>
    <w:p w:rsidR="002E70E1" w:rsidRDefault="002E70E1" w:rsidP="000850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21CB">
        <w:rPr>
          <w:sz w:val="28"/>
          <w:szCs w:val="28"/>
        </w:rPr>
        <w:t xml:space="preserve"> </w:t>
      </w:r>
      <w:r w:rsidRPr="00342A8B">
        <w:rPr>
          <w:sz w:val="28"/>
          <w:szCs w:val="28"/>
        </w:rPr>
        <w:t>справки о неполучении дополнительного материального обеспечения в соответствии с нормативными правовыми актами Российской Федерации (за исключением ежемесячных денежных выплат в качестве меры социальной поддерж</w:t>
      </w:r>
      <w:r>
        <w:rPr>
          <w:sz w:val="28"/>
          <w:szCs w:val="28"/>
        </w:rPr>
        <w:t>ки, предусмотренных Федеральным законом</w:t>
      </w:r>
      <w:r w:rsidRPr="00342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ветеранах», Федеральным законом «О социальной защите инвалидов </w:t>
      </w:r>
      <w:r w:rsidRPr="00342A8B">
        <w:rPr>
          <w:sz w:val="28"/>
          <w:szCs w:val="28"/>
        </w:rPr>
        <w:t>в Российской Фед</w:t>
      </w:r>
      <w:r>
        <w:rPr>
          <w:sz w:val="28"/>
          <w:szCs w:val="28"/>
        </w:rPr>
        <w:t>ерации»</w:t>
      </w:r>
      <w:r w:rsidRPr="00342A8B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законом Вологодской области «</w:t>
      </w:r>
      <w:r w:rsidRPr="00342A8B">
        <w:rPr>
          <w:sz w:val="28"/>
          <w:szCs w:val="28"/>
        </w:rPr>
        <w:t>О мерах социальной поддер</w:t>
      </w:r>
      <w:r>
        <w:rPr>
          <w:sz w:val="28"/>
          <w:szCs w:val="28"/>
        </w:rPr>
        <w:t>жки отдельных категорий граждан»</w:t>
      </w:r>
      <w:r w:rsidRPr="00342A8B">
        <w:rPr>
          <w:sz w:val="28"/>
          <w:szCs w:val="28"/>
        </w:rPr>
        <w:t xml:space="preserve">, а также дополнительного ежемесячного материального обеспечения, предусмотренного </w:t>
      </w:r>
      <w:r>
        <w:rPr>
          <w:sz w:val="28"/>
          <w:szCs w:val="28"/>
        </w:rPr>
        <w:t xml:space="preserve">Указом </w:t>
      </w:r>
      <w:r w:rsidRPr="00342A8B">
        <w:rPr>
          <w:sz w:val="28"/>
          <w:szCs w:val="28"/>
        </w:rPr>
        <w:t>Президент</w:t>
      </w:r>
      <w:r>
        <w:rPr>
          <w:sz w:val="28"/>
          <w:szCs w:val="28"/>
        </w:rPr>
        <w:t>а Российской Федерации от 30 марта 2005 года № 363 «</w:t>
      </w:r>
      <w:r w:rsidRPr="00342A8B">
        <w:rPr>
          <w:sz w:val="28"/>
          <w:szCs w:val="28"/>
        </w:rPr>
        <w:t>О мерах по улучшению материального положения некоторых категорий граждан Российской Федерации в связи с 60-летием Победы в Великой Отечес</w:t>
      </w:r>
      <w:r>
        <w:rPr>
          <w:sz w:val="28"/>
          <w:szCs w:val="28"/>
        </w:rPr>
        <w:t>твенной войне 1941 - 1945 годов»</w:t>
      </w:r>
      <w:r w:rsidRPr="00342A8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Указом </w:t>
      </w:r>
      <w:r w:rsidRPr="00342A8B">
        <w:rPr>
          <w:sz w:val="28"/>
          <w:szCs w:val="28"/>
        </w:rPr>
        <w:t>През</w:t>
      </w:r>
      <w:r>
        <w:rPr>
          <w:sz w:val="28"/>
          <w:szCs w:val="28"/>
        </w:rPr>
        <w:t xml:space="preserve">идента Российской Федерации от 1 августа </w:t>
      </w:r>
      <w:r w:rsidRPr="00342A8B">
        <w:rPr>
          <w:sz w:val="28"/>
          <w:szCs w:val="28"/>
        </w:rPr>
        <w:t xml:space="preserve">2005 </w:t>
      </w:r>
      <w:r>
        <w:rPr>
          <w:sz w:val="28"/>
          <w:szCs w:val="28"/>
        </w:rPr>
        <w:t>года № 887 «</w:t>
      </w:r>
      <w:r w:rsidRPr="00342A8B">
        <w:rPr>
          <w:sz w:val="28"/>
          <w:szCs w:val="28"/>
        </w:rPr>
        <w:t>О мерах по улучшению материального положения инва</w:t>
      </w:r>
      <w:r>
        <w:rPr>
          <w:sz w:val="28"/>
          <w:szCs w:val="28"/>
        </w:rPr>
        <w:t>лидов вследствие военной травмы»</w:t>
      </w:r>
      <w:r w:rsidRPr="00342A8B">
        <w:rPr>
          <w:sz w:val="28"/>
          <w:szCs w:val="28"/>
        </w:rPr>
        <w:t xml:space="preserve">), либо предусмотренной законодательством Российской Федерации пенсии за выслугу лет, устанавливаемой лицам, замещавшим государственные должности Российской Федерации и государственные должности федеральной государственной службы, либо предусмотренной законодательством </w:t>
      </w:r>
      <w:r>
        <w:rPr>
          <w:sz w:val="28"/>
          <w:szCs w:val="28"/>
        </w:rPr>
        <w:t>Вологодской</w:t>
      </w:r>
      <w:r w:rsidRPr="00342A8B">
        <w:rPr>
          <w:sz w:val="28"/>
          <w:szCs w:val="28"/>
        </w:rPr>
        <w:t xml:space="preserve"> области пенсии за выслугу лет, устанавливаемой лицам, замещавшим государственные должности</w:t>
      </w:r>
      <w:r w:rsidRPr="00A5530D">
        <w:rPr>
          <w:sz w:val="28"/>
          <w:szCs w:val="28"/>
        </w:rPr>
        <w:t xml:space="preserve"> </w:t>
      </w:r>
      <w:r>
        <w:rPr>
          <w:sz w:val="28"/>
          <w:szCs w:val="28"/>
        </w:rPr>
        <w:t>Вологодской</w:t>
      </w:r>
      <w:r w:rsidRPr="00342A8B">
        <w:rPr>
          <w:sz w:val="28"/>
          <w:szCs w:val="28"/>
        </w:rPr>
        <w:t xml:space="preserve"> области, должности государственных гражданских служащих </w:t>
      </w:r>
      <w:r>
        <w:rPr>
          <w:sz w:val="28"/>
          <w:szCs w:val="28"/>
        </w:rPr>
        <w:t>Вологодской</w:t>
      </w:r>
      <w:r w:rsidRPr="00342A8B">
        <w:rPr>
          <w:sz w:val="28"/>
          <w:szCs w:val="28"/>
        </w:rPr>
        <w:t xml:space="preserve"> области, а также должности областных государственных служащих, либо доплат или надбавок к пенсии, установленных законодательством Вологодской области или муниципальными правовыми актами</w:t>
      </w:r>
      <w:r>
        <w:rPr>
          <w:sz w:val="28"/>
          <w:szCs w:val="28"/>
        </w:rPr>
        <w:t>.</w:t>
      </w:r>
    </w:p>
    <w:p w:rsidR="002E70E1" w:rsidRPr="000850B9" w:rsidRDefault="002E70E1" w:rsidP="000850B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не предоставлении заявителем документов, указанных в пункте 2 настоящего Порядка, администрация</w:t>
      </w:r>
      <w:r w:rsidRPr="00342A8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запрашивает их в порядке межведомственного взаимодействия из органов и организаций, ими располагающими</w:t>
      </w:r>
      <w:r w:rsidRPr="000850B9">
        <w:rPr>
          <w:sz w:val="28"/>
          <w:szCs w:val="28"/>
        </w:rPr>
        <w:t>».</w:t>
      </w:r>
    </w:p>
    <w:p w:rsidR="002E70E1" w:rsidRDefault="002E70E1" w:rsidP="00D35AD1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2E70E1" w:rsidRDefault="002E70E1" w:rsidP="00D35AD1">
      <w:pPr>
        <w:spacing w:after="0"/>
      </w:pPr>
    </w:p>
    <w:p w:rsidR="002E70E1" w:rsidRPr="00A3662F" w:rsidRDefault="002E70E1" w:rsidP="00D35A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2E70E1" w:rsidRDefault="002E70E1" w:rsidP="00D35AD1"/>
    <w:p w:rsidR="002E70E1" w:rsidRDefault="002E70E1" w:rsidP="00D35AD1"/>
    <w:p w:rsidR="002E70E1" w:rsidRDefault="002E70E1"/>
    <w:sectPr w:rsidR="002E70E1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AD1"/>
    <w:rsid w:val="000850B9"/>
    <w:rsid w:val="000D612F"/>
    <w:rsid w:val="0012305E"/>
    <w:rsid w:val="002E70E1"/>
    <w:rsid w:val="0030169A"/>
    <w:rsid w:val="00326BF9"/>
    <w:rsid w:val="00342A8B"/>
    <w:rsid w:val="00380B7F"/>
    <w:rsid w:val="003E41BB"/>
    <w:rsid w:val="00550CE6"/>
    <w:rsid w:val="00611A76"/>
    <w:rsid w:val="006322F0"/>
    <w:rsid w:val="006C7D42"/>
    <w:rsid w:val="006E52AE"/>
    <w:rsid w:val="007F1301"/>
    <w:rsid w:val="009021CB"/>
    <w:rsid w:val="00A3662F"/>
    <w:rsid w:val="00A5530D"/>
    <w:rsid w:val="00D35AD1"/>
    <w:rsid w:val="00DE38DD"/>
    <w:rsid w:val="00E1081D"/>
    <w:rsid w:val="00E75343"/>
    <w:rsid w:val="00F042B4"/>
    <w:rsid w:val="00F70950"/>
    <w:rsid w:val="00F9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D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5AD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D35AD1"/>
    <w:pPr>
      <w:ind w:left="720"/>
      <w:contextualSpacing/>
    </w:pPr>
  </w:style>
  <w:style w:type="paragraph" w:customStyle="1" w:styleId="a">
    <w:name w:val="Знак"/>
    <w:basedOn w:val="Normal"/>
    <w:uiPriority w:val="99"/>
    <w:rsid w:val="000850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0850B9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322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577</Words>
  <Characters>3295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7</cp:revision>
  <cp:lastPrinted>2017-11-10T08:51:00Z</cp:lastPrinted>
  <dcterms:created xsi:type="dcterms:W3CDTF">2017-11-10T08:29:00Z</dcterms:created>
  <dcterms:modified xsi:type="dcterms:W3CDTF">2017-11-22T08:54:00Z</dcterms:modified>
</cp:coreProperties>
</file>