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91B41" w:rsidRDefault="00C91B41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EB0D59" w:rsidRPr="00525FE1" w:rsidRDefault="00EB0D59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E4682" w:rsidRPr="007E4682" w:rsidRDefault="007E4682" w:rsidP="007E4682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682">
        <w:rPr>
          <w:rFonts w:ascii="Times New Roman" w:hAnsi="Times New Roman" w:cs="Times New Roman"/>
          <w:sz w:val="28"/>
          <w:szCs w:val="28"/>
        </w:rPr>
        <w:t xml:space="preserve">Череповецкой межрайонной природоохранной прокуратурой проведена проверка по факту загрязнения почвы вредными продуктами хозяйственной деятельности на территории поселка Суда Череповецкого муниципального района Вологодской области. </w:t>
      </w:r>
    </w:p>
    <w:p w:rsidR="007E4682" w:rsidRPr="007E4682" w:rsidRDefault="007E4682" w:rsidP="007E4682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682">
        <w:rPr>
          <w:rFonts w:ascii="Times New Roman" w:hAnsi="Times New Roman" w:cs="Times New Roman"/>
          <w:sz w:val="28"/>
          <w:szCs w:val="28"/>
        </w:rPr>
        <w:t xml:space="preserve">Установлено, что предприятием, осуществляющим содержание дорог, нарушены требования хранения </w:t>
      </w:r>
      <w:proofErr w:type="spellStart"/>
      <w:r w:rsidRPr="007E4682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7E4682">
        <w:rPr>
          <w:rFonts w:ascii="Times New Roman" w:hAnsi="Times New Roman" w:cs="Times New Roman"/>
          <w:sz w:val="28"/>
          <w:szCs w:val="28"/>
        </w:rPr>
        <w:t xml:space="preserve"> материалов, относящихся к веществам 3-4 классов опасности, в следствие чего под воздействием атмосферных осадков произошло попадание опасных химических веществ за пределы площадки хранения на прилегающий земельный участок. В результате негативного воздействия опасных веществ произошло загрязнение почвы на площади более </w:t>
      </w:r>
      <w:proofErr w:type="gramStart"/>
      <w:r w:rsidRPr="007E4682">
        <w:rPr>
          <w:rFonts w:ascii="Times New Roman" w:hAnsi="Times New Roman" w:cs="Times New Roman"/>
          <w:sz w:val="28"/>
          <w:szCs w:val="28"/>
        </w:rPr>
        <w:t xml:space="preserve">80  </w:t>
      </w:r>
      <w:proofErr w:type="spellStart"/>
      <w:r w:rsidRPr="007E46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E46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4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682" w:rsidRPr="007E4682" w:rsidRDefault="007E4682" w:rsidP="007E4682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682">
        <w:rPr>
          <w:rFonts w:ascii="Times New Roman" w:hAnsi="Times New Roman" w:cs="Times New Roman"/>
          <w:sz w:val="28"/>
          <w:szCs w:val="28"/>
        </w:rPr>
        <w:t xml:space="preserve">Череповецкой межрайонной природоохранной прокуратурой материал проверки в отношении </w:t>
      </w:r>
      <w:bookmarkStart w:id="0" w:name="_GoBack"/>
      <w:bookmarkEnd w:id="0"/>
      <w:r w:rsidRPr="007E4682">
        <w:rPr>
          <w:rFonts w:ascii="Times New Roman" w:hAnsi="Times New Roman" w:cs="Times New Roman"/>
          <w:sz w:val="28"/>
          <w:szCs w:val="28"/>
        </w:rPr>
        <w:t>в порядке ст.37 УПК РФ направлен в ОМВД России по Череповецкому району для решения вопроса об уголовном преследовании по ч.1 ст.254 УК РФ. По результатам его рассмотрения органами предварительного расследования принято решение о возбуждении уголовного дела.</w:t>
      </w:r>
    </w:p>
    <w:p w:rsidR="00751860" w:rsidRPr="00525FE1" w:rsidRDefault="00751860" w:rsidP="00525FE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860" w:rsidRPr="00525FE1" w:rsidRDefault="00751860" w:rsidP="00525FE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62B" w:rsidRPr="00751860" w:rsidRDefault="00F8562B" w:rsidP="00751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8562B" w:rsidRPr="00751860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491C3C"/>
    <w:rsid w:val="00525FE1"/>
    <w:rsid w:val="005636E4"/>
    <w:rsid w:val="006458B1"/>
    <w:rsid w:val="006D5544"/>
    <w:rsid w:val="00751860"/>
    <w:rsid w:val="007E4682"/>
    <w:rsid w:val="00824214"/>
    <w:rsid w:val="0098306A"/>
    <w:rsid w:val="009E4A28"/>
    <w:rsid w:val="009F11DA"/>
    <w:rsid w:val="00B44DA2"/>
    <w:rsid w:val="00C82571"/>
    <w:rsid w:val="00C91B41"/>
    <w:rsid w:val="00C97167"/>
    <w:rsid w:val="00CD6CBF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15</cp:revision>
  <cp:lastPrinted>2021-07-21T07:03:00Z</cp:lastPrinted>
  <dcterms:created xsi:type="dcterms:W3CDTF">2021-07-20T16:14:00Z</dcterms:created>
  <dcterms:modified xsi:type="dcterms:W3CDTF">2023-05-25T16:16:00Z</dcterms:modified>
</cp:coreProperties>
</file>