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07" w:rsidRPr="006A7A05" w:rsidRDefault="009E7807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АНХИМОВСКОЕ</w:t>
      </w:r>
    </w:p>
    <w:p w:rsidR="009E7807" w:rsidRDefault="009E7807" w:rsidP="001113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807" w:rsidRPr="006A7A05" w:rsidRDefault="009E7807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807" w:rsidRPr="006A7A05" w:rsidRDefault="009E7807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E7807" w:rsidRPr="006A7A05" w:rsidRDefault="009E7807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807" w:rsidRPr="006A7A05" w:rsidRDefault="009E7807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807" w:rsidRDefault="009E7807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19.02.2018г.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26</w:t>
      </w:r>
    </w:p>
    <w:p w:rsidR="009E7807" w:rsidRPr="00DF2625" w:rsidRDefault="009E7807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п.Белоусово</w:t>
      </w:r>
    </w:p>
    <w:p w:rsidR="009E7807" w:rsidRPr="00316FC3" w:rsidRDefault="009E7807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9E7807" w:rsidRPr="000D1C36">
        <w:trPr>
          <w:trHeight w:val="64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E7807" w:rsidRDefault="009E7807" w:rsidP="0077145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4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оказании содействия органам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Вологодской области</w:t>
            </w:r>
            <w:r w:rsidRPr="007714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информировании населения о мерах пожарной безопасности, в том числе посредством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14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  и проведения собраний населения</w:t>
            </w:r>
          </w:p>
          <w:p w:rsidR="009E7807" w:rsidRPr="00316FC3" w:rsidRDefault="009E7807" w:rsidP="0077145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E7807" w:rsidRPr="00316FC3" w:rsidRDefault="009E7807" w:rsidP="00B503B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1C5D">
        <w:rPr>
          <w:rFonts w:ascii="Times New Roman" w:hAnsi="Times New Roman" w:cs="Times New Roman"/>
          <w:sz w:val="28"/>
          <w:szCs w:val="28"/>
        </w:rPr>
        <w:t>Во исполне</w:t>
      </w:r>
      <w:r>
        <w:rPr>
          <w:rFonts w:ascii="Times New Roman" w:hAnsi="Times New Roman" w:cs="Times New Roman"/>
          <w:sz w:val="28"/>
          <w:szCs w:val="28"/>
        </w:rPr>
        <w:t xml:space="preserve">ние Федеральных законов от 21 декабря </w:t>
      </w:r>
      <w:r w:rsidRPr="00A31C5D">
        <w:rPr>
          <w:rFonts w:ascii="Times New Roman" w:hAnsi="Times New Roman" w:cs="Times New Roman"/>
          <w:sz w:val="28"/>
          <w:szCs w:val="28"/>
        </w:rPr>
        <w:t>1994 года № 69-ФЗ «О п</w:t>
      </w:r>
      <w:r>
        <w:rPr>
          <w:rFonts w:ascii="Times New Roman" w:hAnsi="Times New Roman" w:cs="Times New Roman"/>
          <w:sz w:val="28"/>
          <w:szCs w:val="28"/>
        </w:rPr>
        <w:t>ожарной безопасности», от 06 ок</w:t>
      </w:r>
      <w:r w:rsidRPr="00A31C5D">
        <w:rPr>
          <w:rFonts w:ascii="Times New Roman" w:hAnsi="Times New Roman" w:cs="Times New Roman"/>
          <w:sz w:val="28"/>
          <w:szCs w:val="28"/>
        </w:rPr>
        <w:t xml:space="preserve">тября 2003 года № 131 -ФЗ «Об общих принципах организации местного самоуправления в Российской Федерации», в целях оказания содействия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Pr="00A31C5D">
        <w:rPr>
          <w:rFonts w:ascii="Times New Roman" w:hAnsi="Times New Roman" w:cs="Times New Roman"/>
          <w:sz w:val="28"/>
          <w:szCs w:val="28"/>
        </w:rPr>
        <w:t xml:space="preserve"> области в информировании населения о мерах противопожарной безопасности, в том числе по</w:t>
      </w:r>
      <w:r>
        <w:rPr>
          <w:rFonts w:ascii="Times New Roman" w:hAnsi="Times New Roman" w:cs="Times New Roman"/>
          <w:sz w:val="28"/>
          <w:szCs w:val="28"/>
        </w:rPr>
        <w:t>средство</w:t>
      </w:r>
      <w:r w:rsidRPr="00A31C5D">
        <w:rPr>
          <w:rFonts w:ascii="Times New Roman" w:hAnsi="Times New Roman" w:cs="Times New Roman"/>
          <w:sz w:val="28"/>
          <w:szCs w:val="28"/>
        </w:rPr>
        <w:t>м организации и проведения собраний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FC3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316FC3">
        <w:rPr>
          <w:rFonts w:ascii="Times New Roman" w:hAnsi="Times New Roman" w:cs="Times New Roman"/>
          <w:sz w:val="28"/>
          <w:szCs w:val="28"/>
        </w:rPr>
        <w:t>:</w:t>
      </w:r>
    </w:p>
    <w:p w:rsidR="009E7807" w:rsidRPr="005721AA" w:rsidRDefault="009E7807" w:rsidP="00B503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7807" w:rsidRPr="00B503BD" w:rsidRDefault="009E7807" w:rsidP="00771450">
      <w:pPr>
        <w:shd w:val="clear" w:color="auto" w:fill="FFFFFF"/>
        <w:spacing w:after="0" w:line="240" w:lineRule="auto"/>
        <w:ind w:firstLine="567"/>
        <w:rPr>
          <w:rFonts w:ascii="Tahoma" w:hAnsi="Tahoma" w:cs="Tahoma"/>
          <w:color w:val="000000"/>
          <w:sz w:val="28"/>
          <w:szCs w:val="28"/>
        </w:rPr>
      </w:pPr>
    </w:p>
    <w:p w:rsidR="009E7807" w:rsidRPr="00A31C5D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31C5D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 порядке проведения противопожарной пропаганды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Анхимовское (Приложение 1).</w:t>
      </w:r>
    </w:p>
    <w:p w:rsidR="009E7807" w:rsidRPr="00A31C5D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31C5D">
        <w:rPr>
          <w:rFonts w:ascii="Times New Roman" w:hAnsi="Times New Roman" w:cs="Times New Roman"/>
          <w:sz w:val="28"/>
          <w:szCs w:val="28"/>
          <w:lang w:eastAsia="ru-RU"/>
        </w:rPr>
        <w:t>. Утвердить основные требования населению о соблюдении мер пожарной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Pr="00A31C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7807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31C5D">
        <w:rPr>
          <w:rFonts w:ascii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9E7807" w:rsidRPr="00771450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C06B2">
        <w:rPr>
          <w:rFonts w:ascii="Times New Roman" w:hAnsi="Times New Roman" w:cs="Times New Roman"/>
          <w:sz w:val="28"/>
          <w:szCs w:val="28"/>
        </w:rPr>
        <w:t xml:space="preserve"> </w:t>
      </w:r>
      <w:r w:rsidRPr="0077145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и разместить на официальном сайте сельского поселения </w:t>
      </w:r>
      <w:r>
        <w:rPr>
          <w:rFonts w:ascii="Times New Roman" w:hAnsi="Times New Roman" w:cs="Times New Roman"/>
          <w:sz w:val="28"/>
          <w:szCs w:val="28"/>
        </w:rPr>
        <w:t>Анхимовское</w:t>
      </w:r>
      <w:r w:rsidRPr="0077145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9E7807" w:rsidRDefault="009E7807" w:rsidP="006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807" w:rsidRPr="006A7A05" w:rsidRDefault="009E7807" w:rsidP="006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807" w:rsidRPr="0015225F" w:rsidRDefault="009E7807" w:rsidP="0015225F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 xml:space="preserve">Глава поселения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О.А.Селина</w:t>
      </w:r>
    </w:p>
    <w:p w:rsidR="009E7807" w:rsidRDefault="009E7807" w:rsidP="006A7A05">
      <w:pPr>
        <w:spacing w:after="0" w:line="240" w:lineRule="auto"/>
        <w:rPr>
          <w:rFonts w:ascii="Times New Roman" w:hAnsi="Times New Roman" w:cs="Times New Roman"/>
        </w:rPr>
      </w:pPr>
    </w:p>
    <w:p w:rsidR="009E7807" w:rsidRDefault="009E7807" w:rsidP="006A7A05">
      <w:pPr>
        <w:spacing w:after="0" w:line="240" w:lineRule="auto"/>
        <w:rPr>
          <w:rFonts w:ascii="Times New Roman" w:hAnsi="Times New Roman" w:cs="Times New Roman"/>
        </w:rPr>
      </w:pPr>
    </w:p>
    <w:p w:rsidR="009E7807" w:rsidRDefault="009E7807" w:rsidP="006A7A05">
      <w:pPr>
        <w:spacing w:after="0" w:line="240" w:lineRule="auto"/>
        <w:rPr>
          <w:rFonts w:ascii="Times New Roman" w:hAnsi="Times New Roman" w:cs="Times New Roman"/>
        </w:rPr>
      </w:pPr>
    </w:p>
    <w:p w:rsidR="009E7807" w:rsidRDefault="009E7807" w:rsidP="006A7A05">
      <w:pPr>
        <w:spacing w:after="0" w:line="240" w:lineRule="auto"/>
        <w:rPr>
          <w:rFonts w:ascii="Times New Roman" w:hAnsi="Times New Roman" w:cs="Times New Roman"/>
        </w:rPr>
      </w:pPr>
    </w:p>
    <w:p w:rsidR="009E7807" w:rsidRDefault="009E7807" w:rsidP="006A7A05">
      <w:pPr>
        <w:spacing w:after="0" w:line="240" w:lineRule="auto"/>
        <w:rPr>
          <w:rFonts w:ascii="Times New Roman" w:hAnsi="Times New Roman" w:cs="Times New Roman"/>
        </w:rPr>
      </w:pPr>
    </w:p>
    <w:p w:rsidR="009E7807" w:rsidRDefault="009E7807" w:rsidP="006A7A05">
      <w:pPr>
        <w:spacing w:after="0" w:line="240" w:lineRule="auto"/>
        <w:rPr>
          <w:rFonts w:ascii="Times New Roman" w:hAnsi="Times New Roman" w:cs="Times New Roman"/>
        </w:rPr>
      </w:pPr>
    </w:p>
    <w:p w:rsidR="009E7807" w:rsidRDefault="009E7807" w:rsidP="006A7A05">
      <w:pPr>
        <w:spacing w:after="0" w:line="240" w:lineRule="auto"/>
        <w:rPr>
          <w:rFonts w:ascii="Times New Roman" w:hAnsi="Times New Roman" w:cs="Times New Roman"/>
        </w:rPr>
      </w:pPr>
    </w:p>
    <w:p w:rsidR="009E7807" w:rsidRDefault="009E7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E7807" w:rsidRPr="005C0D05" w:rsidRDefault="009E7807" w:rsidP="0019729C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5C0D05">
        <w:rPr>
          <w:rFonts w:ascii="Times New Roman" w:hAnsi="Times New Roman" w:cs="Times New Roman"/>
          <w:sz w:val="22"/>
          <w:szCs w:val="22"/>
        </w:rPr>
        <w:t>Приложение 1</w:t>
      </w:r>
    </w:p>
    <w:p w:rsidR="009E7807" w:rsidRPr="005C0D05" w:rsidRDefault="009E7807" w:rsidP="0019729C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5C0D05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9E7807" w:rsidRPr="005C0D05" w:rsidRDefault="009E7807" w:rsidP="0019729C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5C0D05">
        <w:rPr>
          <w:rFonts w:ascii="Times New Roman" w:hAnsi="Times New Roman" w:cs="Times New Roman"/>
          <w:sz w:val="22"/>
          <w:szCs w:val="22"/>
        </w:rPr>
        <w:t>сельского поселения Анхимовское</w:t>
      </w:r>
    </w:p>
    <w:p w:rsidR="009E7807" w:rsidRPr="00AB274B" w:rsidRDefault="009E7807" w:rsidP="001972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19.02.2018 года № 26 </w:t>
      </w:r>
    </w:p>
    <w:p w:rsidR="009E7807" w:rsidRPr="006538A6" w:rsidRDefault="009E7807" w:rsidP="006538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7807" w:rsidRPr="00AB274B" w:rsidRDefault="009E7807" w:rsidP="0077145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E7807" w:rsidRDefault="009E7807" w:rsidP="0077145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порядке проведения противопожарной пропаганды </w:t>
      </w:r>
    </w:p>
    <w:p w:rsidR="009E7807" w:rsidRPr="00AB274B" w:rsidRDefault="009E7807" w:rsidP="0077145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Анхимовское</w:t>
      </w:r>
    </w:p>
    <w:p w:rsidR="009E7807" w:rsidRPr="00AB274B" w:rsidRDefault="009E7807" w:rsidP="0077145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E7807" w:rsidRPr="00AB274B" w:rsidRDefault="009E7807" w:rsidP="0077145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порядке проведения противопожарной пропаганды на территории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Анхимовское</w:t>
      </w: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 (далее –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Анхимовское</w:t>
      </w:r>
      <w:r w:rsidRPr="00AB27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В настоящем положении применяются следующие понятия: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противопожарная пропаганда – целенаправленное информирование общества о проблемах и путях обеспечения противопожарной безопасности, осуществляемые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населения.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инструктаж по пожарной безопасности</w:t>
      </w:r>
      <w:r w:rsidRPr="00AB27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AB274B">
        <w:rPr>
          <w:rFonts w:ascii="Times New Roman" w:hAnsi="Times New Roman" w:cs="Times New Roman"/>
          <w:sz w:val="24"/>
          <w:szCs w:val="24"/>
          <w:lang w:eastAsia="ru-RU"/>
        </w:rPr>
        <w:t>ознакомление работников (служащих) организаций, учащихся образовательных учреждений и населения с инструкциями по пожарной безопасности.</w:t>
      </w:r>
    </w:p>
    <w:p w:rsidR="009E7807" w:rsidRPr="00AB274B" w:rsidRDefault="009E7807" w:rsidP="0077145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7807" w:rsidRPr="00AB274B" w:rsidRDefault="009E7807" w:rsidP="0077145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Порядок проведения противопожарной пропаганды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2.1.  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2.2. В соответствии с действующим законодательством противопожарную пропаганду проводят: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- администрация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Анхимовское</w:t>
      </w:r>
      <w:r w:rsidRPr="00AB27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члены добровольной пожарной охраны (добровольной пожарной команды, добровольной пожарной дружины);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администрации организаций, предприятий, учреждений, независимо от форм собственности и ведомственной принадлежности;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2.3. Для проведения противопожарной пропаганды могут использоваться возможности общественных организаций.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2.4. Функции организации противопожарной пропаганды на территории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Анхимовское</w:t>
      </w: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 возлагаются на администрацию поселения.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Анхимовское</w:t>
      </w: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организации противопожарной пропаганды: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информирует население о проблемах и путях обеспечения первичных мер пожарной безопасности;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осуществляет методическое сопровождение деятельности по обучению населения мерам пожарной безопасности;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- в пределах своей компетенции контролирует реализацию на территории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Анхимовское</w:t>
      </w: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нормативных правовых актов, регламентирующих деятельность по противопожарной пропаганде.</w:t>
      </w:r>
      <w:r w:rsidRPr="00AB27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2.5. Противопожарная пропаганда неработающего поселения осуществляется посредством: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выступлений в районной газете;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проведение собраний граждан поселения;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изготовления и распространения среди населения противопожарных памяток, листовок;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размещения в помещениях, находящихся в муниципальной собственности, уголков (информационных стендов) пожарной безопасности;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- изготовление и размещение на улицах населенных пунктов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Анхимовское</w:t>
      </w: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 стендов информации по пожарной безопасности;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информирование общества о проблемах и путях обеспечения пожарной безопасности, осуществляемая через средства массовой информации, посредством сотрудничества с Государственной противопожарной службой через издание и распространение специальной литературы и использования других, не запрещенных законодательством Российской Федерации форм информирования населения.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2.6. Администрация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Анхимовское</w:t>
      </w: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проведения противопожарной пропаганды.</w:t>
      </w:r>
    </w:p>
    <w:p w:rsidR="009E7807" w:rsidRPr="00AB274B" w:rsidRDefault="009E7807" w:rsidP="0077145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2.7. Уголки (информационные стенды) должны содержать информацию об обстановке с пожарами на территории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Анхимовское</w:t>
      </w:r>
      <w:r w:rsidRPr="00AB274B">
        <w:rPr>
          <w:rFonts w:ascii="Times New Roman" w:hAnsi="Times New Roman" w:cs="Times New Roman"/>
          <w:sz w:val="24"/>
          <w:szCs w:val="24"/>
          <w:lang w:eastAsia="ru-RU"/>
        </w:rPr>
        <w:t>, примеры происшедших пожаров с указанием трагических последствий, причин их возникновения, рекомендации о мерах пожарной безопасности применительно к категории посетителей организации (помещения), времени года с учетом текущей обстановки с пожарами.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 xml:space="preserve">2.6 Противопожарная пропаганда, проводится за счет средств бюджета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Анхимовское.</w:t>
      </w:r>
    </w:p>
    <w:p w:rsidR="009E7807" w:rsidRPr="00AB274B" w:rsidRDefault="009E7807" w:rsidP="0077145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7807" w:rsidRPr="00AB274B" w:rsidRDefault="009E7807">
      <w:pPr>
        <w:rPr>
          <w:rFonts w:ascii="Times New Roman" w:hAnsi="Times New Roman" w:cs="Times New Roman"/>
          <w:sz w:val="24"/>
          <w:szCs w:val="24"/>
        </w:rPr>
      </w:pPr>
      <w:r w:rsidRPr="00AB274B">
        <w:rPr>
          <w:sz w:val="24"/>
          <w:szCs w:val="24"/>
        </w:rPr>
        <w:br w:type="page"/>
      </w:r>
    </w:p>
    <w:p w:rsidR="009E7807" w:rsidRPr="00BF7818" w:rsidRDefault="009E7807" w:rsidP="00BF7818">
      <w:pPr>
        <w:pStyle w:val="Title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9E7807" w:rsidRPr="00BF7818" w:rsidRDefault="009E7807" w:rsidP="00BF7818">
      <w:pPr>
        <w:pStyle w:val="Title"/>
        <w:jc w:val="right"/>
        <w:rPr>
          <w:sz w:val="22"/>
          <w:szCs w:val="22"/>
        </w:rPr>
      </w:pPr>
      <w:r w:rsidRPr="00BF7818">
        <w:rPr>
          <w:sz w:val="22"/>
          <w:szCs w:val="22"/>
        </w:rPr>
        <w:t>к постановлению администрации</w:t>
      </w:r>
    </w:p>
    <w:p w:rsidR="009E7807" w:rsidRPr="00BF7818" w:rsidRDefault="009E7807" w:rsidP="00BF7818">
      <w:pPr>
        <w:pStyle w:val="Title"/>
        <w:jc w:val="right"/>
        <w:rPr>
          <w:sz w:val="22"/>
          <w:szCs w:val="22"/>
        </w:rPr>
      </w:pPr>
      <w:r w:rsidRPr="00BF7818">
        <w:rPr>
          <w:sz w:val="22"/>
          <w:szCs w:val="22"/>
        </w:rPr>
        <w:t xml:space="preserve">сельского поселения </w:t>
      </w:r>
      <w:r>
        <w:rPr>
          <w:sz w:val="22"/>
          <w:szCs w:val="22"/>
        </w:rPr>
        <w:t>Анхимовское</w:t>
      </w:r>
    </w:p>
    <w:p w:rsidR="009E7807" w:rsidRPr="00BF7818" w:rsidRDefault="009E7807" w:rsidP="00BF78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19.02.2018 года № 26 </w:t>
      </w:r>
    </w:p>
    <w:p w:rsidR="009E7807" w:rsidRPr="00AB274B" w:rsidRDefault="009E7807" w:rsidP="00BF78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требования</w:t>
      </w:r>
    </w:p>
    <w:p w:rsidR="009E7807" w:rsidRPr="00AB274B" w:rsidRDefault="009E7807" w:rsidP="00AB27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соблюдению мер пожарной безопасности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Запрещается: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а) эксплуатировать электропровода и кабели с видимыми нарушениями изоляции;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б) пользоваться розетками, рубильниками, другими электроустановочными изделиями с повреждениями;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д) применять нестандартные (самодельные) электронагревательные приборы;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ж)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Встроенные в здания организаций торговли котельные не допускается переводить с твердого топлива на жидкое.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Запрещается пользоваться неисправными газовыми приборами, а также 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Запрещается эксплуатировать керосиновые фонари и настольные керосиновые лампы для освещения помещений в условиях, связанных с их опрокидыванием.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Расстояние от колпака над лампой или крышки фонаря до горючих и трудногорючих конструкций перекрытия (потолка) должно быть не менее 70 сантиметров, а до стен из горючих и трудногорючих материалов - не менее 20 сантиметров.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Настенные керосиновые лампы (фонари) должны иметь предусмотренные конструкцией отражатели и надежное крепление к стене.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При эксплуатации систем вентиляции и кондиционирования воздуха запрещается: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а) оставлять двери вентиляционных камер открытыми;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б) закрывать вытяжные каналы, отверстия и решетки;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в) подключать к воздуховодам газовые отопительные приборы;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г) выжигать скопившиеся в воздуховодах жировые отложения, пыль и другие горючие вещества.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Перед началом отопительного сезона следует осуществить проверки и ремонт печей, котельных, теплогенераторных и калориферных установок, а также других отопительных приборов и систем.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Перед началом отопительного сезона, а также в течение отопительного сезона обеспечивает проведение очистки дымоходов и печей от сажи не реже: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1 раза в 3 месяца - для отопительных печей;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1 раза в 2 месяца - для печей и очагов непрерывного действия;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1 раза в 1 месяц - для кухонных плит и других печей непрерывной (долговременной) топки.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При эксплуатации котельных и других теплопроизводящих установок запрещается: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а) допускать к работе лиц, не прошедших специального обучения и не получивших соответствующих квалификационных удостоверений;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б) применять в качестве топлива отходы нефтепродуктов и другие легковоспламеняющиеся и горючие жидкости, которые не предусмотрены техническими условиями на эксплуатацию оборудования;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в) эксплуатировать теплопроизводящие установки при подтекании жидкого топлива (утечке газа) из систем топливоподачи, а также вентилей у топки и у емкости с топливом;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г) подавать топливо при потухших форсунках или газовых горелках;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д) разжигать установки без предварительной их продувки;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е) работать при неисправных или отключенных приборах контроля и регулирования, предусмотренных предприятием-изготовителем;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ж) сушить какие-либо горючие материалы на котлах и паропроводах;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з) 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При эксплуатации печного отопления запрещается: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а) оставлять без присмотра печи, которые топятся, а также поручать надзор за ними детям;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б) располагать топливо, другие горючие вещества и материалы на предтопочном листе;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г) топить углем, коксом и газом печи, не предназначенные для этих видов топлива;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д) производить топку печей во время проведения в помещениях собраний и других массовых мероприятий;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е) использовать вентиляционные и газовые каналы в качестве дымоходов;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ж) перекаливать печи.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объектах с круглосуточным пребыванием людей - за 2 часа до отхода больных ко сну.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B27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Дополнительные мероприятия: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1) в летний период иметь около дома емкость с водой не менее 200 л, ведро и приставную лестницу; совковую лопату;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2) не оставляйте малолетних детей одних без присмотра.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Действия при пожаре: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1. Сообщить о пожаре по телефону «01», «112»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2. Эвакуировать людей (сообщить о пожаре соседям).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3. По возможности принять меры к тушению пожара посредствам использования первичных средств пожаротушения.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пригнитесь к полу - там остается прослойка воздуха 15 - 20 см;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дышите через мокрую ткань или полотенце;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- в дыму лучше всего двигаться ползком вдоль стены по направлению выхода из здания.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Категорически запрещается: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Оставлять детей без присмотра с момента обнаружения пожара и до его ликвидации.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4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7807" w:rsidRPr="00AB274B" w:rsidRDefault="009E7807" w:rsidP="00BF781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7807" w:rsidRPr="00AB274B" w:rsidRDefault="009E7807" w:rsidP="00BE4B58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9E7807" w:rsidRPr="00AB274B" w:rsidRDefault="009E7807">
      <w:pPr>
        <w:pStyle w:val="NormalWeb"/>
        <w:shd w:val="clear" w:color="auto" w:fill="FFFFFF"/>
        <w:spacing w:before="0" w:beforeAutospacing="0" w:after="0" w:afterAutospacing="0"/>
        <w:jc w:val="center"/>
      </w:pPr>
    </w:p>
    <w:sectPr w:rsidR="009E7807" w:rsidRPr="00AB274B" w:rsidSect="00074BD0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04AB"/>
    <w:multiLevelType w:val="hybridMultilevel"/>
    <w:tmpl w:val="2222B3D8"/>
    <w:lvl w:ilvl="0" w:tplc="56B84FF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2D38ED"/>
    <w:multiLevelType w:val="hybridMultilevel"/>
    <w:tmpl w:val="D5A808E0"/>
    <w:lvl w:ilvl="0" w:tplc="89B8FB6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540CAC"/>
    <w:multiLevelType w:val="hybridMultilevel"/>
    <w:tmpl w:val="9DB0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6053C"/>
    <w:multiLevelType w:val="hybridMultilevel"/>
    <w:tmpl w:val="A43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96E3D"/>
    <w:multiLevelType w:val="hybridMultilevel"/>
    <w:tmpl w:val="B722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A5428"/>
    <w:multiLevelType w:val="multilevel"/>
    <w:tmpl w:val="AE56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A05"/>
    <w:rsid w:val="00074BD0"/>
    <w:rsid w:val="00097F14"/>
    <w:rsid w:val="000D1C36"/>
    <w:rsid w:val="00111301"/>
    <w:rsid w:val="00120CF7"/>
    <w:rsid w:val="0014545B"/>
    <w:rsid w:val="0015225F"/>
    <w:rsid w:val="001643ED"/>
    <w:rsid w:val="001711E3"/>
    <w:rsid w:val="00195129"/>
    <w:rsid w:val="0019729C"/>
    <w:rsid w:val="001C06B2"/>
    <w:rsid w:val="002438D4"/>
    <w:rsid w:val="002B54A8"/>
    <w:rsid w:val="0030788A"/>
    <w:rsid w:val="00316FC3"/>
    <w:rsid w:val="00374ABE"/>
    <w:rsid w:val="003D1B20"/>
    <w:rsid w:val="00404048"/>
    <w:rsid w:val="004762DF"/>
    <w:rsid w:val="004B663C"/>
    <w:rsid w:val="00514E1B"/>
    <w:rsid w:val="00541F72"/>
    <w:rsid w:val="005721AA"/>
    <w:rsid w:val="005C0D05"/>
    <w:rsid w:val="006109C6"/>
    <w:rsid w:val="006538A6"/>
    <w:rsid w:val="006A7A05"/>
    <w:rsid w:val="006E2F24"/>
    <w:rsid w:val="007272B3"/>
    <w:rsid w:val="00771450"/>
    <w:rsid w:val="007B7067"/>
    <w:rsid w:val="007E4149"/>
    <w:rsid w:val="00801A5F"/>
    <w:rsid w:val="0082711B"/>
    <w:rsid w:val="0085330B"/>
    <w:rsid w:val="00876CCB"/>
    <w:rsid w:val="00887347"/>
    <w:rsid w:val="008A2425"/>
    <w:rsid w:val="008A31C1"/>
    <w:rsid w:val="009C7271"/>
    <w:rsid w:val="009E7807"/>
    <w:rsid w:val="00A11DAE"/>
    <w:rsid w:val="00A31C5D"/>
    <w:rsid w:val="00A52F53"/>
    <w:rsid w:val="00AB274B"/>
    <w:rsid w:val="00B503BD"/>
    <w:rsid w:val="00BA59C0"/>
    <w:rsid w:val="00BE4B58"/>
    <w:rsid w:val="00BF5E48"/>
    <w:rsid w:val="00BF7818"/>
    <w:rsid w:val="00C061DC"/>
    <w:rsid w:val="00C96870"/>
    <w:rsid w:val="00CA3239"/>
    <w:rsid w:val="00CB6A32"/>
    <w:rsid w:val="00D95295"/>
    <w:rsid w:val="00D96FD3"/>
    <w:rsid w:val="00DA0FE2"/>
    <w:rsid w:val="00DD2173"/>
    <w:rsid w:val="00DE5A32"/>
    <w:rsid w:val="00DF2625"/>
    <w:rsid w:val="00E9484C"/>
    <w:rsid w:val="00EB11FA"/>
    <w:rsid w:val="00EE555F"/>
    <w:rsid w:val="00EF3B75"/>
    <w:rsid w:val="00FA7C62"/>
    <w:rsid w:val="00FC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ignature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39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A52F5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45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2F5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rsid w:val="00771450"/>
    <w:rPr>
      <w:rFonts w:ascii="Cambria" w:hAnsi="Cambria" w:cs="Cambria"/>
      <w:b/>
      <w:bCs/>
      <w:color w:val="4F81BD"/>
    </w:rPr>
  </w:style>
  <w:style w:type="paragraph" w:customStyle="1" w:styleId="ConsPlusTitle">
    <w:name w:val="ConsPlusTitle"/>
    <w:uiPriority w:val="99"/>
    <w:rsid w:val="006A7A0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ListParagraph">
    <w:name w:val="List Paragraph"/>
    <w:basedOn w:val="Normal"/>
    <w:uiPriority w:val="99"/>
    <w:qFormat/>
    <w:rsid w:val="0019729C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19729C"/>
    <w:pPr>
      <w:spacing w:after="0" w:line="24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19729C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5225F"/>
    <w:pPr>
      <w:spacing w:after="0" w:line="360" w:lineRule="exact"/>
      <w:ind w:firstLine="72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5225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6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6D9E"/>
  </w:style>
  <w:style w:type="paragraph" w:styleId="Signature">
    <w:name w:val="Signature"/>
    <w:basedOn w:val="Normal"/>
    <w:next w:val="BodyText"/>
    <w:link w:val="SignatureChar"/>
    <w:uiPriority w:val="99"/>
    <w:rsid w:val="00FC6D9E"/>
    <w:pPr>
      <w:tabs>
        <w:tab w:val="left" w:pos="5103"/>
        <w:tab w:val="right" w:pos="9639"/>
      </w:tabs>
      <w:suppressAutoHyphens/>
      <w:spacing w:before="480" w:after="0" w:line="240" w:lineRule="exact"/>
    </w:pPr>
    <w:rPr>
      <w:sz w:val="28"/>
      <w:szCs w:val="28"/>
    </w:rPr>
  </w:style>
  <w:style w:type="character" w:customStyle="1" w:styleId="SignatureChar">
    <w:name w:val="Signature Char"/>
    <w:basedOn w:val="DefaultParagraphFont"/>
    <w:link w:val="Signature"/>
    <w:uiPriority w:val="99"/>
    <w:rsid w:val="00FC6D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1130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A52F53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5721AA"/>
    <w:rPr>
      <w:b/>
      <w:bCs/>
    </w:rPr>
  </w:style>
  <w:style w:type="paragraph" w:styleId="NormalWeb">
    <w:name w:val="Normal (Web)"/>
    <w:basedOn w:val="Normal"/>
    <w:uiPriority w:val="99"/>
    <w:rsid w:val="005721A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721AA"/>
  </w:style>
  <w:style w:type="character" w:styleId="Hyperlink">
    <w:name w:val="Hyperlink"/>
    <w:basedOn w:val="DefaultParagraphFont"/>
    <w:uiPriority w:val="99"/>
    <w:rsid w:val="00316F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C0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</TotalTime>
  <Pages>6</Pages>
  <Words>1928</Words>
  <Characters>10992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Бобок</dc:creator>
  <cp:keywords/>
  <dc:description/>
  <cp:lastModifiedBy>Пользователь</cp:lastModifiedBy>
  <cp:revision>30</cp:revision>
  <cp:lastPrinted>2018-02-28T09:22:00Z</cp:lastPrinted>
  <dcterms:created xsi:type="dcterms:W3CDTF">2012-04-12T06:46:00Z</dcterms:created>
  <dcterms:modified xsi:type="dcterms:W3CDTF">2018-02-28T09:22:00Z</dcterms:modified>
</cp:coreProperties>
</file>