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04" w:rsidRPr="001F1F63" w:rsidRDefault="00985004" w:rsidP="00985004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985004" w:rsidRPr="001F1F63" w:rsidRDefault="00985004" w:rsidP="0098500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985004" w:rsidRPr="001F1F63" w:rsidRDefault="00985004" w:rsidP="0098500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985004" w:rsidRPr="00AA071D" w:rsidRDefault="00985004" w:rsidP="00985004">
      <w:pPr>
        <w:pStyle w:val="ConsPlusNormal"/>
        <w:ind w:firstLine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A07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Анхимовское</w:t>
      </w:r>
      <w:proofErr w:type="spellEnd"/>
    </w:p>
    <w:p w:rsidR="00985004" w:rsidRPr="001F1F63" w:rsidRDefault="00985004" w:rsidP="00985004">
      <w:pPr>
        <w:widowControl w:val="0"/>
        <w:autoSpaceDE w:val="0"/>
        <w:ind w:firstLine="540"/>
        <w:jc w:val="both"/>
        <w:rPr>
          <w:color w:val="000000"/>
        </w:rPr>
      </w:pPr>
    </w:p>
    <w:p w:rsidR="00985004" w:rsidRPr="001F1F63" w:rsidRDefault="00985004" w:rsidP="00985004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985004" w:rsidRPr="001F1F63" w:rsidRDefault="00985004" w:rsidP="0098500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985004" w:rsidRPr="001F1F63" w:rsidRDefault="00985004" w:rsidP="009850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5004" w:rsidRPr="001F1F63" w:rsidRDefault="00985004" w:rsidP="009850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85004" w:rsidRPr="001F1F63" w:rsidRDefault="00985004" w:rsidP="0098500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1F1F63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5004" w:rsidRPr="001F1F63" w:rsidRDefault="00985004" w:rsidP="0098500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985004" w:rsidRPr="001F1F63" w:rsidRDefault="00985004" w:rsidP="0098500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985004" w:rsidRPr="001F1F63" w:rsidRDefault="00985004" w:rsidP="00985004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4. Наличие препятствующей 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1F1F63">
        <w:rPr>
          <w:color w:val="000000"/>
          <w:sz w:val="28"/>
          <w:szCs w:val="28"/>
        </w:rPr>
        <w:t>наледи на прилегающих территориях.</w:t>
      </w:r>
    </w:p>
    <w:p w:rsidR="00985004" w:rsidRPr="001F1F63" w:rsidRDefault="00985004" w:rsidP="00985004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985004" w:rsidRPr="001F1F63" w:rsidRDefault="00985004" w:rsidP="00985004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6. Наличие ограждений, препятствующих свободному доступу </w:t>
      </w:r>
      <w:proofErr w:type="spell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985004" w:rsidRPr="001F1F63" w:rsidRDefault="00985004" w:rsidP="0098500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985004" w:rsidRPr="001F1F63" w:rsidRDefault="00985004" w:rsidP="00985004">
      <w:pPr>
        <w:pStyle w:val="s1"/>
        <w:shd w:val="clear" w:color="auto" w:fill="FFFFFF"/>
        <w:rPr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F1F63">
        <w:rPr>
          <w:rStyle w:val="a9"/>
          <w:color w:val="000000"/>
          <w:sz w:val="28"/>
          <w:szCs w:val="28"/>
        </w:rPr>
        <w:t>.</w:t>
      </w:r>
      <w:r w:rsidRPr="001F1F63">
        <w:rPr>
          <w:rStyle w:val="aa"/>
          <w:rFonts w:ascii="Times New Roman" w:hAnsi="Times New Roman"/>
          <w:color w:val="000000"/>
          <w:sz w:val="28"/>
          <w:szCs w:val="28"/>
        </w:rPr>
        <w:footnoteReference w:id="1"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85004" w:rsidRPr="001F1F63" w:rsidRDefault="00985004" w:rsidP="00985004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1F1F63">
        <w:rPr>
          <w:color w:val="000000"/>
          <w:sz w:val="28"/>
          <w:szCs w:val="28"/>
        </w:rPr>
        <w:t>маломобильные</w:t>
      </w:r>
      <w:proofErr w:type="spellEnd"/>
      <w:r w:rsidRPr="001F1F63">
        <w:rPr>
          <w:color w:val="000000"/>
          <w:sz w:val="28"/>
          <w:szCs w:val="28"/>
        </w:rPr>
        <w:t xml:space="preserve"> группы населения, при осуществлении земляных работ.</w:t>
      </w:r>
    </w:p>
    <w:p w:rsidR="00985004" w:rsidRPr="001F1F63" w:rsidRDefault="00985004" w:rsidP="00985004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985004" w:rsidRPr="001F1F63" w:rsidRDefault="00985004" w:rsidP="0098500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985004" w:rsidRPr="001F1F63" w:rsidRDefault="00985004" w:rsidP="0098500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F1F63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E15DA0" w:rsidRDefault="00E15DA0"/>
    <w:sectPr w:rsidR="00E15DA0" w:rsidSect="0058063E">
      <w:headerReference w:type="even" r:id="rId6"/>
      <w:headerReference w:type="default" r:id="rId7"/>
      <w:pgSz w:w="11906" w:h="16838"/>
      <w:pgMar w:top="1134" w:right="566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40" w:rsidRDefault="00043640" w:rsidP="00985004">
      <w:r>
        <w:separator/>
      </w:r>
    </w:p>
  </w:endnote>
  <w:endnote w:type="continuationSeparator" w:id="0">
    <w:p w:rsidR="00043640" w:rsidRDefault="00043640" w:rsidP="00985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40" w:rsidRDefault="00043640" w:rsidP="00985004">
      <w:r>
        <w:separator/>
      </w:r>
    </w:p>
  </w:footnote>
  <w:footnote w:type="continuationSeparator" w:id="0">
    <w:p w:rsidR="00043640" w:rsidRDefault="00043640" w:rsidP="00985004">
      <w:r>
        <w:continuationSeparator/>
      </w:r>
    </w:p>
  </w:footnote>
  <w:footnote w:id="1">
    <w:p w:rsidR="00985004" w:rsidRDefault="00985004" w:rsidP="00985004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0B" w:rsidRDefault="00991B34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5D60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FA100B" w:rsidRDefault="000436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0B" w:rsidRDefault="00991B34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5D6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25D60">
      <w:rPr>
        <w:rStyle w:val="a5"/>
        <w:noProof/>
      </w:rPr>
      <w:t>20</w:t>
    </w:r>
    <w:r>
      <w:rPr>
        <w:rStyle w:val="a5"/>
      </w:rPr>
      <w:fldChar w:fldCharType="end"/>
    </w:r>
  </w:p>
  <w:p w:rsidR="00FA100B" w:rsidRDefault="000436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004"/>
    <w:rsid w:val="00043640"/>
    <w:rsid w:val="00310DFA"/>
    <w:rsid w:val="00985004"/>
    <w:rsid w:val="00991B34"/>
    <w:rsid w:val="00A25D60"/>
    <w:rsid w:val="00E1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500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98500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985004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header"/>
    <w:basedOn w:val="a"/>
    <w:link w:val="a4"/>
    <w:uiPriority w:val="99"/>
    <w:rsid w:val="009850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5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985004"/>
    <w:rPr>
      <w:rFonts w:cs="Times New Roman"/>
    </w:rPr>
  </w:style>
  <w:style w:type="paragraph" w:styleId="a6">
    <w:name w:val="annotation text"/>
    <w:basedOn w:val="a"/>
    <w:link w:val="a7"/>
    <w:uiPriority w:val="99"/>
    <w:semiHidden/>
    <w:unhideWhenUsed/>
    <w:rsid w:val="0098500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50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9850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5004"/>
    <w:rPr>
      <w:b/>
      <w:bCs/>
    </w:rPr>
  </w:style>
  <w:style w:type="paragraph" w:styleId="2">
    <w:name w:val="Body Text 2"/>
    <w:basedOn w:val="a"/>
    <w:link w:val="20"/>
    <w:uiPriority w:val="99"/>
    <w:rsid w:val="009850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85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rsid w:val="0098500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>DG Win&amp;Soft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2022-02-22T06:45:00Z</dcterms:created>
  <dcterms:modified xsi:type="dcterms:W3CDTF">2022-02-22T06:45:00Z</dcterms:modified>
</cp:coreProperties>
</file>