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98" w:rsidRPr="009B1C98" w:rsidRDefault="006F79DD" w:rsidP="009B1C98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О новом порядке получения инвалидности</w:t>
      </w:r>
    </w:p>
    <w:p w:rsidR="009B1C98" w:rsidRPr="009B1C98" w:rsidRDefault="009B1C98" w:rsidP="009B1C98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22272F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05.04.2022 № 588 утверждены новые Правила признания лица инвалидом. </w:t>
      </w:r>
      <w:proofErr w:type="gramStart"/>
      <w:r>
        <w:rPr>
          <w:rFonts w:ascii="Roboto" w:hAnsi="Roboto"/>
          <w:color w:val="22272F"/>
          <w:sz w:val="28"/>
          <w:szCs w:val="28"/>
          <w:shd w:val="clear" w:color="auto" w:fill="FFFFFF"/>
        </w:rPr>
        <w:t>Правилами определено, что г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ражданин направляется на медико-социальную экспертизу медицинской организацией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  <w:proofErr w:type="gramEnd"/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При этом</w:t>
      </w:r>
      <w:proofErr w:type="gram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,</w:t>
      </w:r>
      <w:proofErr w:type="gram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теперь 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граждане смогут самостоятельно выбирать формат прохождения медико-социальной экспертизы – очный, при личном присутствии или заочный. Однако, в определенных случаях, по решению бюро (главного бюро, Федерального бюро) экспертиза проводится только с личным присутствием гражданина, а именно:</w:t>
      </w:r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наличия в направлении на медико-социальную экспертизу, в заявлении о проведении медико-социальной экспертизы или в заявлении об обжаловании решения бюро (главного бюро) сведений о соответствующем предпочтении гражданина (его законного или уполномоченного представителя);</w:t>
      </w:r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невозможности удостовериться в полноте и достоверности сведений, содержащихся в представленных документах;</w:t>
      </w:r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выявления несоответствий между данными исследований и заключениями специалистов, направляющих гражданина на медико-социальную экспертизу, о степени выраженности стойких нарушений функций организма, обусловленных заболеваниями, последствиями травм и дефектами;</w:t>
      </w:r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необходимости обследования гражданина с применением специального диагностического оборудования, специальных медико-социальных экспертных методик и технологий для уточнения структуры и степени выраженности ограничений жизнедеятельности, функциональных нарушений, реабилитационного потенциала;</w:t>
      </w:r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- если целью медико-социальной экспертизы гражданина, ранее признанного инвалидом, является разработка индивидуальной программы реабилитации или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абилитации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инвалида (ребенка-инвалида), за исключением случаев необходимости изменения персональных данных инвалида (ребенка-инвалида) и устранения технических ошибок (описок, опечаток, грамматических или арифметических ошибок либо подобных ошибок);</w:t>
      </w:r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lastRenderedPageBreak/>
        <w:t>- если гражданин является получателем социальных услуг в организации социального обслуживания, оказывающей социальные услуги в стационарной форме социального обслуживания.</w:t>
      </w:r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 1 июня 2023 года экспертизу также можно будет пройти дистанционно – с применением информационно-коммуникационных технологий. В таком формате экспертиза будет проводиться: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 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случае обжалования гражданином решения бюро в главное бюро, в Федеральное бюро по его желанию;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 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при осуществлении главным бюро, Федеральным бюро </w:t>
      </w: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принятыми решениями; для дачи консультации бюро в рамках программы дополнительного обследования.</w:t>
      </w:r>
    </w:p>
    <w:p w:rsidR="006F79DD" w:rsidRDefault="006F79DD" w:rsidP="006F79D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С 1 января 2024 г. заочная экспертиза будет проводиться без доступа к персональным данным гражданина (по обезличенным документам). Направления на проведение экспертизы будут распределяться с помощью информационной системы между бюро регионов независимо от места жительства гражданина. Персональные данные гражданина будут отражены в справке об инвалидности с указанием группы и индивидуальной программе реабилитации инвалида. Решение будет направляться гражданину в личный кабинет на портале </w:t>
      </w:r>
      <w:proofErr w:type="spell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или по почте. Если гражданин не согласен с решением, он сможет его обжаловать в бюро по месту жительства.</w:t>
      </w:r>
    </w:p>
    <w:p w:rsidR="006F79DD" w:rsidRDefault="006F79DD" w:rsidP="006F79DD">
      <w:pPr>
        <w:pStyle w:val="a3"/>
        <w:shd w:val="clear" w:color="auto" w:fill="FFFFFF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Постановление, за исключением отдельных положений, для которых предусмотрены более поздние сроки, вступило в силу с 1 июля 2022 года.</w:t>
      </w:r>
    </w:p>
    <w:p w:rsidR="009C7A29" w:rsidRPr="009B1C98" w:rsidRDefault="009C7A29" w:rsidP="006F79D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sectPr w:rsidR="009C7A29" w:rsidRPr="009B1C98" w:rsidSect="00F6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7A29"/>
    <w:rsid w:val="00423948"/>
    <w:rsid w:val="006F79DD"/>
    <w:rsid w:val="009B1C98"/>
    <w:rsid w:val="009C7A29"/>
    <w:rsid w:val="00A51757"/>
    <w:rsid w:val="00F66B72"/>
    <w:rsid w:val="00F900D2"/>
    <w:rsid w:val="00FD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2022-08-03T06:02:00Z</dcterms:created>
  <dcterms:modified xsi:type="dcterms:W3CDTF">2022-08-12T14:02:00Z</dcterms:modified>
</cp:coreProperties>
</file>