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2" w:rsidRPr="00E217E0" w:rsidRDefault="002A4782" w:rsidP="00E21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7E0">
        <w:rPr>
          <w:rFonts w:ascii="Times New Roman" w:hAnsi="Times New Roman" w:cs="Times New Roman"/>
          <w:sz w:val="28"/>
          <w:szCs w:val="28"/>
        </w:rPr>
        <w:t xml:space="preserve">СОВЕТ  СЕЛЬСКОГО ПОСЕЛЕНИЯ  </w:t>
      </w:r>
      <w:r w:rsidR="008F0170">
        <w:rPr>
          <w:rFonts w:ascii="Times New Roman" w:hAnsi="Times New Roman" w:cs="Times New Roman"/>
          <w:sz w:val="28"/>
          <w:szCs w:val="28"/>
        </w:rPr>
        <w:t>АНХИМОВСКОЕ</w:t>
      </w:r>
    </w:p>
    <w:p w:rsidR="002A4782" w:rsidRPr="004A66BD" w:rsidRDefault="002A4782" w:rsidP="004A66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4782" w:rsidRPr="00C605EE" w:rsidRDefault="002A4782" w:rsidP="00E21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5EE">
        <w:rPr>
          <w:rFonts w:ascii="Times New Roman" w:hAnsi="Times New Roman" w:cs="Times New Roman"/>
          <w:sz w:val="28"/>
          <w:szCs w:val="28"/>
        </w:rPr>
        <w:t>РЕШЕНИЕ</w:t>
      </w:r>
    </w:p>
    <w:p w:rsidR="002A4782" w:rsidRPr="00E217E0" w:rsidRDefault="002A4782" w:rsidP="00E21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782" w:rsidRPr="004A66BD" w:rsidRDefault="009D1EC4" w:rsidP="00E21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4782">
        <w:rPr>
          <w:rFonts w:ascii="Times New Roman" w:hAnsi="Times New Roman" w:cs="Times New Roman"/>
          <w:sz w:val="28"/>
          <w:szCs w:val="28"/>
        </w:rPr>
        <w:t xml:space="preserve">т   </w:t>
      </w:r>
      <w:r w:rsidR="0092198B">
        <w:rPr>
          <w:rFonts w:ascii="Times New Roman" w:hAnsi="Times New Roman" w:cs="Times New Roman"/>
          <w:sz w:val="28"/>
          <w:szCs w:val="28"/>
        </w:rPr>
        <w:t xml:space="preserve">21 </w:t>
      </w:r>
      <w:r w:rsidR="002A478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A4782" w:rsidRPr="004A66BD">
        <w:rPr>
          <w:rFonts w:ascii="Times New Roman" w:hAnsi="Times New Roman" w:cs="Times New Roman"/>
          <w:sz w:val="28"/>
          <w:szCs w:val="28"/>
        </w:rPr>
        <w:t xml:space="preserve"> 20</w:t>
      </w:r>
      <w:r w:rsidR="00952EFE">
        <w:rPr>
          <w:rFonts w:ascii="Times New Roman" w:hAnsi="Times New Roman" w:cs="Times New Roman"/>
          <w:sz w:val="28"/>
          <w:szCs w:val="28"/>
        </w:rPr>
        <w:t>23</w:t>
      </w:r>
      <w:r w:rsidR="002A4782" w:rsidRPr="004A66BD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2A4782" w:rsidRPr="004A66BD">
        <w:rPr>
          <w:rFonts w:ascii="Times New Roman" w:hAnsi="Times New Roman" w:cs="Times New Roman"/>
          <w:sz w:val="28"/>
          <w:szCs w:val="28"/>
        </w:rPr>
        <w:tab/>
      </w:r>
      <w:r w:rsidR="002A4782" w:rsidRPr="004A66B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A4782">
        <w:rPr>
          <w:rFonts w:ascii="Times New Roman" w:hAnsi="Times New Roman" w:cs="Times New Roman"/>
          <w:sz w:val="28"/>
          <w:szCs w:val="28"/>
        </w:rPr>
        <w:t xml:space="preserve">№  </w:t>
      </w:r>
      <w:r w:rsidR="0092198B">
        <w:rPr>
          <w:rFonts w:ascii="Times New Roman" w:hAnsi="Times New Roman" w:cs="Times New Roman"/>
          <w:sz w:val="28"/>
          <w:szCs w:val="28"/>
        </w:rPr>
        <w:t>35</w:t>
      </w:r>
    </w:p>
    <w:p w:rsidR="009D1EC4" w:rsidRDefault="009D1EC4" w:rsidP="00E217E0">
      <w:pPr>
        <w:rPr>
          <w:rFonts w:ascii="Times New Roman" w:hAnsi="Times New Roman" w:cs="Times New Roman"/>
          <w:sz w:val="28"/>
          <w:szCs w:val="28"/>
        </w:rPr>
      </w:pPr>
    </w:p>
    <w:p w:rsidR="002A4782" w:rsidRDefault="008F0170" w:rsidP="00E217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елоусово</w:t>
      </w:r>
      <w:proofErr w:type="spellEnd"/>
    </w:p>
    <w:p w:rsidR="002A4782" w:rsidRPr="004A66BD" w:rsidRDefault="002A4782" w:rsidP="00E217E0">
      <w:pPr>
        <w:rPr>
          <w:rFonts w:ascii="Times New Roman" w:hAnsi="Times New Roman" w:cs="Times New Roman"/>
          <w:sz w:val="28"/>
          <w:szCs w:val="28"/>
        </w:rPr>
      </w:pPr>
    </w:p>
    <w:p w:rsidR="009D1EC4" w:rsidRPr="00C605EE" w:rsidRDefault="002A4782" w:rsidP="008F0170">
      <w:pPr>
        <w:pStyle w:val="1"/>
        <w:shd w:val="clear" w:color="auto" w:fill="auto"/>
        <w:spacing w:line="240" w:lineRule="auto"/>
        <w:jc w:val="left"/>
      </w:pPr>
      <w:r w:rsidRPr="00C605EE">
        <w:t>О предложении кандидатур для</w:t>
      </w:r>
      <w:r w:rsidR="009D1EC4" w:rsidRPr="00C605EE">
        <w:rPr>
          <w:rFonts w:cs="Arial Unicode MS"/>
        </w:rPr>
        <w:t xml:space="preserve"> </w:t>
      </w:r>
      <w:r w:rsidR="009D1EC4" w:rsidRPr="00C605EE">
        <w:t>назначения в состав</w:t>
      </w:r>
      <w:r w:rsidRPr="00C605EE">
        <w:t xml:space="preserve"> </w:t>
      </w:r>
    </w:p>
    <w:p w:rsidR="002A4782" w:rsidRPr="00C605EE" w:rsidRDefault="009D1EC4" w:rsidP="008F0170">
      <w:pPr>
        <w:pStyle w:val="1"/>
        <w:shd w:val="clear" w:color="auto" w:fill="auto"/>
        <w:spacing w:line="240" w:lineRule="auto"/>
        <w:jc w:val="left"/>
        <w:rPr>
          <w:rFonts w:cs="Arial Unicode MS"/>
        </w:rPr>
      </w:pPr>
      <w:r w:rsidRPr="00C605EE">
        <w:t>У</w:t>
      </w:r>
      <w:r w:rsidR="002A4782" w:rsidRPr="00C605EE">
        <w:t>частковых</w:t>
      </w:r>
      <w:r w:rsidRPr="00C605EE">
        <w:rPr>
          <w:rFonts w:cs="Arial Unicode MS"/>
        </w:rPr>
        <w:t xml:space="preserve"> </w:t>
      </w:r>
      <w:r w:rsidR="002A4782" w:rsidRPr="00C605EE">
        <w:t>избирательных комиссий</w:t>
      </w:r>
    </w:p>
    <w:p w:rsidR="002A4782" w:rsidRDefault="002A4782" w:rsidP="00E217E0">
      <w:pPr>
        <w:pStyle w:val="1"/>
        <w:shd w:val="clear" w:color="auto" w:fill="auto"/>
        <w:spacing w:line="240" w:lineRule="auto"/>
        <w:jc w:val="left"/>
        <w:rPr>
          <w:rFonts w:cs="Arial Unicode MS"/>
        </w:rPr>
      </w:pPr>
    </w:p>
    <w:p w:rsidR="002A4782" w:rsidRDefault="002A4782" w:rsidP="00960F14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6BD">
        <w:rPr>
          <w:rFonts w:ascii="Times New Roman" w:hAnsi="Times New Roman" w:cs="Times New Roman"/>
          <w:sz w:val="28"/>
          <w:szCs w:val="28"/>
        </w:rPr>
        <w:t>В соответствии со статьями 22, 27 Федерального закона от 12 июня 2002 года № 67 - ФЗ «Об основных гарантиях избирательных прав и права на участие в референдуме граждан Российской Федерации», законом Вологодской области о</w:t>
      </w:r>
      <w:r>
        <w:rPr>
          <w:rFonts w:ascii="Times New Roman" w:hAnsi="Times New Roman" w:cs="Times New Roman"/>
          <w:sz w:val="28"/>
          <w:szCs w:val="28"/>
        </w:rPr>
        <w:t>т 28 декабря 2012 года № 2948-ОЗ</w:t>
      </w:r>
      <w:r w:rsidRPr="004A66BD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в Вологодской области»</w:t>
      </w:r>
      <w:r w:rsidR="00096FE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4A66BD">
        <w:rPr>
          <w:rFonts w:ascii="Times New Roman" w:hAnsi="Times New Roman" w:cs="Times New Roman"/>
          <w:sz w:val="28"/>
          <w:szCs w:val="28"/>
        </w:rPr>
        <w:t>, Сов</w:t>
      </w:r>
      <w:r w:rsidR="008F0170">
        <w:rPr>
          <w:rFonts w:ascii="Times New Roman" w:hAnsi="Times New Roman" w:cs="Times New Roman"/>
          <w:sz w:val="28"/>
          <w:szCs w:val="28"/>
        </w:rPr>
        <w:t>ет сельского поселения Анхимовское</w:t>
      </w:r>
      <w:r w:rsidRPr="004A66BD">
        <w:rPr>
          <w:rFonts w:ascii="Times New Roman" w:hAnsi="Times New Roman" w:cs="Times New Roman"/>
          <w:sz w:val="28"/>
          <w:szCs w:val="28"/>
        </w:rPr>
        <w:t xml:space="preserve"> </w:t>
      </w:r>
      <w:r w:rsidR="0096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4A66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D1EC4" w:rsidRPr="004A66BD" w:rsidRDefault="009D1EC4" w:rsidP="00960F14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82" w:rsidRDefault="00D15B1C" w:rsidP="00D15B1C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782" w:rsidRPr="004A66BD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назначить членами участковых избирательных комиссий с правом решающего голоса </w:t>
      </w:r>
      <w:r w:rsidR="002A4782" w:rsidRPr="004A66BD">
        <w:rPr>
          <w:rFonts w:ascii="Times New Roman" w:hAnsi="Times New Roman" w:cs="Times New Roman"/>
          <w:sz w:val="28"/>
          <w:szCs w:val="28"/>
        </w:rPr>
        <w:t>следующие кандидатуры:</w:t>
      </w:r>
    </w:p>
    <w:p w:rsidR="00960F14" w:rsidRPr="004A66BD" w:rsidRDefault="00960F14" w:rsidP="00D15B1C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82" w:rsidRPr="00F70F72" w:rsidRDefault="002A4782" w:rsidP="00D15B1C">
      <w:pPr>
        <w:pStyle w:val="3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70F72">
        <w:rPr>
          <w:rFonts w:ascii="Times New Roman" w:hAnsi="Times New Roman" w:cs="Times New Roman"/>
          <w:sz w:val="28"/>
          <w:szCs w:val="28"/>
          <w:u w:val="single"/>
        </w:rPr>
        <w:t>Учас</w:t>
      </w:r>
      <w:r w:rsidR="008F0170">
        <w:rPr>
          <w:rFonts w:ascii="Times New Roman" w:hAnsi="Times New Roman" w:cs="Times New Roman"/>
          <w:sz w:val="28"/>
          <w:szCs w:val="28"/>
          <w:u w:val="single"/>
        </w:rPr>
        <w:t>тковой избирательной комиссии № 394</w:t>
      </w:r>
    </w:p>
    <w:p w:rsidR="002A4782" w:rsidRPr="008F0170" w:rsidRDefault="008F0170" w:rsidP="00D15B1C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Ручьева Наталья Валентиновна</w:t>
      </w:r>
    </w:p>
    <w:p w:rsidR="002A4782" w:rsidRPr="00F70F72" w:rsidRDefault="002A4782" w:rsidP="00D15B1C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F72">
        <w:rPr>
          <w:rFonts w:ascii="Times New Roman" w:hAnsi="Times New Roman" w:cs="Times New Roman"/>
          <w:sz w:val="28"/>
          <w:szCs w:val="28"/>
          <w:u w:val="single"/>
        </w:rPr>
        <w:t>Учас</w:t>
      </w:r>
      <w:r w:rsidR="008F0170">
        <w:rPr>
          <w:rFonts w:ascii="Times New Roman" w:hAnsi="Times New Roman" w:cs="Times New Roman"/>
          <w:sz w:val="28"/>
          <w:szCs w:val="28"/>
          <w:u w:val="single"/>
        </w:rPr>
        <w:t>тковой избирательной комиссии № 394</w:t>
      </w:r>
    </w:p>
    <w:p w:rsidR="002A4782" w:rsidRDefault="008F0170" w:rsidP="00D15B1C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2A4782" w:rsidRPr="00F70F72" w:rsidRDefault="002A4782" w:rsidP="00D15B1C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15B1C" w:rsidRPr="00D15B1C" w:rsidRDefault="00D15B1C" w:rsidP="00D15B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B1C">
        <w:rPr>
          <w:rFonts w:ascii="Times New Roman" w:hAnsi="Times New Roman" w:cs="Times New Roman"/>
          <w:sz w:val="28"/>
          <w:szCs w:val="28"/>
        </w:rPr>
        <w:t>2. Направить данное решение в территориальную избирательную комиссию Вытегорского муниципального района.</w:t>
      </w:r>
    </w:p>
    <w:p w:rsidR="00D15B1C" w:rsidRPr="00D15B1C" w:rsidRDefault="00D15B1C" w:rsidP="00D15B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B1C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proofErr w:type="gramStart"/>
      <w:r w:rsidRPr="00D15B1C"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1C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8F017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Анхимовское </w:t>
      </w:r>
      <w:r w:rsidRPr="00D15B1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2A4782" w:rsidRDefault="002A4782" w:rsidP="009D1EC4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182" w:rsidRDefault="00585182" w:rsidP="009D1EC4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F14" w:rsidRPr="004A66BD" w:rsidRDefault="00960F14" w:rsidP="009D1EC4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82" w:rsidRPr="004A66BD" w:rsidRDefault="002A4782" w:rsidP="00D261DE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66BD">
        <w:rPr>
          <w:rFonts w:ascii="Times New Roman" w:hAnsi="Times New Roman" w:cs="Times New Roman"/>
          <w:sz w:val="28"/>
          <w:szCs w:val="28"/>
        </w:rPr>
        <w:t xml:space="preserve">Глава поселения             </w:t>
      </w:r>
      <w:r w:rsidR="008F01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Р.Б.Орлова</w:t>
      </w:r>
      <w:r w:rsidRPr="004A66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61D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2A4782" w:rsidRPr="004A66BD" w:rsidSect="00882DD4">
      <w:type w:val="continuous"/>
      <w:pgSz w:w="11905" w:h="16837"/>
      <w:pgMar w:top="543" w:right="683" w:bottom="362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3C" w:rsidRDefault="00F65A3C">
      <w:r>
        <w:separator/>
      </w:r>
    </w:p>
  </w:endnote>
  <w:endnote w:type="continuationSeparator" w:id="0">
    <w:p w:rsidR="00F65A3C" w:rsidRDefault="00F6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3C" w:rsidRDefault="00F65A3C"/>
  </w:footnote>
  <w:footnote w:type="continuationSeparator" w:id="0">
    <w:p w:rsidR="00F65A3C" w:rsidRDefault="00F65A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EED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385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888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A26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AAB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A66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2482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47C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3F26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A0D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4172CE"/>
    <w:multiLevelType w:val="multilevel"/>
    <w:tmpl w:val="4614C4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701C4"/>
    <w:multiLevelType w:val="multilevel"/>
    <w:tmpl w:val="C1403EA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B3F53"/>
    <w:rsid w:val="00055F53"/>
    <w:rsid w:val="0007252A"/>
    <w:rsid w:val="00096FE8"/>
    <w:rsid w:val="000B53AF"/>
    <w:rsid w:val="000D314E"/>
    <w:rsid w:val="00102F0F"/>
    <w:rsid w:val="00112402"/>
    <w:rsid w:val="001540DF"/>
    <w:rsid w:val="001C5472"/>
    <w:rsid w:val="001C6D0C"/>
    <w:rsid w:val="001D5124"/>
    <w:rsid w:val="001F18D4"/>
    <w:rsid w:val="002010E7"/>
    <w:rsid w:val="00207B35"/>
    <w:rsid w:val="002170CD"/>
    <w:rsid w:val="00220B18"/>
    <w:rsid w:val="0027445E"/>
    <w:rsid w:val="00275535"/>
    <w:rsid w:val="002768C6"/>
    <w:rsid w:val="00287E86"/>
    <w:rsid w:val="002A4782"/>
    <w:rsid w:val="002C3B6D"/>
    <w:rsid w:val="00346A3C"/>
    <w:rsid w:val="0038701C"/>
    <w:rsid w:val="00387028"/>
    <w:rsid w:val="003C0F69"/>
    <w:rsid w:val="003C0FBE"/>
    <w:rsid w:val="00450E38"/>
    <w:rsid w:val="0048756A"/>
    <w:rsid w:val="004A5CB5"/>
    <w:rsid w:val="004A66BD"/>
    <w:rsid w:val="004B099F"/>
    <w:rsid w:val="005319EE"/>
    <w:rsid w:val="00585182"/>
    <w:rsid w:val="005B3F53"/>
    <w:rsid w:val="0064269D"/>
    <w:rsid w:val="0064757D"/>
    <w:rsid w:val="00667AAB"/>
    <w:rsid w:val="006934C0"/>
    <w:rsid w:val="006A6D0B"/>
    <w:rsid w:val="006B292D"/>
    <w:rsid w:val="006C1526"/>
    <w:rsid w:val="00716719"/>
    <w:rsid w:val="00766C1A"/>
    <w:rsid w:val="007F64E9"/>
    <w:rsid w:val="008002D5"/>
    <w:rsid w:val="0083567E"/>
    <w:rsid w:val="00882DD4"/>
    <w:rsid w:val="008A1379"/>
    <w:rsid w:val="008F0170"/>
    <w:rsid w:val="0092198B"/>
    <w:rsid w:val="00941C4F"/>
    <w:rsid w:val="00952EFE"/>
    <w:rsid w:val="00960F14"/>
    <w:rsid w:val="009905F4"/>
    <w:rsid w:val="009A7F5D"/>
    <w:rsid w:val="009D1EC4"/>
    <w:rsid w:val="009D4ADC"/>
    <w:rsid w:val="00A8785A"/>
    <w:rsid w:val="00AE555B"/>
    <w:rsid w:val="00B01BF3"/>
    <w:rsid w:val="00B463BF"/>
    <w:rsid w:val="00B5634A"/>
    <w:rsid w:val="00B613E3"/>
    <w:rsid w:val="00BC2899"/>
    <w:rsid w:val="00BF0177"/>
    <w:rsid w:val="00BF206F"/>
    <w:rsid w:val="00C27FBB"/>
    <w:rsid w:val="00C605EE"/>
    <w:rsid w:val="00C7030D"/>
    <w:rsid w:val="00C7391F"/>
    <w:rsid w:val="00CA7F68"/>
    <w:rsid w:val="00CC615F"/>
    <w:rsid w:val="00D0643C"/>
    <w:rsid w:val="00D115FA"/>
    <w:rsid w:val="00D15B1C"/>
    <w:rsid w:val="00D261DE"/>
    <w:rsid w:val="00D46436"/>
    <w:rsid w:val="00D56B99"/>
    <w:rsid w:val="00D754E0"/>
    <w:rsid w:val="00D83D53"/>
    <w:rsid w:val="00E217E0"/>
    <w:rsid w:val="00E3510C"/>
    <w:rsid w:val="00E5224A"/>
    <w:rsid w:val="00E52646"/>
    <w:rsid w:val="00EC326F"/>
    <w:rsid w:val="00F01B23"/>
    <w:rsid w:val="00F124A0"/>
    <w:rsid w:val="00F65A3C"/>
    <w:rsid w:val="00F70F72"/>
    <w:rsid w:val="00F84071"/>
    <w:rsid w:val="00FA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9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2899"/>
    <w:rPr>
      <w:color w:val="000080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BC2899"/>
    <w:rPr>
      <w:rFonts w:ascii="Times New Roman" w:hAnsi="Times New Roman" w:cs="Times New Roman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BC28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rsid w:val="004A6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C0F69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2023-04-21T13:00:00Z</cp:lastPrinted>
  <dcterms:created xsi:type="dcterms:W3CDTF">2023-04-18T11:50:00Z</dcterms:created>
  <dcterms:modified xsi:type="dcterms:W3CDTF">2023-04-21T13:01:00Z</dcterms:modified>
</cp:coreProperties>
</file>