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1F" w:rsidRPr="00EA001F" w:rsidRDefault="00EA001F" w:rsidP="00EA00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>СОВЕТ СЕЛЬСКОГО ПОСЕЛЕНИЯ АНХИМОВСКОЕ</w:t>
      </w:r>
    </w:p>
    <w:p w:rsidR="00EA001F" w:rsidRPr="00EA001F" w:rsidRDefault="00EA001F" w:rsidP="00EA00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A001F" w:rsidRPr="00EA001F" w:rsidRDefault="00EA001F" w:rsidP="00EA00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>РЕШЕНИЕ</w:t>
      </w:r>
    </w:p>
    <w:p w:rsidR="00EA001F" w:rsidRPr="00EA001F" w:rsidRDefault="00EA001F" w:rsidP="00EA00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A001F" w:rsidRPr="00EA001F" w:rsidRDefault="00EA001F" w:rsidP="00EA0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 xml:space="preserve">от __.03.2024 года                №                                                   </w:t>
      </w:r>
    </w:p>
    <w:p w:rsidR="00EA001F" w:rsidRPr="00EA001F" w:rsidRDefault="00EA001F" w:rsidP="00EA0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EA001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A001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A001F">
        <w:rPr>
          <w:rFonts w:ascii="Times New Roman" w:hAnsi="Times New Roman" w:cs="Times New Roman"/>
          <w:sz w:val="28"/>
          <w:szCs w:val="28"/>
        </w:rPr>
        <w:t>елоусово</w:t>
      </w:r>
      <w:proofErr w:type="spellEnd"/>
    </w:p>
    <w:p w:rsidR="000C157A" w:rsidRPr="00EA001F" w:rsidRDefault="000C157A" w:rsidP="00EA001F">
      <w:pPr>
        <w:pStyle w:val="consplustitle"/>
        <w:spacing w:before="0" w:beforeAutospacing="0" w:after="0" w:afterAutospacing="0"/>
        <w:ind w:firstLine="302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Об утверждении Положения о порядке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планирования приватизации имущества  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сельского поселения</w:t>
      </w:r>
      <w:r w:rsidR="00EA001F">
        <w:rPr>
          <w:color w:val="000000"/>
          <w:sz w:val="28"/>
          <w:szCs w:val="28"/>
        </w:rPr>
        <w:t xml:space="preserve"> Анхимовское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Вытегорского муниципального района 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Вологодской области</w:t>
      </w:r>
    </w:p>
    <w:p w:rsidR="000C157A" w:rsidRPr="00EA001F" w:rsidRDefault="000C157A" w:rsidP="00EA001F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EA001F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</w:t>
      </w:r>
      <w:r w:rsidR="00EA001F">
        <w:rPr>
          <w:color w:val="000000"/>
          <w:sz w:val="28"/>
          <w:szCs w:val="28"/>
        </w:rPr>
        <w:t>о и муниципального имущества», п</w:t>
      </w:r>
      <w:r w:rsidRPr="00EA001F">
        <w:rPr>
          <w:color w:val="000000"/>
          <w:sz w:val="28"/>
          <w:szCs w:val="28"/>
        </w:rPr>
        <w:t>остановлением Правительства Российской Федерации от 26.12.2005 № 806 «Об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</w:t>
      </w:r>
      <w:proofErr w:type="gramEnd"/>
      <w:r w:rsidRPr="00EA001F">
        <w:rPr>
          <w:color w:val="000000"/>
          <w:sz w:val="28"/>
          <w:szCs w:val="28"/>
        </w:rPr>
        <w:t xml:space="preserve"> имущества», Совет сельского поселения </w:t>
      </w:r>
      <w:r w:rsidR="00EA001F">
        <w:rPr>
          <w:color w:val="000000"/>
          <w:sz w:val="28"/>
          <w:szCs w:val="28"/>
        </w:rPr>
        <w:t>Анхимовское</w:t>
      </w:r>
      <w:r w:rsidRPr="00EA001F">
        <w:rPr>
          <w:color w:val="000000"/>
          <w:sz w:val="28"/>
          <w:szCs w:val="28"/>
        </w:rPr>
        <w:t xml:space="preserve"> Вытегорского муниципального района Вологодской области </w:t>
      </w:r>
      <w:r w:rsidRPr="00EA001F">
        <w:rPr>
          <w:b/>
          <w:bCs/>
          <w:color w:val="000000"/>
          <w:sz w:val="28"/>
          <w:szCs w:val="28"/>
        </w:rPr>
        <w:t>РЕШИЛ:</w:t>
      </w:r>
    </w:p>
    <w:p w:rsidR="000C157A" w:rsidRPr="00EA001F" w:rsidRDefault="000C157A" w:rsidP="000C157A">
      <w:pPr>
        <w:pStyle w:val="consplustitle"/>
        <w:spacing w:before="0" w:beforeAutospacing="0" w:after="0" w:afterAutospacing="0"/>
        <w:ind w:firstLine="302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1. Утвердить Положение о порядке планиро</w:t>
      </w:r>
      <w:r w:rsidR="00EA001F">
        <w:rPr>
          <w:color w:val="000000"/>
          <w:sz w:val="28"/>
          <w:szCs w:val="28"/>
        </w:rPr>
        <w:t xml:space="preserve">вания приватизации </w:t>
      </w:r>
      <w:r w:rsidR="00EA001F" w:rsidRPr="00EA001F">
        <w:rPr>
          <w:sz w:val="28"/>
          <w:szCs w:val="28"/>
        </w:rPr>
        <w:t>имущества </w:t>
      </w:r>
      <w:r w:rsidR="00EA001F">
        <w:rPr>
          <w:sz w:val="28"/>
          <w:szCs w:val="28"/>
        </w:rPr>
        <w:t>сельского поселения</w:t>
      </w:r>
      <w:r w:rsidRPr="00EA001F">
        <w:rPr>
          <w:sz w:val="28"/>
          <w:szCs w:val="28"/>
        </w:rPr>
        <w:t> </w:t>
      </w:r>
      <w:r w:rsidR="00EA001F" w:rsidRPr="00EA001F">
        <w:rPr>
          <w:sz w:val="28"/>
          <w:szCs w:val="28"/>
        </w:rPr>
        <w:t>Анхимовское</w:t>
      </w:r>
      <w:r w:rsidR="00EA001F" w:rsidRPr="00EA001F">
        <w:rPr>
          <w:color w:val="000000"/>
          <w:sz w:val="28"/>
          <w:szCs w:val="28"/>
        </w:rPr>
        <w:t xml:space="preserve"> Вытегорского</w:t>
      </w:r>
      <w:r w:rsidR="00EA001F">
        <w:rPr>
          <w:color w:val="000000"/>
          <w:sz w:val="28"/>
          <w:szCs w:val="28"/>
        </w:rPr>
        <w:t xml:space="preserve"> </w:t>
      </w:r>
      <w:r w:rsidR="00EA001F" w:rsidRPr="00EA001F">
        <w:rPr>
          <w:color w:val="000000"/>
          <w:sz w:val="28"/>
          <w:szCs w:val="28"/>
        </w:rPr>
        <w:t>муниципального</w:t>
      </w:r>
      <w:r w:rsidRPr="00EA001F">
        <w:rPr>
          <w:color w:val="000000"/>
          <w:sz w:val="28"/>
          <w:szCs w:val="28"/>
        </w:rPr>
        <w:t> </w:t>
      </w:r>
      <w:r w:rsidR="00EA001F">
        <w:rPr>
          <w:color w:val="000000"/>
          <w:sz w:val="28"/>
          <w:szCs w:val="28"/>
        </w:rPr>
        <w:t>района</w:t>
      </w:r>
      <w:r w:rsidRPr="00EA001F">
        <w:rPr>
          <w:color w:val="000000"/>
          <w:sz w:val="28"/>
          <w:szCs w:val="28"/>
        </w:rPr>
        <w:t> Вологодской области согласно приложению.</w:t>
      </w:r>
    </w:p>
    <w:p w:rsidR="00EA001F" w:rsidRDefault="00EA001F" w:rsidP="000C157A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C157A" w:rsidRPr="00EA00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Признать утратившими силу:</w:t>
      </w:r>
    </w:p>
    <w:p w:rsidR="00EA001F" w:rsidRDefault="00EA001F" w:rsidP="000C157A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Совета сельского поселения Анхимовское от 14 декабря 2005 года № 31 «О принятии Положения о порядке и условиях приватизации муниципального имущества сельского поселения»;</w:t>
      </w:r>
    </w:p>
    <w:p w:rsidR="00EA001F" w:rsidRDefault="00EA001F" w:rsidP="00EA001F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Совета сельского поселения Анхимовское от 29 ноября 2019 года № 138 «О внесении изменений в решение Совета сельского поселения Анхимовское от 14 декабря 2005 года № 31».</w:t>
      </w:r>
    </w:p>
    <w:p w:rsidR="00EA001F" w:rsidRPr="00EA001F" w:rsidRDefault="00EA001F" w:rsidP="00EA001F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E792C">
        <w:rPr>
          <w:sz w:val="28"/>
          <w:szCs w:val="28"/>
        </w:rPr>
        <w:t>Настоящее решение вступает в силу со дня, следующего за днем его  официального опубликования, и подлежит размещению на официальном сайте сельского поселения Анхимовское в информационно-телекоммуникационной сети «Интернет».</w:t>
      </w:r>
    </w:p>
    <w:p w:rsidR="000C157A" w:rsidRPr="00EA001F" w:rsidRDefault="000C157A" w:rsidP="000C157A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EA001F" w:rsidRPr="00EA001F" w:rsidRDefault="00EA001F" w:rsidP="00EA001F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001F">
        <w:rPr>
          <w:sz w:val="28"/>
          <w:szCs w:val="28"/>
        </w:rPr>
        <w:t xml:space="preserve">Глава поселения                                                             </w:t>
      </w:r>
      <w:r w:rsidRPr="00EA001F">
        <w:rPr>
          <w:b/>
          <w:bCs/>
          <w:sz w:val="28"/>
          <w:szCs w:val="28"/>
        </w:rPr>
        <w:t xml:space="preserve">                        </w:t>
      </w:r>
      <w:r w:rsidRPr="00EA001F">
        <w:rPr>
          <w:sz w:val="28"/>
          <w:szCs w:val="28"/>
        </w:rPr>
        <w:t>Р.Б.Орлова</w:t>
      </w:r>
    </w:p>
    <w:p w:rsidR="000C157A" w:rsidRPr="000C157A" w:rsidRDefault="000C157A" w:rsidP="000C157A">
      <w:pPr>
        <w:pStyle w:val="consplustitle"/>
        <w:spacing w:before="0" w:beforeAutospacing="0" w:after="0" w:afterAutospacing="0"/>
        <w:ind w:firstLine="302"/>
        <w:jc w:val="both"/>
        <w:rPr>
          <w:b/>
          <w:bCs/>
          <w:color w:val="000000"/>
        </w:rPr>
      </w:pPr>
      <w:r w:rsidRPr="000C157A">
        <w:rPr>
          <w:color w:val="000000"/>
        </w:rPr>
        <w:t> </w:t>
      </w:r>
    </w:p>
    <w:p w:rsidR="000C157A" w:rsidRPr="000C157A" w:rsidRDefault="000C157A" w:rsidP="000C157A">
      <w:pPr>
        <w:pStyle w:val="consplustitle"/>
        <w:spacing w:before="0" w:beforeAutospacing="0" w:after="0" w:afterAutospacing="0"/>
        <w:ind w:firstLine="302"/>
        <w:jc w:val="both"/>
        <w:rPr>
          <w:b/>
          <w:bCs/>
          <w:color w:val="000000"/>
        </w:rPr>
      </w:pPr>
      <w:r w:rsidRPr="000C157A">
        <w:rPr>
          <w:color w:val="000000"/>
        </w:rPr>
        <w:t> </w:t>
      </w:r>
    </w:p>
    <w:p w:rsidR="000C157A" w:rsidRPr="000C157A" w:rsidRDefault="000C157A" w:rsidP="000C157A">
      <w:pPr>
        <w:pStyle w:val="a3"/>
        <w:spacing w:before="0" w:beforeAutospacing="0" w:after="0" w:afterAutospacing="0" w:line="240" w:lineRule="atLeast"/>
        <w:ind w:firstLine="851"/>
        <w:jc w:val="right"/>
        <w:rPr>
          <w:color w:val="000000"/>
        </w:rPr>
      </w:pPr>
      <w:r w:rsidRPr="000C157A">
        <w:rPr>
          <w:color w:val="000000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 w:line="240" w:lineRule="atLeast"/>
        <w:ind w:firstLine="851"/>
        <w:jc w:val="right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lastRenderedPageBreak/>
        <w:t>Приложение</w:t>
      </w:r>
    </w:p>
    <w:p w:rsidR="000C157A" w:rsidRPr="00EA001F" w:rsidRDefault="000C157A" w:rsidP="00EA001F">
      <w:pPr>
        <w:pStyle w:val="a3"/>
        <w:spacing w:before="0" w:beforeAutospacing="0" w:after="0" w:afterAutospacing="0"/>
        <w:ind w:firstLine="5387"/>
        <w:jc w:val="right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  <w:shd w:val="clear" w:color="auto" w:fill="FFFFFF"/>
        </w:rPr>
        <w:t>к решению</w:t>
      </w:r>
      <w:r w:rsidR="00EA001F" w:rsidRPr="00EA001F">
        <w:rPr>
          <w:color w:val="000000"/>
          <w:sz w:val="28"/>
          <w:szCs w:val="28"/>
          <w:shd w:val="clear" w:color="auto" w:fill="FFFFFF"/>
        </w:rPr>
        <w:t xml:space="preserve"> </w:t>
      </w:r>
      <w:r w:rsidRPr="00EA001F">
        <w:rPr>
          <w:color w:val="000000"/>
          <w:sz w:val="28"/>
          <w:szCs w:val="28"/>
        </w:rPr>
        <w:t xml:space="preserve">Совета сельского поселения </w:t>
      </w:r>
      <w:r w:rsidR="00EA001F" w:rsidRPr="00EA001F">
        <w:rPr>
          <w:color w:val="000000"/>
          <w:sz w:val="28"/>
          <w:szCs w:val="28"/>
        </w:rPr>
        <w:t>Анхимов</w:t>
      </w:r>
      <w:r w:rsidRPr="00EA001F">
        <w:rPr>
          <w:color w:val="000000"/>
          <w:sz w:val="28"/>
          <w:szCs w:val="28"/>
        </w:rPr>
        <w:t xml:space="preserve">ское 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left="4962" w:firstLine="302"/>
        <w:jc w:val="right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  <w:shd w:val="clear" w:color="auto" w:fill="FFFFFF"/>
        </w:rPr>
        <w:t>от </w:t>
      </w:r>
      <w:r w:rsidR="00EA001F" w:rsidRPr="00EA001F">
        <w:rPr>
          <w:color w:val="000000"/>
          <w:sz w:val="28"/>
          <w:szCs w:val="28"/>
          <w:shd w:val="clear" w:color="auto" w:fill="FFFFFF"/>
        </w:rPr>
        <w:t>__.03</w:t>
      </w:r>
      <w:r w:rsidRPr="00EA001F">
        <w:rPr>
          <w:color w:val="000000"/>
          <w:sz w:val="28"/>
          <w:szCs w:val="28"/>
          <w:shd w:val="clear" w:color="auto" w:fill="FFFFFF"/>
        </w:rPr>
        <w:t>.202</w:t>
      </w:r>
      <w:r w:rsidR="00EA001F" w:rsidRPr="00EA001F">
        <w:rPr>
          <w:color w:val="000000"/>
          <w:sz w:val="28"/>
          <w:szCs w:val="28"/>
          <w:shd w:val="clear" w:color="auto" w:fill="FFFFFF"/>
        </w:rPr>
        <w:t>4</w:t>
      </w:r>
      <w:r w:rsidRPr="00EA001F">
        <w:rPr>
          <w:color w:val="000000"/>
          <w:sz w:val="28"/>
          <w:szCs w:val="28"/>
          <w:shd w:val="clear" w:color="auto" w:fill="FFFFFF"/>
        </w:rPr>
        <w:t> № </w:t>
      </w:r>
      <w:r w:rsidR="00EA001F" w:rsidRPr="00EA001F">
        <w:rPr>
          <w:color w:val="000000"/>
          <w:sz w:val="28"/>
          <w:szCs w:val="28"/>
          <w:shd w:val="clear" w:color="auto" w:fill="FFFFFF"/>
        </w:rPr>
        <w:t>____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bookmarkStart w:id="0" w:name="Par31"/>
      <w:bookmarkEnd w:id="0"/>
      <w:r w:rsidRPr="00EA001F">
        <w:rPr>
          <w:b/>
          <w:bCs/>
          <w:color w:val="000000"/>
          <w:sz w:val="28"/>
          <w:szCs w:val="28"/>
        </w:rPr>
        <w:t>Положение</w:t>
      </w:r>
    </w:p>
    <w:p w:rsidR="00EA001F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b/>
          <w:bCs/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о порядке планирования приватизации имущества сельского поселения </w:t>
      </w:r>
      <w:r w:rsidR="00EA001F" w:rsidRPr="00EA001F">
        <w:rPr>
          <w:b/>
          <w:bCs/>
          <w:color w:val="000000"/>
          <w:sz w:val="28"/>
          <w:szCs w:val="28"/>
        </w:rPr>
        <w:t xml:space="preserve">Анхимовское </w:t>
      </w:r>
      <w:r w:rsidRPr="00EA001F">
        <w:rPr>
          <w:b/>
          <w:bCs/>
          <w:color w:val="000000"/>
          <w:sz w:val="28"/>
          <w:szCs w:val="28"/>
          <w:shd w:val="clear" w:color="auto" w:fill="FFFFFF"/>
        </w:rPr>
        <w:t>Вытегорского муниципального района</w:t>
      </w:r>
      <w:r w:rsidRPr="00EA001F">
        <w:rPr>
          <w:b/>
          <w:bCs/>
          <w:color w:val="000000"/>
          <w:sz w:val="28"/>
          <w:szCs w:val="28"/>
        </w:rPr>
        <w:t> 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Вологодской области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1. Общие положения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1.1. </w:t>
      </w:r>
      <w:proofErr w:type="gramStart"/>
      <w:r w:rsidRPr="00EA001F">
        <w:rPr>
          <w:color w:val="000000"/>
          <w:sz w:val="28"/>
          <w:szCs w:val="28"/>
        </w:rPr>
        <w:t>Настоящее Положение разработано в соответствии со статьей 10 Федерального закона от 21 декабря 2001 года № 178-ФЗ "О приватизации государственного и муниципального имущества", </w:t>
      </w:r>
      <w:r w:rsidR="00EA001F">
        <w:rPr>
          <w:rStyle w:val="21"/>
          <w:color w:val="000000"/>
          <w:sz w:val="28"/>
          <w:szCs w:val="28"/>
        </w:rPr>
        <w:t>п</w:t>
      </w:r>
      <w:r w:rsidRPr="00EA001F">
        <w:rPr>
          <w:rStyle w:val="21"/>
          <w:color w:val="000000"/>
          <w:sz w:val="28"/>
          <w:szCs w:val="28"/>
        </w:rPr>
        <w:t>остановлением Правительства Российской Федерации от 26.12.2005 № 806 «Об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 имущества»</w:t>
      </w:r>
      <w:r w:rsidRPr="00EA001F">
        <w:rPr>
          <w:color w:val="000000"/>
          <w:sz w:val="28"/>
          <w:szCs w:val="28"/>
        </w:rPr>
        <w:t> и определяет порядок планирования приватизации</w:t>
      </w:r>
      <w:proofErr w:type="gramEnd"/>
      <w:r w:rsidRPr="00EA001F">
        <w:rPr>
          <w:color w:val="000000"/>
          <w:sz w:val="28"/>
          <w:szCs w:val="28"/>
        </w:rPr>
        <w:t xml:space="preserve"> муниципального имущества, находящегося в муниципальной собственности сельского поселения </w:t>
      </w:r>
      <w:r w:rsidR="00EA001F">
        <w:rPr>
          <w:color w:val="000000"/>
          <w:sz w:val="28"/>
          <w:szCs w:val="28"/>
        </w:rPr>
        <w:t xml:space="preserve">Анхимовское </w:t>
      </w:r>
      <w:r w:rsidRPr="00EA001F">
        <w:rPr>
          <w:color w:val="000000"/>
          <w:sz w:val="28"/>
          <w:szCs w:val="28"/>
          <w:shd w:val="clear" w:color="auto" w:fill="FFFFFF"/>
        </w:rPr>
        <w:t>Вытегорского муниципального района</w:t>
      </w:r>
      <w:r w:rsidRPr="00EA001F">
        <w:rPr>
          <w:color w:val="000000"/>
          <w:sz w:val="28"/>
          <w:szCs w:val="28"/>
        </w:rPr>
        <w:t xml:space="preserve">  Вологодской области (далее </w:t>
      </w:r>
      <w:r w:rsidR="00EA001F">
        <w:rPr>
          <w:color w:val="000000"/>
          <w:sz w:val="28"/>
          <w:szCs w:val="28"/>
        </w:rPr>
        <w:t>–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 xml:space="preserve">поселение, </w:t>
      </w:r>
      <w:r w:rsidRPr="00EA001F">
        <w:rPr>
          <w:color w:val="000000"/>
          <w:sz w:val="28"/>
          <w:szCs w:val="28"/>
        </w:rPr>
        <w:t xml:space="preserve">муниципальное имущество), а также порядок и сроки </w:t>
      </w:r>
      <w:proofErr w:type="gramStart"/>
      <w:r w:rsidRPr="00EA001F">
        <w:rPr>
          <w:color w:val="000000"/>
          <w:sz w:val="28"/>
          <w:szCs w:val="28"/>
        </w:rPr>
        <w:t>рассмотрения итогов исполнения прогнозного плана приватизации</w:t>
      </w:r>
      <w:proofErr w:type="gramEnd"/>
      <w:r w:rsidRPr="00EA001F">
        <w:rPr>
          <w:color w:val="000000"/>
          <w:sz w:val="28"/>
          <w:szCs w:val="28"/>
        </w:rPr>
        <w:t xml:space="preserve"> за отчетный год.</w:t>
      </w:r>
    </w:p>
    <w:p w:rsidR="000C157A" w:rsidRPr="00EA001F" w:rsidRDefault="000C157A" w:rsidP="00EA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>1.2. Планирование приватизации муниципального имущества осуществляется </w:t>
      </w:r>
      <w:r w:rsidR="00EA001F" w:rsidRPr="00EA001F">
        <w:rPr>
          <w:rFonts w:ascii="Times New Roman" w:hAnsi="Times New Roman" w:cs="Times New Roman"/>
          <w:sz w:val="28"/>
          <w:szCs w:val="28"/>
        </w:rPr>
        <w:t>отделом администрации поселения, уполномоченным  по вопросам имущественных отношений и управлению земельными ресурсами поселения</w:t>
      </w:r>
      <w:r w:rsidRPr="00EA001F">
        <w:rPr>
          <w:rFonts w:ascii="Times New Roman" w:hAnsi="Times New Roman" w:cs="Times New Roman"/>
          <w:sz w:val="28"/>
          <w:szCs w:val="28"/>
        </w:rPr>
        <w:t> (дале</w:t>
      </w:r>
      <w:proofErr w:type="gramStart"/>
      <w:r w:rsidRPr="00EA00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001F">
        <w:rPr>
          <w:rFonts w:ascii="Times New Roman" w:hAnsi="Times New Roman" w:cs="Times New Roman"/>
          <w:sz w:val="28"/>
          <w:szCs w:val="28"/>
        </w:rPr>
        <w:t> уполномоченн</w:t>
      </w:r>
      <w:r w:rsidR="00EA001F">
        <w:rPr>
          <w:rFonts w:ascii="Times New Roman" w:hAnsi="Times New Roman" w:cs="Times New Roman"/>
          <w:sz w:val="28"/>
          <w:szCs w:val="28"/>
        </w:rPr>
        <w:t>ый</w:t>
      </w:r>
      <w:r w:rsidRPr="00EA001F">
        <w:rPr>
          <w:rFonts w:ascii="Times New Roman" w:hAnsi="Times New Roman" w:cs="Times New Roman"/>
          <w:sz w:val="28"/>
          <w:szCs w:val="28"/>
        </w:rPr>
        <w:t xml:space="preserve"> </w:t>
      </w:r>
      <w:r w:rsidR="00EA001F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A001F">
        <w:rPr>
          <w:rFonts w:ascii="Times New Roman" w:hAnsi="Times New Roman" w:cs="Times New Roman"/>
          <w:sz w:val="28"/>
          <w:szCs w:val="28"/>
        </w:rPr>
        <w:t> администрации) в соответствии со следующими принципами:</w:t>
      </w:r>
    </w:p>
    <w:p w:rsidR="000C157A" w:rsidRPr="00EA001F" w:rsidRDefault="000C157A" w:rsidP="00EA001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свободы собственника при планировании приватизации имущества;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 социально-экономической обоснованности приватизации муниципального имущества;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открытости деятельности при планировании приватизации муниципального имущества;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   </w:t>
      </w:r>
      <w:proofErr w:type="spellStart"/>
      <w:r w:rsidRPr="00EA001F">
        <w:rPr>
          <w:color w:val="000000"/>
          <w:sz w:val="28"/>
          <w:szCs w:val="28"/>
        </w:rPr>
        <w:t>пообъектного</w:t>
      </w:r>
      <w:proofErr w:type="spellEnd"/>
      <w:r w:rsidRPr="00EA001F">
        <w:rPr>
          <w:color w:val="000000"/>
          <w:sz w:val="28"/>
          <w:szCs w:val="28"/>
        </w:rPr>
        <w:t xml:space="preserve"> планирования видов приватизируемого имущества   поселения;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сохранения в муниципальной собственности поселения</w:t>
      </w:r>
      <w:r w:rsidR="00EA001F">
        <w:rPr>
          <w:color w:val="000000"/>
          <w:sz w:val="28"/>
          <w:szCs w:val="28"/>
        </w:rPr>
        <w:t xml:space="preserve"> имущества</w:t>
      </w:r>
      <w:r w:rsidRPr="00EA001F">
        <w:rPr>
          <w:color w:val="000000"/>
          <w:sz w:val="28"/>
          <w:szCs w:val="28"/>
        </w:rPr>
        <w:t>, необходимого для реализации установленных действующим законодательством полномочий органов местного самоуправления поселения, а также для обеспечения их деятельности, деятельности лиц, замещающих муниципальные должности и должности муниципальной службы.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lastRenderedPageBreak/>
        <w:t>1.3. Планирование приватизации имущества поселения осуществляется путем разработки прогнозного плана приватизации.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1.4. Разработка программы приватизации имущества поселения  осуществляется в соответствии </w:t>
      </w:r>
      <w:proofErr w:type="gramStart"/>
      <w:r w:rsidRPr="00EA001F">
        <w:rPr>
          <w:color w:val="000000"/>
          <w:sz w:val="28"/>
          <w:szCs w:val="28"/>
        </w:rPr>
        <w:t>с</w:t>
      </w:r>
      <w:proofErr w:type="gramEnd"/>
      <w:r w:rsidRPr="00EA001F">
        <w:rPr>
          <w:color w:val="000000"/>
          <w:sz w:val="28"/>
          <w:szCs w:val="28"/>
        </w:rPr>
        <w:t>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ежегодным посланием 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утвержденной Правительством Российской Федерации программой социально-экономического развития Российской Федерации на среднесрочную перспективу, прогнозом социально-экономического развития Российской Федерации на очередной финансовый год и среднесрочную перспективу;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программами и задачами, определенными Правительством Российской Федерации (в том числе при подведении итогов приватизации федерального имущества за отчетный год), и иными решениями Правительства Российской Федерации - при разработке прогнозного плана (программы) приватизации федерального имущества (далее - программы приватизации федерального имущества);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программами и задачами, определенными органами местного самоуправления  поселения </w:t>
      </w:r>
      <w:r w:rsidRPr="00EA001F">
        <w:rPr>
          <w:color w:val="000000"/>
          <w:sz w:val="28"/>
          <w:szCs w:val="28"/>
          <w:shd w:val="clear" w:color="auto" w:fill="FFFFFF"/>
        </w:rPr>
        <w:t> - при разработке программ приватизации муниципального имущества.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1.5.  Приватизация муниципального имущества, не предусмотренного прогнозным планом приватизации, запрещается.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1.6. Действие настоящего Положения не распространяется на отношения по отчуждению муниципального имущества, указанного в пункте 2 статьи 3 Федерального закона "О приватизации государственного и муниципального имущества".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1.7.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2. Порядок разработки прогнозного плана приватизации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муниципального имущества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2.1. </w:t>
      </w:r>
      <w:proofErr w:type="gramStart"/>
      <w:r w:rsidRPr="00EA001F">
        <w:rPr>
          <w:color w:val="000000"/>
          <w:sz w:val="28"/>
          <w:szCs w:val="28"/>
        </w:rPr>
        <w:t xml:space="preserve">Прогнозный план приватизации муниципального имущества разрабатывается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Федерации, уполномоченным </w:t>
      </w:r>
      <w:r w:rsidR="00EA001F">
        <w:rPr>
          <w:color w:val="000000"/>
          <w:sz w:val="28"/>
          <w:szCs w:val="28"/>
        </w:rPr>
        <w:t>отделом</w:t>
      </w:r>
      <w:r w:rsidRPr="00EA001F">
        <w:rPr>
          <w:color w:val="000000"/>
          <w:sz w:val="28"/>
          <w:szCs w:val="28"/>
        </w:rPr>
        <w:t> администрации на очередной финансовый год и утверждается  Советом  поселения одновременно с принятием решения о бюджете поселения на очередной финансовый год и плановый период.</w:t>
      </w:r>
      <w:proofErr w:type="gramEnd"/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2.2. Разработка проекта прогнозного плана приватизации муниципального имущества осуществляется на основе ежегодно </w:t>
      </w:r>
      <w:r w:rsidRPr="00EA001F">
        <w:rPr>
          <w:color w:val="000000"/>
          <w:sz w:val="28"/>
          <w:szCs w:val="28"/>
        </w:rPr>
        <w:lastRenderedPageBreak/>
        <w:t>проводимого анализа эффективности использования муниципального имущества, прогноза социально-экономического развития поселения, итогов приватизации за истекший период.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2.3. При подготовке проекта прогнозного плана приватизации учитываются предложения  органов местного самоуправления поселения, муниципальных унитарных предприятий, муниципальных учреждений, иных юридических лиц и граждан с обоснованием целесообразности приватизации муниципального имущества, поступившие в уполномоченн</w:t>
      </w:r>
      <w:r w:rsidR="00EA001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>отдел администрации</w:t>
      </w:r>
      <w:r w:rsidRPr="00EA001F">
        <w:rPr>
          <w:color w:val="FF0000"/>
          <w:sz w:val="28"/>
          <w:szCs w:val="28"/>
        </w:rPr>
        <w:t> </w:t>
      </w:r>
      <w:r w:rsidRPr="00EA001F">
        <w:rPr>
          <w:color w:val="000000"/>
          <w:sz w:val="28"/>
          <w:szCs w:val="28"/>
        </w:rPr>
        <w:t>не позднее 10 июня года, предшествующего очередному финансовому году.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2.4. Предложения о включении муниципального имущества в прогнозный план приватизации должны содержать следующие сведения: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недвижимого имущества - адрес объекта, общая площадь, кадастровый номер, назначение имущества;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движимого имущества - вид имущества, назначение имущества, иные индивидуализирующие имущество характеристики (регистрационный, инвентарный номера, дата ввода в эксплуатацию и т.п.);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муниципальных унитарных предприятий - наименование и местонахождение муниципального унитарного предприятия, среднесписочная численность его работников, балансовая стоимость основных средств;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хозяйственных обществ, акции (доли в уставном капитале) которых принадлежат поселению, - наименование и местонахождение организаций;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количество принадлежащих поселению акций (размер долей в уставном капитале) хозяйственного общества, планируемых к приватизации либо планируемых к сохранению в муниципальной собственности поселения.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2.5. Предложения об исключении муниципального имущества из проекта прогнозного плана приватизации могут направляться в адрес уполномоченного </w:t>
      </w:r>
      <w:r w:rsidR="00EA001F">
        <w:rPr>
          <w:color w:val="000000"/>
          <w:sz w:val="28"/>
          <w:szCs w:val="28"/>
        </w:rPr>
        <w:t xml:space="preserve">отдела </w:t>
      </w:r>
      <w:r w:rsidRPr="00EA001F">
        <w:rPr>
          <w:color w:val="000000"/>
          <w:sz w:val="28"/>
          <w:szCs w:val="28"/>
        </w:rPr>
        <w:t>администрации органами местного самоуправления поселения, муниципальными унитарными предприятиями, муниципальными учреждениями, иными юридическими лицами и гражданами.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Предложение об исключении муниципального имущества из проекта прогнозного плана приватизации должно содержать мотивированное обоснование необходимости сохранения муниципального имущества в муниципальной собственности поселения.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Предложения об исключении муниципального имущества из проекта программы представляются уполномоченным </w:t>
      </w:r>
      <w:r w:rsidR="00EA001F">
        <w:rPr>
          <w:color w:val="000000"/>
          <w:sz w:val="28"/>
          <w:szCs w:val="28"/>
        </w:rPr>
        <w:t>отделом</w:t>
      </w:r>
      <w:r w:rsidRPr="00EA001F">
        <w:rPr>
          <w:color w:val="000000"/>
          <w:sz w:val="28"/>
          <w:szCs w:val="28"/>
        </w:rPr>
        <w:t> администрации поселения: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в отношении подведомственных муниципальных унитарных предприятий - по форме согласно приложению N 2 </w:t>
      </w:r>
      <w:r w:rsidRPr="00EA001F">
        <w:rPr>
          <w:color w:val="000000"/>
          <w:sz w:val="28"/>
          <w:szCs w:val="28"/>
          <w:shd w:val="clear" w:color="auto" w:fill="FFFFFF"/>
        </w:rPr>
        <w:t>Постановления Правительства РФ от 26 декабря 2005 г. N 806 «</w:t>
      </w:r>
      <w:r w:rsidRPr="00EA001F">
        <w:rPr>
          <w:rStyle w:val="21"/>
          <w:color w:val="000000"/>
          <w:sz w:val="28"/>
          <w:szCs w:val="28"/>
        </w:rPr>
        <w:t>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 имущества»</w:t>
      </w:r>
      <w:r w:rsidRPr="00EA001F">
        <w:rPr>
          <w:color w:val="000000"/>
          <w:sz w:val="28"/>
          <w:szCs w:val="28"/>
        </w:rPr>
        <w:t>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proofErr w:type="gramStart"/>
      <w:r w:rsidRPr="00EA001F">
        <w:rPr>
          <w:color w:val="000000"/>
          <w:sz w:val="28"/>
          <w:szCs w:val="28"/>
        </w:rPr>
        <w:lastRenderedPageBreak/>
        <w:t>- в отношении акций акционерных обществ, осуществляющих деятельность в соответствующей сфере, - по форме согласно приложению N 3 </w:t>
      </w:r>
      <w:r w:rsidRPr="00EA001F">
        <w:rPr>
          <w:color w:val="000000"/>
          <w:sz w:val="28"/>
          <w:szCs w:val="28"/>
          <w:shd w:val="clear" w:color="auto" w:fill="FFFFFF"/>
        </w:rPr>
        <w:t>Постановления Правительства РФ от 26 декабря 2005 г. N 806 «</w:t>
      </w:r>
      <w:r w:rsidRPr="00EA001F">
        <w:rPr>
          <w:rStyle w:val="21"/>
          <w:color w:val="000000"/>
          <w:sz w:val="28"/>
          <w:szCs w:val="28"/>
        </w:rPr>
        <w:t>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 имущества»</w:t>
      </w:r>
      <w:r w:rsidRPr="00EA001F">
        <w:rPr>
          <w:color w:val="000000"/>
          <w:sz w:val="28"/>
          <w:szCs w:val="28"/>
        </w:rPr>
        <w:t>;</w:t>
      </w:r>
      <w:proofErr w:type="gramEnd"/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proofErr w:type="gramStart"/>
      <w:r w:rsidRPr="00EA001F">
        <w:rPr>
          <w:color w:val="000000"/>
          <w:sz w:val="28"/>
          <w:szCs w:val="28"/>
        </w:rPr>
        <w:t>- в отношении долей в уставных капиталах обществ с ограниченной ответственностью, осуществляющих деятельность в соответствующей сфере, - по форме согласно приложению N 4 </w:t>
      </w:r>
      <w:r w:rsidRPr="00EA001F">
        <w:rPr>
          <w:color w:val="000000"/>
          <w:sz w:val="28"/>
          <w:szCs w:val="28"/>
          <w:shd w:val="clear" w:color="auto" w:fill="FFFFFF"/>
        </w:rPr>
        <w:t>Постановления Правительства РФ от 26 декабря 2005 г. N 806 «</w:t>
      </w:r>
      <w:r w:rsidRPr="00EA001F">
        <w:rPr>
          <w:rStyle w:val="21"/>
          <w:color w:val="000000"/>
          <w:sz w:val="28"/>
          <w:szCs w:val="28"/>
        </w:rPr>
        <w:t>Об утверждении Правил разработки прогнозных планов (программ) приватизации федерального и муниципального  имущества и внесении изменений в правила подготовки и принятия решений об условиях приватизации федерального имущества»</w:t>
      </w:r>
      <w:r w:rsidRPr="00EA001F">
        <w:rPr>
          <w:color w:val="000000"/>
          <w:sz w:val="28"/>
          <w:szCs w:val="28"/>
        </w:rPr>
        <w:t>;</w:t>
      </w:r>
      <w:r w:rsidRPr="00EA001F">
        <w:rPr>
          <w:color w:val="22272F"/>
          <w:sz w:val="28"/>
          <w:szCs w:val="28"/>
        </w:rPr>
        <w:t>.</w:t>
      </w:r>
      <w:proofErr w:type="gramEnd"/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Предложения, представленные без соблюдения указанных требований, к рассмотрению не принимаются.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2.6. После получения предложений о включении муниципального имущества в прогнозный план </w:t>
      </w:r>
      <w:proofErr w:type="gramStart"/>
      <w:r w:rsidRPr="00EA001F">
        <w:rPr>
          <w:color w:val="000000"/>
          <w:sz w:val="28"/>
          <w:szCs w:val="28"/>
        </w:rPr>
        <w:t>приватизации</w:t>
      </w:r>
      <w:proofErr w:type="gramEnd"/>
      <w:r w:rsidRPr="00EA001F">
        <w:rPr>
          <w:color w:val="000000"/>
          <w:sz w:val="28"/>
          <w:szCs w:val="28"/>
        </w:rPr>
        <w:t> уполномоченн</w:t>
      </w:r>
      <w:r w:rsidR="00EA001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>отдел</w:t>
      </w:r>
      <w:r w:rsidRPr="00EA001F">
        <w:rPr>
          <w:color w:val="000000"/>
          <w:sz w:val="28"/>
          <w:szCs w:val="28"/>
        </w:rPr>
        <w:t> администрации подготавливает собственное обоснование целесообразности (нецелесообразности) приватизации муниципального имущества и разрабатывает проект прогнозного плана приватизации.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2.7. При наличии разногласий относительно целесообразности приватизации муниципального имущества уполномоченн</w:t>
      </w:r>
      <w:r w:rsidR="00EA001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>отдел</w:t>
      </w:r>
      <w:r w:rsidRPr="00EA001F">
        <w:rPr>
          <w:color w:val="000000"/>
          <w:sz w:val="28"/>
          <w:szCs w:val="28"/>
        </w:rPr>
        <w:t> администрации проводит согласительное совещание с участием органов местного самоуправления поселения.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2.8. Прогнозный план приватизации муниципального имущества должен содержать: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  поселения), с указанием характеристики соответствующего имущества;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A001F">
        <w:rPr>
          <w:color w:val="000000"/>
          <w:sz w:val="28"/>
          <w:szCs w:val="28"/>
        </w:rPr>
        <w:t>доли</w:t>
      </w:r>
      <w:proofErr w:type="gramEnd"/>
      <w:r w:rsidRPr="00EA001F">
        <w:rPr>
          <w:color w:val="000000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  поселения подлежат внесению в уставный капитал иных акционерных обществ;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сведения об ином имуществе, составляющем казну  поселения, которое подлежит внесению в уставный капитал акционерных обществ;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- прогноз объемов поступлений в бюджет  поселения в результате исполнения программ приватизации, рассчитанный в соответствии с общими требованиями к методике прогнозирования поступлений доходов в бюджеты бюджетной системы Российской Федерации и общими требованиями к методике прогнозирования поступлений по источникам финансирования </w:t>
      </w:r>
      <w:r w:rsidRPr="00EA001F">
        <w:rPr>
          <w:color w:val="000000"/>
          <w:sz w:val="28"/>
          <w:szCs w:val="28"/>
        </w:rPr>
        <w:lastRenderedPageBreak/>
        <w:t>дефицита бюджета, установленными Правительством Российской Федерации.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В случае если Прогнозный план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</w:t>
      </w:r>
      <w:r w:rsidRPr="00EA001F">
        <w:rPr>
          <w:color w:val="000000"/>
          <w:sz w:val="28"/>
          <w:szCs w:val="28"/>
          <w:shd w:val="clear" w:color="auto" w:fill="FFFFFF"/>
        </w:rPr>
        <w:t> изменений, внесенных в программы приватизации за отчетный период.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2.9. При включении муниципального имущества в соответствующие перечни указываются: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наименование и место нахождения акционерного общества;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доля принадлежащих  поселению акций в общем количестве акций акционерного общества либо, если доля акций менее 0,01 процента, - количество акций;</w:t>
      </w:r>
    </w:p>
    <w:p w:rsidR="000C157A" w:rsidRPr="00EA001F" w:rsidRDefault="00EA001F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157A" w:rsidRPr="00EA001F">
        <w:rPr>
          <w:color w:val="000000"/>
          <w:sz w:val="28"/>
          <w:szCs w:val="28"/>
        </w:rPr>
        <w:t>доля и количество акций, подлежащих приватизации;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наименование и место нахождения общества с ограниченной ответственностью;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 доля в уставном капитале общества с ограниченной ответственностью, принадлежащая поселению и подлежащая приватизации;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EA001F">
        <w:rPr>
          <w:color w:val="000000"/>
          <w:sz w:val="28"/>
          <w:szCs w:val="28"/>
        </w:rPr>
        <w:t>В случае если объект иного имущества является объектом культурного наследия, включенным в единый государственный реестр объектов культурного наследия (памятников истории и культуры) народов Российской Федерации, либо объектом речного порта, дополнительно указывается информация об отнесении его к объектам культурного наследия в соответствии с Федеральным законом "Об объектах культурного наследия (памятниках истории и культуры) народов Российской Федерации" либо объектам речного порта.</w:t>
      </w:r>
      <w:proofErr w:type="gramEnd"/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2.10. Проект прогнозного плана приватизации подлежит согласованию с органом, исполняющему полномочия сельского поселения по формированию и исполнению бюджета поселения,  подготовке проектов правовых актов по установлению, изменению и отмене местных налогов и сборов поселения (далее – уполномоченный орган) в части прогноза поступлений </w:t>
      </w:r>
      <w:proofErr w:type="gramStart"/>
      <w:r w:rsidRPr="00EA001F">
        <w:rPr>
          <w:color w:val="000000"/>
          <w:sz w:val="28"/>
          <w:szCs w:val="28"/>
        </w:rPr>
        <w:t>в</w:t>
      </w:r>
      <w:proofErr w:type="gramEnd"/>
      <w:r w:rsidRPr="00EA001F">
        <w:rPr>
          <w:color w:val="000000"/>
          <w:sz w:val="28"/>
          <w:szCs w:val="28"/>
        </w:rPr>
        <w:t xml:space="preserve"> </w:t>
      </w:r>
      <w:proofErr w:type="gramStart"/>
      <w:r w:rsidRPr="00EA001F">
        <w:rPr>
          <w:color w:val="000000"/>
          <w:sz w:val="28"/>
          <w:szCs w:val="28"/>
        </w:rPr>
        <w:t>местный</w:t>
      </w:r>
      <w:proofErr w:type="gramEnd"/>
      <w:r w:rsidRPr="00EA001F">
        <w:rPr>
          <w:color w:val="000000"/>
          <w:sz w:val="28"/>
          <w:szCs w:val="28"/>
        </w:rPr>
        <w:t xml:space="preserve"> бюджет доходов от приватизации муниципального имущества.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2.11. Уполномоченн</w:t>
      </w:r>
      <w:r w:rsidR="00EA001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EA001F">
        <w:rPr>
          <w:color w:val="000000"/>
          <w:sz w:val="28"/>
          <w:szCs w:val="28"/>
        </w:rPr>
        <w:t>отдел</w:t>
      </w:r>
      <w:r w:rsidRPr="00EA001F">
        <w:rPr>
          <w:color w:val="000000"/>
          <w:sz w:val="28"/>
          <w:szCs w:val="28"/>
        </w:rPr>
        <w:t> администрации: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lastRenderedPageBreak/>
        <w:t>- не позднее 1 сентября текущего года разработанный проект прогнозного плана приватизации муниципального имущества на очередной финансовый год представляет для согласования главе администрации поселения;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- не позднее 15 октября текущего года проект прогнозного плана приватизации муниципального имущества, согласованный с главой администрации поселения, направляет в уполномоченный орган для учета прогнозных поступлений от приватизации муниципального имущества при разработке бюджета поселения на очередной финансовый год.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2.12. Проект прогнозного плана приватизации муниципального имущества направляется </w:t>
      </w:r>
      <w:proofErr w:type="gramStart"/>
      <w:r w:rsidRPr="00EA001F">
        <w:rPr>
          <w:color w:val="000000"/>
          <w:sz w:val="28"/>
          <w:szCs w:val="28"/>
        </w:rPr>
        <w:t>в  Совет  поселения  одновременно с проектом решения о бюджете поселения на очередной финансовый год в составе</w:t>
      </w:r>
      <w:proofErr w:type="gramEnd"/>
      <w:r w:rsidRPr="00EA001F">
        <w:rPr>
          <w:color w:val="000000"/>
          <w:sz w:val="28"/>
          <w:szCs w:val="28"/>
        </w:rPr>
        <w:t xml:space="preserve"> прилагаемых к нему документов и материалов.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2.13. В течение финансового года в прогнозный план приватизации муниципального имущества могут быть внесены необходимые изменения и дополнения.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2.14. Прогнозный план приватизации муниципального имущества утверждается  Советом поселения на срок от одного года до трех лет.</w:t>
      </w:r>
    </w:p>
    <w:p w:rsidR="000C157A" w:rsidRPr="00EA001F" w:rsidRDefault="000C157A" w:rsidP="000C157A">
      <w:pPr>
        <w:pStyle w:val="s1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2.15. Прогнозный план приватизации утверждается не позднее 10 рабочих дней до начала планового периода и</w:t>
      </w:r>
      <w:r w:rsidRPr="00EA001F">
        <w:rPr>
          <w:color w:val="22272F"/>
          <w:sz w:val="28"/>
          <w:szCs w:val="28"/>
          <w:shd w:val="clear" w:color="auto" w:fill="FFFFFF"/>
        </w:rPr>
        <w:t> </w:t>
      </w:r>
      <w:r w:rsidRPr="00EA001F">
        <w:rPr>
          <w:color w:val="000000"/>
          <w:sz w:val="28"/>
          <w:szCs w:val="28"/>
        </w:rPr>
        <w:t>размещается в течение 15 дней со дня утверждения на официальном сайте в сети Интернет (</w:t>
      </w:r>
      <w:proofErr w:type="spellStart"/>
      <w:r w:rsidRPr="00EA001F">
        <w:rPr>
          <w:color w:val="000000"/>
          <w:sz w:val="28"/>
          <w:szCs w:val="28"/>
        </w:rPr>
        <w:t>www.torgi.gov.ru</w:t>
      </w:r>
      <w:proofErr w:type="spellEnd"/>
      <w:r w:rsidRPr="00EA001F">
        <w:rPr>
          <w:color w:val="000000"/>
          <w:sz w:val="28"/>
          <w:szCs w:val="28"/>
        </w:rPr>
        <w:t>), на официальном сайте администрации  поселения.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2.16.  Прогнозный план приватизации муниципального имущества, а также решения о внесении в него изменений и дополнений подлежат размещению на официальном сайте в сети Интернет (</w:t>
      </w:r>
      <w:proofErr w:type="spellStart"/>
      <w:r w:rsidRPr="00EA001F">
        <w:rPr>
          <w:color w:val="000000"/>
          <w:sz w:val="28"/>
          <w:szCs w:val="28"/>
        </w:rPr>
        <w:t>www.torgi.gov.ru</w:t>
      </w:r>
      <w:proofErr w:type="spellEnd"/>
      <w:r w:rsidRPr="00EA001F">
        <w:rPr>
          <w:color w:val="000000"/>
          <w:sz w:val="28"/>
          <w:szCs w:val="28"/>
        </w:rPr>
        <w:t>), на официальном сайте администрации поселения в установленном порядке.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3. Порядок и сроки рассмотрения итогов исполнения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прогнозного плана приватизации муниципального имущества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EA00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3.1. </w:t>
      </w:r>
      <w:r w:rsidRPr="00EA001F">
        <w:rPr>
          <w:color w:val="000000"/>
          <w:sz w:val="28"/>
          <w:szCs w:val="28"/>
          <w:shd w:val="clear" w:color="auto" w:fill="FFFFFF"/>
        </w:rPr>
        <w:t>Уполномоченн</w:t>
      </w:r>
      <w:r w:rsidR="00EA001F">
        <w:rPr>
          <w:color w:val="000000"/>
          <w:sz w:val="28"/>
          <w:szCs w:val="28"/>
          <w:shd w:val="clear" w:color="auto" w:fill="FFFFFF"/>
        </w:rPr>
        <w:t>ый</w:t>
      </w:r>
      <w:r w:rsidRPr="00EA001F">
        <w:rPr>
          <w:color w:val="000000"/>
          <w:sz w:val="28"/>
          <w:szCs w:val="28"/>
          <w:shd w:val="clear" w:color="auto" w:fill="FFFFFF"/>
        </w:rPr>
        <w:t xml:space="preserve"> </w:t>
      </w:r>
      <w:r w:rsidR="00EA001F">
        <w:rPr>
          <w:color w:val="000000"/>
          <w:sz w:val="28"/>
          <w:szCs w:val="28"/>
          <w:shd w:val="clear" w:color="auto" w:fill="FFFFFF"/>
        </w:rPr>
        <w:t>отдел</w:t>
      </w:r>
      <w:r w:rsidRPr="00EA001F">
        <w:rPr>
          <w:color w:val="000000"/>
          <w:sz w:val="28"/>
          <w:szCs w:val="28"/>
          <w:shd w:val="clear" w:color="auto" w:fill="FFFFFF"/>
        </w:rPr>
        <w:t> администрации представляет не позднее 15 февраля в</w:t>
      </w:r>
      <w:r w:rsidRPr="00EA001F">
        <w:rPr>
          <w:color w:val="000000"/>
          <w:sz w:val="28"/>
          <w:szCs w:val="28"/>
        </w:rPr>
        <w:t> Совет поселения </w:t>
      </w:r>
      <w:r w:rsidRPr="00EA001F">
        <w:rPr>
          <w:color w:val="000000"/>
          <w:sz w:val="28"/>
          <w:szCs w:val="28"/>
          <w:shd w:val="clear" w:color="auto" w:fill="FFFFFF"/>
        </w:rPr>
        <w:t xml:space="preserve">доклад об итогах исполнения </w:t>
      </w:r>
      <w:r w:rsidR="00EA001F">
        <w:rPr>
          <w:color w:val="000000"/>
          <w:sz w:val="28"/>
          <w:szCs w:val="28"/>
          <w:shd w:val="clear" w:color="auto" w:fill="FFFFFF"/>
        </w:rPr>
        <w:t>плана приватизации</w:t>
      </w:r>
      <w:r w:rsidRPr="00EA001F">
        <w:rPr>
          <w:color w:val="000000"/>
          <w:sz w:val="28"/>
          <w:szCs w:val="28"/>
          <w:shd w:val="clear" w:color="auto" w:fill="FFFFFF"/>
        </w:rPr>
        <w:t xml:space="preserve"> в отчетном году, включая перечни имущества, не приватизированного в отчетном году.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3.2. </w:t>
      </w:r>
      <w:proofErr w:type="gramStart"/>
      <w:r w:rsidRPr="00EA001F">
        <w:rPr>
          <w:color w:val="000000"/>
          <w:sz w:val="28"/>
          <w:szCs w:val="28"/>
        </w:rPr>
        <w:t>Уполномоченн</w:t>
      </w:r>
      <w:r w:rsidR="00CA0A3F">
        <w:rPr>
          <w:color w:val="000000"/>
          <w:sz w:val="28"/>
          <w:szCs w:val="28"/>
        </w:rPr>
        <w:t>ый</w:t>
      </w:r>
      <w:r w:rsidRPr="00EA001F">
        <w:rPr>
          <w:color w:val="000000"/>
          <w:sz w:val="28"/>
          <w:szCs w:val="28"/>
        </w:rPr>
        <w:t xml:space="preserve"> </w:t>
      </w:r>
      <w:r w:rsidR="00CA0A3F">
        <w:rPr>
          <w:color w:val="000000"/>
          <w:sz w:val="28"/>
          <w:szCs w:val="28"/>
        </w:rPr>
        <w:t>отдел</w:t>
      </w:r>
      <w:r w:rsidRPr="00EA001F">
        <w:rPr>
          <w:color w:val="000000"/>
          <w:sz w:val="28"/>
          <w:szCs w:val="28"/>
        </w:rPr>
        <w:t> администрации до 1 марта года, следующего за отчетным, направляет отчет о результатах приватизации муниципального имущества за прошедший год, в соответствии с формами отчетов об итогах исполнения прогнозных планов (программ) приватизации муниципального имущества, утверждаемыми Правительством Российской Федерации, в уполномоченный орган для включения в проект решения Совета поселения  об утверждении отчета об исполнении местного бюджета.</w:t>
      </w:r>
      <w:proofErr w:type="gramEnd"/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 xml:space="preserve">3.3. </w:t>
      </w:r>
      <w:proofErr w:type="gramStart"/>
      <w:r w:rsidRPr="00EA001F">
        <w:rPr>
          <w:color w:val="000000"/>
          <w:sz w:val="28"/>
          <w:szCs w:val="28"/>
        </w:rPr>
        <w:t xml:space="preserve">Отчет о результатах приватизации муниципального имущества за прошедший год должен содержать перечень приватизированных в </w:t>
      </w:r>
      <w:r w:rsidRPr="00EA001F">
        <w:rPr>
          <w:color w:val="000000"/>
          <w:sz w:val="28"/>
          <w:szCs w:val="28"/>
        </w:rPr>
        <w:lastRenderedPageBreak/>
        <w:t>прошедшем году муниципальных унитарных предприятий, акций акционерных обществ  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приватизации,  а также информацию в соответствии с формами отчетов об итогах исполнения прогнозных планов (программ) приватизации государственного и муниципального</w:t>
      </w:r>
      <w:proofErr w:type="gramEnd"/>
      <w:r w:rsidRPr="00EA001F">
        <w:rPr>
          <w:color w:val="000000"/>
          <w:sz w:val="28"/>
          <w:szCs w:val="28"/>
        </w:rPr>
        <w:t xml:space="preserve"> имущества, </w:t>
      </w:r>
      <w:proofErr w:type="gramStart"/>
      <w:r w:rsidRPr="00EA001F">
        <w:rPr>
          <w:color w:val="000000"/>
          <w:sz w:val="28"/>
          <w:szCs w:val="28"/>
        </w:rPr>
        <w:t>утверждаемыми</w:t>
      </w:r>
      <w:proofErr w:type="gramEnd"/>
      <w:r w:rsidRPr="00EA001F">
        <w:rPr>
          <w:color w:val="000000"/>
          <w:sz w:val="28"/>
          <w:szCs w:val="28"/>
        </w:rPr>
        <w:t xml:space="preserve"> Правительством Российской Федерации.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3.4. Отчет о результатах приватизации муниципального имущества за прошедший год подлежит размещению </w:t>
      </w:r>
      <w:r w:rsidR="00CA0A3F">
        <w:rPr>
          <w:color w:val="000000"/>
          <w:sz w:val="28"/>
          <w:szCs w:val="28"/>
        </w:rPr>
        <w:t>у</w:t>
      </w:r>
      <w:r w:rsidRPr="00EA001F">
        <w:rPr>
          <w:color w:val="000000"/>
          <w:sz w:val="28"/>
          <w:szCs w:val="28"/>
        </w:rPr>
        <w:t>полномоченным </w:t>
      </w:r>
      <w:r w:rsidR="00CA0A3F">
        <w:rPr>
          <w:color w:val="000000"/>
          <w:sz w:val="28"/>
          <w:szCs w:val="28"/>
        </w:rPr>
        <w:t xml:space="preserve">отделом </w:t>
      </w:r>
      <w:r w:rsidRPr="00EA001F">
        <w:rPr>
          <w:color w:val="000000"/>
          <w:sz w:val="28"/>
          <w:szCs w:val="28"/>
        </w:rPr>
        <w:t> администрации на официальном сайте в сети Интернет (</w:t>
      </w:r>
      <w:proofErr w:type="spellStart"/>
      <w:r w:rsidRPr="00EA001F">
        <w:rPr>
          <w:color w:val="000000"/>
          <w:sz w:val="28"/>
          <w:szCs w:val="28"/>
        </w:rPr>
        <w:t>www.torgi.gov.ru</w:t>
      </w:r>
      <w:proofErr w:type="spellEnd"/>
      <w:r w:rsidRPr="00EA001F">
        <w:rPr>
          <w:color w:val="000000"/>
          <w:sz w:val="28"/>
          <w:szCs w:val="28"/>
        </w:rPr>
        <w:t>), на официальном сайте администрации одновременно с представлением в Совет поселения.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center"/>
        <w:rPr>
          <w:color w:val="000000"/>
          <w:sz w:val="28"/>
          <w:szCs w:val="28"/>
        </w:rPr>
      </w:pPr>
      <w:r w:rsidRPr="00EA001F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 </w:t>
      </w:r>
    </w:p>
    <w:p w:rsidR="000C157A" w:rsidRPr="00EA001F" w:rsidRDefault="000C157A" w:rsidP="000C157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001F">
        <w:rPr>
          <w:color w:val="000000"/>
          <w:sz w:val="28"/>
          <w:szCs w:val="28"/>
        </w:rPr>
        <w:t>4.1. Правовое регулирование отношений, которые связаны с порядком планирования приватизации муниципального имущества и которые не урегулированы настоящим Положением, осуществляется законодательством Российской Федерации в сфере приватизации государственного и муниципального имущества.</w:t>
      </w:r>
    </w:p>
    <w:p w:rsidR="007119A8" w:rsidRPr="00EA001F" w:rsidRDefault="007119A8">
      <w:pPr>
        <w:rPr>
          <w:rFonts w:ascii="Times New Roman" w:hAnsi="Times New Roman" w:cs="Times New Roman"/>
          <w:sz w:val="28"/>
          <w:szCs w:val="28"/>
        </w:rPr>
      </w:pPr>
    </w:p>
    <w:sectPr w:rsidR="007119A8" w:rsidRPr="00EA001F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D8A"/>
    <w:multiLevelType w:val="multilevel"/>
    <w:tmpl w:val="0198A11C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C157A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5D8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BB4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6DC2"/>
    <w:rsid w:val="00026FB6"/>
    <w:rsid w:val="00027262"/>
    <w:rsid w:val="00027395"/>
    <w:rsid w:val="0002739A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3E4F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DAC"/>
    <w:rsid w:val="00036FBD"/>
    <w:rsid w:val="000373D0"/>
    <w:rsid w:val="000375EF"/>
    <w:rsid w:val="0003782F"/>
    <w:rsid w:val="00037A1F"/>
    <w:rsid w:val="00037A8C"/>
    <w:rsid w:val="00037BA3"/>
    <w:rsid w:val="00037C4D"/>
    <w:rsid w:val="00040031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2D57"/>
    <w:rsid w:val="00052F04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DB6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4717"/>
    <w:rsid w:val="00064F31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2D4"/>
    <w:rsid w:val="000703AE"/>
    <w:rsid w:val="0007052C"/>
    <w:rsid w:val="000706A0"/>
    <w:rsid w:val="0007071C"/>
    <w:rsid w:val="00070963"/>
    <w:rsid w:val="00070DD6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72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30F"/>
    <w:rsid w:val="00082C0B"/>
    <w:rsid w:val="00082E11"/>
    <w:rsid w:val="00083415"/>
    <w:rsid w:val="000836F9"/>
    <w:rsid w:val="0008385F"/>
    <w:rsid w:val="00083D2A"/>
    <w:rsid w:val="00084608"/>
    <w:rsid w:val="00084701"/>
    <w:rsid w:val="000847C2"/>
    <w:rsid w:val="000848F0"/>
    <w:rsid w:val="00085A0C"/>
    <w:rsid w:val="00085B87"/>
    <w:rsid w:val="00086130"/>
    <w:rsid w:val="000871F8"/>
    <w:rsid w:val="00087247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CC9"/>
    <w:rsid w:val="000A7EFF"/>
    <w:rsid w:val="000B015F"/>
    <w:rsid w:val="000B0174"/>
    <w:rsid w:val="000B0210"/>
    <w:rsid w:val="000B08E5"/>
    <w:rsid w:val="000B0B9A"/>
    <w:rsid w:val="000B0D3E"/>
    <w:rsid w:val="000B12D0"/>
    <w:rsid w:val="000B1884"/>
    <w:rsid w:val="000B198C"/>
    <w:rsid w:val="000B21A8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20A"/>
    <w:rsid w:val="000C157A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C7B2C"/>
    <w:rsid w:val="000D0048"/>
    <w:rsid w:val="000D01BD"/>
    <w:rsid w:val="000D03BA"/>
    <w:rsid w:val="000D03FF"/>
    <w:rsid w:val="000D04B1"/>
    <w:rsid w:val="000D0780"/>
    <w:rsid w:val="000D0844"/>
    <w:rsid w:val="000D0BD6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D7964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202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AF9"/>
    <w:rsid w:val="000F4BAB"/>
    <w:rsid w:val="000F4E34"/>
    <w:rsid w:val="000F50EB"/>
    <w:rsid w:val="000F5640"/>
    <w:rsid w:val="000F5DE0"/>
    <w:rsid w:val="000F6039"/>
    <w:rsid w:val="000F6A99"/>
    <w:rsid w:val="000F6B82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4EF0"/>
    <w:rsid w:val="00105595"/>
    <w:rsid w:val="00105897"/>
    <w:rsid w:val="0010595B"/>
    <w:rsid w:val="00105A23"/>
    <w:rsid w:val="00105A60"/>
    <w:rsid w:val="00105ABB"/>
    <w:rsid w:val="00106078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337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4AA3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1AEE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C1E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6AC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00"/>
    <w:rsid w:val="00144810"/>
    <w:rsid w:val="001448DB"/>
    <w:rsid w:val="00144B24"/>
    <w:rsid w:val="001453F9"/>
    <w:rsid w:val="00145565"/>
    <w:rsid w:val="00145FEB"/>
    <w:rsid w:val="001462C6"/>
    <w:rsid w:val="001465AA"/>
    <w:rsid w:val="00146889"/>
    <w:rsid w:val="00146FD8"/>
    <w:rsid w:val="00147013"/>
    <w:rsid w:val="00147016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4D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445"/>
    <w:rsid w:val="00155522"/>
    <w:rsid w:val="001557E3"/>
    <w:rsid w:val="001559C9"/>
    <w:rsid w:val="00155D5E"/>
    <w:rsid w:val="0015608E"/>
    <w:rsid w:val="00156112"/>
    <w:rsid w:val="0015623F"/>
    <w:rsid w:val="001571EA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9BF"/>
    <w:rsid w:val="00166B30"/>
    <w:rsid w:val="0017001A"/>
    <w:rsid w:val="001701A5"/>
    <w:rsid w:val="001705C8"/>
    <w:rsid w:val="001706BE"/>
    <w:rsid w:val="00170874"/>
    <w:rsid w:val="00170A50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8A0"/>
    <w:rsid w:val="00174A89"/>
    <w:rsid w:val="00175DDB"/>
    <w:rsid w:val="00175F67"/>
    <w:rsid w:val="001760FB"/>
    <w:rsid w:val="0017643A"/>
    <w:rsid w:val="00176952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A5A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CCF"/>
    <w:rsid w:val="00190D5E"/>
    <w:rsid w:val="00191404"/>
    <w:rsid w:val="001918C7"/>
    <w:rsid w:val="00191D5E"/>
    <w:rsid w:val="00191FDA"/>
    <w:rsid w:val="001921B1"/>
    <w:rsid w:val="0019272F"/>
    <w:rsid w:val="001929C2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4F9F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24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4E8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207"/>
    <w:rsid w:val="001D43C9"/>
    <w:rsid w:val="001D46DC"/>
    <w:rsid w:val="001D4C1C"/>
    <w:rsid w:val="001D5020"/>
    <w:rsid w:val="001D50A2"/>
    <w:rsid w:val="001D5722"/>
    <w:rsid w:val="001D5F1D"/>
    <w:rsid w:val="001D63C2"/>
    <w:rsid w:val="001D65E4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55E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1C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6AF6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173A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6EF3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5EB"/>
    <w:rsid w:val="002147C1"/>
    <w:rsid w:val="002149D7"/>
    <w:rsid w:val="00214B2A"/>
    <w:rsid w:val="00214DCE"/>
    <w:rsid w:val="002152CB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7D6"/>
    <w:rsid w:val="00217C9A"/>
    <w:rsid w:val="00217CD9"/>
    <w:rsid w:val="00220AD8"/>
    <w:rsid w:val="00220C34"/>
    <w:rsid w:val="00220E97"/>
    <w:rsid w:val="00220EAB"/>
    <w:rsid w:val="0022182D"/>
    <w:rsid w:val="00221E17"/>
    <w:rsid w:val="002229CD"/>
    <w:rsid w:val="00222D00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68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6F4"/>
    <w:rsid w:val="00240E25"/>
    <w:rsid w:val="0024112D"/>
    <w:rsid w:val="00241862"/>
    <w:rsid w:val="00241BE1"/>
    <w:rsid w:val="00241ECE"/>
    <w:rsid w:val="0024317C"/>
    <w:rsid w:val="00243203"/>
    <w:rsid w:val="00244902"/>
    <w:rsid w:val="00244A57"/>
    <w:rsid w:val="0024539D"/>
    <w:rsid w:val="002454F3"/>
    <w:rsid w:val="002455AF"/>
    <w:rsid w:val="00245C02"/>
    <w:rsid w:val="002465D9"/>
    <w:rsid w:val="00246820"/>
    <w:rsid w:val="002469F0"/>
    <w:rsid w:val="002471B3"/>
    <w:rsid w:val="0024744A"/>
    <w:rsid w:val="00247510"/>
    <w:rsid w:val="002476F3"/>
    <w:rsid w:val="002477DB"/>
    <w:rsid w:val="00247CD4"/>
    <w:rsid w:val="00247F84"/>
    <w:rsid w:val="00250245"/>
    <w:rsid w:val="00250247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6F9C"/>
    <w:rsid w:val="00267070"/>
    <w:rsid w:val="00267785"/>
    <w:rsid w:val="00267AA1"/>
    <w:rsid w:val="00267E43"/>
    <w:rsid w:val="00267E80"/>
    <w:rsid w:val="0027047C"/>
    <w:rsid w:val="002708BC"/>
    <w:rsid w:val="00270B90"/>
    <w:rsid w:val="00270C0A"/>
    <w:rsid w:val="00270E8D"/>
    <w:rsid w:val="0027122A"/>
    <w:rsid w:val="002714BF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18F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6D5"/>
    <w:rsid w:val="002777D2"/>
    <w:rsid w:val="00277B35"/>
    <w:rsid w:val="00277F46"/>
    <w:rsid w:val="002801D6"/>
    <w:rsid w:val="002801EE"/>
    <w:rsid w:val="0028139A"/>
    <w:rsid w:val="002814D9"/>
    <w:rsid w:val="00281641"/>
    <w:rsid w:val="00281724"/>
    <w:rsid w:val="00281957"/>
    <w:rsid w:val="00281DB6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6F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926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AD7"/>
    <w:rsid w:val="00296ED5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0E0"/>
    <w:rsid w:val="002A42F1"/>
    <w:rsid w:val="002A4469"/>
    <w:rsid w:val="002A4A03"/>
    <w:rsid w:val="002A4FB0"/>
    <w:rsid w:val="002A5EA7"/>
    <w:rsid w:val="002A60E1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09BC"/>
    <w:rsid w:val="002B14C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293"/>
    <w:rsid w:val="002C051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A0E"/>
    <w:rsid w:val="002C3C7D"/>
    <w:rsid w:val="002C4002"/>
    <w:rsid w:val="002C4629"/>
    <w:rsid w:val="002C4A31"/>
    <w:rsid w:val="002C4B56"/>
    <w:rsid w:val="002C63E2"/>
    <w:rsid w:val="002C6753"/>
    <w:rsid w:val="002C690E"/>
    <w:rsid w:val="002C694E"/>
    <w:rsid w:val="002C6B66"/>
    <w:rsid w:val="002C715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264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6BD2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1BAE"/>
    <w:rsid w:val="00302173"/>
    <w:rsid w:val="0030235E"/>
    <w:rsid w:val="0030272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6B84"/>
    <w:rsid w:val="0030707C"/>
    <w:rsid w:val="00307D4B"/>
    <w:rsid w:val="00307DE3"/>
    <w:rsid w:val="0031002E"/>
    <w:rsid w:val="003103AB"/>
    <w:rsid w:val="003112EE"/>
    <w:rsid w:val="003113BB"/>
    <w:rsid w:val="003119AE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684"/>
    <w:rsid w:val="003159C9"/>
    <w:rsid w:val="00315A8F"/>
    <w:rsid w:val="00315BBA"/>
    <w:rsid w:val="003161E1"/>
    <w:rsid w:val="00316BC4"/>
    <w:rsid w:val="00316EDB"/>
    <w:rsid w:val="003178E6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5FD"/>
    <w:rsid w:val="00324728"/>
    <w:rsid w:val="003247DC"/>
    <w:rsid w:val="00324927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27FCF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E3D"/>
    <w:rsid w:val="00332F52"/>
    <w:rsid w:val="00333048"/>
    <w:rsid w:val="00333239"/>
    <w:rsid w:val="00333809"/>
    <w:rsid w:val="00333CD8"/>
    <w:rsid w:val="00334041"/>
    <w:rsid w:val="0033480D"/>
    <w:rsid w:val="003350ED"/>
    <w:rsid w:val="0033519E"/>
    <w:rsid w:val="00335CB8"/>
    <w:rsid w:val="00335F62"/>
    <w:rsid w:val="003363AC"/>
    <w:rsid w:val="003367A1"/>
    <w:rsid w:val="00336B37"/>
    <w:rsid w:val="00336ECD"/>
    <w:rsid w:val="00336F42"/>
    <w:rsid w:val="003370C7"/>
    <w:rsid w:val="00337BE0"/>
    <w:rsid w:val="00337C1C"/>
    <w:rsid w:val="00337CB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2CE9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1C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42F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54C"/>
    <w:rsid w:val="00381BAF"/>
    <w:rsid w:val="00381D9B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69B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1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02B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D0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445"/>
    <w:rsid w:val="003C0B16"/>
    <w:rsid w:val="003C0B34"/>
    <w:rsid w:val="003C0E4E"/>
    <w:rsid w:val="003C1FEA"/>
    <w:rsid w:val="003C26BC"/>
    <w:rsid w:val="003C272B"/>
    <w:rsid w:val="003C2794"/>
    <w:rsid w:val="003C28ED"/>
    <w:rsid w:val="003C29C1"/>
    <w:rsid w:val="003C2A89"/>
    <w:rsid w:val="003C2D8D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6143"/>
    <w:rsid w:val="003C6CD6"/>
    <w:rsid w:val="003C7615"/>
    <w:rsid w:val="003C784D"/>
    <w:rsid w:val="003D0405"/>
    <w:rsid w:val="003D04D0"/>
    <w:rsid w:val="003D0A4A"/>
    <w:rsid w:val="003D0FBD"/>
    <w:rsid w:val="003D1097"/>
    <w:rsid w:val="003D10D0"/>
    <w:rsid w:val="003D126C"/>
    <w:rsid w:val="003D1BA1"/>
    <w:rsid w:val="003D1BEB"/>
    <w:rsid w:val="003D1C9A"/>
    <w:rsid w:val="003D200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5F32"/>
    <w:rsid w:val="003D5FCC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18FB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4A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335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5FEA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B50"/>
    <w:rsid w:val="00406DDC"/>
    <w:rsid w:val="00406E71"/>
    <w:rsid w:val="00406ED1"/>
    <w:rsid w:val="004070CC"/>
    <w:rsid w:val="00407D22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529"/>
    <w:rsid w:val="0041296B"/>
    <w:rsid w:val="0041302A"/>
    <w:rsid w:val="004131C8"/>
    <w:rsid w:val="004132DD"/>
    <w:rsid w:val="004138DB"/>
    <w:rsid w:val="00413993"/>
    <w:rsid w:val="00413E6E"/>
    <w:rsid w:val="004140AA"/>
    <w:rsid w:val="0041439C"/>
    <w:rsid w:val="00414463"/>
    <w:rsid w:val="00414991"/>
    <w:rsid w:val="00414A9C"/>
    <w:rsid w:val="0041517F"/>
    <w:rsid w:val="0041563A"/>
    <w:rsid w:val="0041575B"/>
    <w:rsid w:val="00415AC7"/>
    <w:rsid w:val="00415B65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490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65E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22AB"/>
    <w:rsid w:val="0043237B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AB"/>
    <w:rsid w:val="004367F9"/>
    <w:rsid w:val="004368D5"/>
    <w:rsid w:val="00436DFC"/>
    <w:rsid w:val="00437597"/>
    <w:rsid w:val="004375AF"/>
    <w:rsid w:val="0043778A"/>
    <w:rsid w:val="0043794A"/>
    <w:rsid w:val="00437D07"/>
    <w:rsid w:val="00440110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2F0E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834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3A6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1DA0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27C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4DBF"/>
    <w:rsid w:val="0047501F"/>
    <w:rsid w:val="004754E2"/>
    <w:rsid w:val="00475752"/>
    <w:rsid w:val="00475A7E"/>
    <w:rsid w:val="00475BE3"/>
    <w:rsid w:val="00475E50"/>
    <w:rsid w:val="004762A3"/>
    <w:rsid w:val="0047651C"/>
    <w:rsid w:val="00476672"/>
    <w:rsid w:val="004769D9"/>
    <w:rsid w:val="00476AC1"/>
    <w:rsid w:val="00476C71"/>
    <w:rsid w:val="004773B0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E1D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E03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38B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C80"/>
    <w:rsid w:val="00497F17"/>
    <w:rsid w:val="004A079C"/>
    <w:rsid w:val="004A07BE"/>
    <w:rsid w:val="004A08F9"/>
    <w:rsid w:val="004A0AF0"/>
    <w:rsid w:val="004A0E17"/>
    <w:rsid w:val="004A1094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722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117"/>
    <w:rsid w:val="004B48F7"/>
    <w:rsid w:val="004B4A7A"/>
    <w:rsid w:val="004B4AEC"/>
    <w:rsid w:val="004B4D2E"/>
    <w:rsid w:val="004B4E1A"/>
    <w:rsid w:val="004B5B60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127"/>
    <w:rsid w:val="004C3D63"/>
    <w:rsid w:val="004C3DBC"/>
    <w:rsid w:val="004C3F44"/>
    <w:rsid w:val="004C42AC"/>
    <w:rsid w:val="004C4613"/>
    <w:rsid w:val="004C46BD"/>
    <w:rsid w:val="004C4769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098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08"/>
    <w:rsid w:val="004D4233"/>
    <w:rsid w:val="004D45B9"/>
    <w:rsid w:val="004D472B"/>
    <w:rsid w:val="004D47E4"/>
    <w:rsid w:val="004D4AEE"/>
    <w:rsid w:val="004D4B26"/>
    <w:rsid w:val="004D4D63"/>
    <w:rsid w:val="004D4D9E"/>
    <w:rsid w:val="004D58D3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1C24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461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398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6EA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72F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96C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9D0"/>
    <w:rsid w:val="00523A52"/>
    <w:rsid w:val="00523B08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0B0"/>
    <w:rsid w:val="005272BA"/>
    <w:rsid w:val="005274EE"/>
    <w:rsid w:val="00527B42"/>
    <w:rsid w:val="00527C15"/>
    <w:rsid w:val="00527CFD"/>
    <w:rsid w:val="00530138"/>
    <w:rsid w:val="00530B1C"/>
    <w:rsid w:val="00530D62"/>
    <w:rsid w:val="00530FCF"/>
    <w:rsid w:val="00531EB4"/>
    <w:rsid w:val="005320B6"/>
    <w:rsid w:val="00532430"/>
    <w:rsid w:val="0053280B"/>
    <w:rsid w:val="0053290B"/>
    <w:rsid w:val="00532C9F"/>
    <w:rsid w:val="00532E24"/>
    <w:rsid w:val="00534669"/>
    <w:rsid w:val="00534C09"/>
    <w:rsid w:val="00534CBC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03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1CC3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8A1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601"/>
    <w:rsid w:val="0055688F"/>
    <w:rsid w:val="00556B92"/>
    <w:rsid w:val="00556DB5"/>
    <w:rsid w:val="00557476"/>
    <w:rsid w:val="005574BD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814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6C92"/>
    <w:rsid w:val="005670D5"/>
    <w:rsid w:val="0056717E"/>
    <w:rsid w:val="00567AE8"/>
    <w:rsid w:val="00567FCD"/>
    <w:rsid w:val="00570AE0"/>
    <w:rsid w:val="00570E35"/>
    <w:rsid w:val="00571ADF"/>
    <w:rsid w:val="00571C56"/>
    <w:rsid w:val="00571DCF"/>
    <w:rsid w:val="00572616"/>
    <w:rsid w:val="00572A7A"/>
    <w:rsid w:val="005735F0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1D10"/>
    <w:rsid w:val="005823AD"/>
    <w:rsid w:val="00582A67"/>
    <w:rsid w:val="00582DC6"/>
    <w:rsid w:val="00583155"/>
    <w:rsid w:val="00583328"/>
    <w:rsid w:val="00583B36"/>
    <w:rsid w:val="00583B5E"/>
    <w:rsid w:val="0058462A"/>
    <w:rsid w:val="00584B04"/>
    <w:rsid w:val="00584F00"/>
    <w:rsid w:val="00585214"/>
    <w:rsid w:val="00586670"/>
    <w:rsid w:val="0058715E"/>
    <w:rsid w:val="00587167"/>
    <w:rsid w:val="00587325"/>
    <w:rsid w:val="005874F5"/>
    <w:rsid w:val="005876BB"/>
    <w:rsid w:val="005877D5"/>
    <w:rsid w:val="00587B99"/>
    <w:rsid w:val="00587D14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08F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111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0F4C"/>
    <w:rsid w:val="005B1AF4"/>
    <w:rsid w:val="005B1B08"/>
    <w:rsid w:val="005B1BEB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0C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0FF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8BA"/>
    <w:rsid w:val="005E2C49"/>
    <w:rsid w:val="005E2E77"/>
    <w:rsid w:val="005E31F9"/>
    <w:rsid w:val="005E3265"/>
    <w:rsid w:val="005E331B"/>
    <w:rsid w:val="005E3437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59F"/>
    <w:rsid w:val="005F0BAA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3F1"/>
    <w:rsid w:val="00600CE4"/>
    <w:rsid w:val="00601034"/>
    <w:rsid w:val="006011CF"/>
    <w:rsid w:val="00601248"/>
    <w:rsid w:val="0060124E"/>
    <w:rsid w:val="0060148B"/>
    <w:rsid w:val="00601857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4C35"/>
    <w:rsid w:val="00604E42"/>
    <w:rsid w:val="0060527C"/>
    <w:rsid w:val="0060586C"/>
    <w:rsid w:val="00605C98"/>
    <w:rsid w:val="00605E29"/>
    <w:rsid w:val="00605EC7"/>
    <w:rsid w:val="00606C7E"/>
    <w:rsid w:val="00606DDA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509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91F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066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9EE"/>
    <w:rsid w:val="00625C05"/>
    <w:rsid w:val="00625C28"/>
    <w:rsid w:val="006263BB"/>
    <w:rsid w:val="00626528"/>
    <w:rsid w:val="00626645"/>
    <w:rsid w:val="0062671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63A"/>
    <w:rsid w:val="006316BF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32"/>
    <w:rsid w:val="006343AE"/>
    <w:rsid w:val="0063480C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4BBD"/>
    <w:rsid w:val="006454E0"/>
    <w:rsid w:val="00645915"/>
    <w:rsid w:val="0064605D"/>
    <w:rsid w:val="006461C4"/>
    <w:rsid w:val="006466A1"/>
    <w:rsid w:val="00646B79"/>
    <w:rsid w:val="00647687"/>
    <w:rsid w:val="00647E2C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6EA1"/>
    <w:rsid w:val="006572A4"/>
    <w:rsid w:val="006575DE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3A2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0D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6EC7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D30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307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A06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1EEC"/>
    <w:rsid w:val="006C262C"/>
    <w:rsid w:val="006C26BE"/>
    <w:rsid w:val="006C272A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AE2"/>
    <w:rsid w:val="006D1E23"/>
    <w:rsid w:val="006D1F9A"/>
    <w:rsid w:val="006D21B9"/>
    <w:rsid w:val="006D21E3"/>
    <w:rsid w:val="006D2253"/>
    <w:rsid w:val="006D2413"/>
    <w:rsid w:val="006D2FC1"/>
    <w:rsid w:val="006D3326"/>
    <w:rsid w:val="006D3517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5A73"/>
    <w:rsid w:val="006D6371"/>
    <w:rsid w:val="006D63C2"/>
    <w:rsid w:val="006D64FC"/>
    <w:rsid w:val="006D7314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50F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73D"/>
    <w:rsid w:val="006E6E8F"/>
    <w:rsid w:val="006E7379"/>
    <w:rsid w:val="006E7778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1744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2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781"/>
    <w:rsid w:val="00717D53"/>
    <w:rsid w:val="00717E96"/>
    <w:rsid w:val="007201D2"/>
    <w:rsid w:val="00720376"/>
    <w:rsid w:val="0072093D"/>
    <w:rsid w:val="00720A1C"/>
    <w:rsid w:val="0072126D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A2D"/>
    <w:rsid w:val="00723C7F"/>
    <w:rsid w:val="007240F7"/>
    <w:rsid w:val="0072438F"/>
    <w:rsid w:val="00724A9D"/>
    <w:rsid w:val="00726221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BE0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998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57FFC"/>
    <w:rsid w:val="00760575"/>
    <w:rsid w:val="007606F4"/>
    <w:rsid w:val="00760787"/>
    <w:rsid w:val="00760E20"/>
    <w:rsid w:val="00761192"/>
    <w:rsid w:val="0076143D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562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6F46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5DB"/>
    <w:rsid w:val="0077172A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18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255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90A"/>
    <w:rsid w:val="00786CD9"/>
    <w:rsid w:val="007870C8"/>
    <w:rsid w:val="007874FD"/>
    <w:rsid w:val="00787522"/>
    <w:rsid w:val="00787916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5B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BC3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BB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394"/>
    <w:rsid w:val="007B653A"/>
    <w:rsid w:val="007B684F"/>
    <w:rsid w:val="007B6A53"/>
    <w:rsid w:val="007B6FBD"/>
    <w:rsid w:val="007B6FC8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2A4"/>
    <w:rsid w:val="007C14C4"/>
    <w:rsid w:val="007C1751"/>
    <w:rsid w:val="007C18E3"/>
    <w:rsid w:val="007C20EC"/>
    <w:rsid w:val="007C2710"/>
    <w:rsid w:val="007C2ABA"/>
    <w:rsid w:val="007C3053"/>
    <w:rsid w:val="007C34FB"/>
    <w:rsid w:val="007C399B"/>
    <w:rsid w:val="007C3C52"/>
    <w:rsid w:val="007C3DD4"/>
    <w:rsid w:val="007C403C"/>
    <w:rsid w:val="007C409A"/>
    <w:rsid w:val="007C40E3"/>
    <w:rsid w:val="007C44C1"/>
    <w:rsid w:val="007C461C"/>
    <w:rsid w:val="007C466A"/>
    <w:rsid w:val="007C5221"/>
    <w:rsid w:val="007C53C8"/>
    <w:rsid w:val="007C5471"/>
    <w:rsid w:val="007C5767"/>
    <w:rsid w:val="007C5BB4"/>
    <w:rsid w:val="007C5BDC"/>
    <w:rsid w:val="007C6159"/>
    <w:rsid w:val="007C6A4A"/>
    <w:rsid w:val="007C6C7B"/>
    <w:rsid w:val="007C735D"/>
    <w:rsid w:val="007C75F5"/>
    <w:rsid w:val="007C7AB8"/>
    <w:rsid w:val="007C7AEE"/>
    <w:rsid w:val="007C7D26"/>
    <w:rsid w:val="007D01CD"/>
    <w:rsid w:val="007D0352"/>
    <w:rsid w:val="007D0B70"/>
    <w:rsid w:val="007D0BF5"/>
    <w:rsid w:val="007D1645"/>
    <w:rsid w:val="007D1A9F"/>
    <w:rsid w:val="007D2425"/>
    <w:rsid w:val="007D39C4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D7BD0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4BFE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5F35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3C4"/>
    <w:rsid w:val="007F27F2"/>
    <w:rsid w:val="007F3129"/>
    <w:rsid w:val="007F3784"/>
    <w:rsid w:val="007F3B2F"/>
    <w:rsid w:val="007F3B63"/>
    <w:rsid w:val="007F3C00"/>
    <w:rsid w:val="007F42CE"/>
    <w:rsid w:val="007F43AF"/>
    <w:rsid w:val="007F4A75"/>
    <w:rsid w:val="007F4DE5"/>
    <w:rsid w:val="007F569B"/>
    <w:rsid w:val="007F56E0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066"/>
    <w:rsid w:val="008031D4"/>
    <w:rsid w:val="0080323E"/>
    <w:rsid w:val="00803602"/>
    <w:rsid w:val="00803BFD"/>
    <w:rsid w:val="00803D61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155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9D0"/>
    <w:rsid w:val="00820FA9"/>
    <w:rsid w:val="008211F6"/>
    <w:rsid w:val="00821769"/>
    <w:rsid w:val="00821782"/>
    <w:rsid w:val="008219D8"/>
    <w:rsid w:val="00821A9E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C8A"/>
    <w:rsid w:val="00826D64"/>
    <w:rsid w:val="00826F2E"/>
    <w:rsid w:val="00827118"/>
    <w:rsid w:val="008271C2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793"/>
    <w:rsid w:val="0083583B"/>
    <w:rsid w:val="00835ACC"/>
    <w:rsid w:val="0083633B"/>
    <w:rsid w:val="008368CC"/>
    <w:rsid w:val="00836AF6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B0E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12A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DE8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B1C"/>
    <w:rsid w:val="00870E1B"/>
    <w:rsid w:val="00870F13"/>
    <w:rsid w:val="00871381"/>
    <w:rsid w:val="00871A2E"/>
    <w:rsid w:val="00871D7C"/>
    <w:rsid w:val="0087260F"/>
    <w:rsid w:val="008726E3"/>
    <w:rsid w:val="0087288F"/>
    <w:rsid w:val="00872D5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3A9"/>
    <w:rsid w:val="00877752"/>
    <w:rsid w:val="00877D6D"/>
    <w:rsid w:val="0088014D"/>
    <w:rsid w:val="00880C2D"/>
    <w:rsid w:val="00880F52"/>
    <w:rsid w:val="008813F3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C38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159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473D"/>
    <w:rsid w:val="00895037"/>
    <w:rsid w:val="00895060"/>
    <w:rsid w:val="008950BF"/>
    <w:rsid w:val="008955A7"/>
    <w:rsid w:val="008956BC"/>
    <w:rsid w:val="008959E7"/>
    <w:rsid w:val="00895A2A"/>
    <w:rsid w:val="00895F9E"/>
    <w:rsid w:val="0089609D"/>
    <w:rsid w:val="00896163"/>
    <w:rsid w:val="008961A7"/>
    <w:rsid w:val="008969F6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0AA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EF0"/>
    <w:rsid w:val="008B4FC3"/>
    <w:rsid w:val="008B5038"/>
    <w:rsid w:val="008B506F"/>
    <w:rsid w:val="008B533D"/>
    <w:rsid w:val="008B55E3"/>
    <w:rsid w:val="008B5A76"/>
    <w:rsid w:val="008B5D88"/>
    <w:rsid w:val="008B601A"/>
    <w:rsid w:val="008B621C"/>
    <w:rsid w:val="008B6669"/>
    <w:rsid w:val="008B66C5"/>
    <w:rsid w:val="008B68FD"/>
    <w:rsid w:val="008B6B4B"/>
    <w:rsid w:val="008B718B"/>
    <w:rsid w:val="008B7587"/>
    <w:rsid w:val="008B7785"/>
    <w:rsid w:val="008B77C0"/>
    <w:rsid w:val="008B7C9A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1473"/>
    <w:rsid w:val="008E2332"/>
    <w:rsid w:val="008E2354"/>
    <w:rsid w:val="008E2AF1"/>
    <w:rsid w:val="008E2C17"/>
    <w:rsid w:val="008E2E03"/>
    <w:rsid w:val="008E35CA"/>
    <w:rsid w:val="008E4028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E3C"/>
    <w:rsid w:val="008E6F7D"/>
    <w:rsid w:val="008E7769"/>
    <w:rsid w:val="008E79AD"/>
    <w:rsid w:val="008E7BF3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E2A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56"/>
    <w:rsid w:val="008F50DE"/>
    <w:rsid w:val="008F51D5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6D4D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320"/>
    <w:rsid w:val="00916570"/>
    <w:rsid w:val="00916762"/>
    <w:rsid w:val="0091706A"/>
    <w:rsid w:val="00917070"/>
    <w:rsid w:val="00917A4F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C91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2CE6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11C6"/>
    <w:rsid w:val="00941F54"/>
    <w:rsid w:val="00942466"/>
    <w:rsid w:val="00942555"/>
    <w:rsid w:val="0094256C"/>
    <w:rsid w:val="00942BFE"/>
    <w:rsid w:val="00942D73"/>
    <w:rsid w:val="00942DA6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077E"/>
    <w:rsid w:val="009511D4"/>
    <w:rsid w:val="0095205A"/>
    <w:rsid w:val="00952A4C"/>
    <w:rsid w:val="00952BBB"/>
    <w:rsid w:val="00953689"/>
    <w:rsid w:val="009537F8"/>
    <w:rsid w:val="00953F80"/>
    <w:rsid w:val="00954536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52A"/>
    <w:rsid w:val="00960C6E"/>
    <w:rsid w:val="00960CD5"/>
    <w:rsid w:val="00960E91"/>
    <w:rsid w:val="00961140"/>
    <w:rsid w:val="0096116A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3F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A13"/>
    <w:rsid w:val="00977F15"/>
    <w:rsid w:val="00977F93"/>
    <w:rsid w:val="009805B5"/>
    <w:rsid w:val="00980660"/>
    <w:rsid w:val="009809CA"/>
    <w:rsid w:val="00980D9D"/>
    <w:rsid w:val="009811BE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B10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170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A23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4BDE"/>
    <w:rsid w:val="009A553B"/>
    <w:rsid w:val="009A5A0C"/>
    <w:rsid w:val="009A5BA8"/>
    <w:rsid w:val="009A61C2"/>
    <w:rsid w:val="009A6A63"/>
    <w:rsid w:val="009A6AFB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82D"/>
    <w:rsid w:val="009B690E"/>
    <w:rsid w:val="009B6D37"/>
    <w:rsid w:val="009B7197"/>
    <w:rsid w:val="009B7354"/>
    <w:rsid w:val="009B7557"/>
    <w:rsid w:val="009B7AF6"/>
    <w:rsid w:val="009B7DC4"/>
    <w:rsid w:val="009C00B8"/>
    <w:rsid w:val="009C0F4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0DC4"/>
    <w:rsid w:val="009D1361"/>
    <w:rsid w:val="009D1801"/>
    <w:rsid w:val="009D1A2F"/>
    <w:rsid w:val="009D1CEF"/>
    <w:rsid w:val="009D1F14"/>
    <w:rsid w:val="009D2213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49FF"/>
    <w:rsid w:val="009D56C0"/>
    <w:rsid w:val="009D58C8"/>
    <w:rsid w:val="009D5BDA"/>
    <w:rsid w:val="009D5C2C"/>
    <w:rsid w:val="009D6155"/>
    <w:rsid w:val="009D64A2"/>
    <w:rsid w:val="009D6622"/>
    <w:rsid w:val="009D6E12"/>
    <w:rsid w:val="009D6F1A"/>
    <w:rsid w:val="009D7043"/>
    <w:rsid w:val="009D74F0"/>
    <w:rsid w:val="009D75CC"/>
    <w:rsid w:val="009D75FE"/>
    <w:rsid w:val="009D76B8"/>
    <w:rsid w:val="009D774E"/>
    <w:rsid w:val="009D796F"/>
    <w:rsid w:val="009D7F7C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27E"/>
    <w:rsid w:val="009F5ABE"/>
    <w:rsid w:val="009F6B8F"/>
    <w:rsid w:val="009F6C50"/>
    <w:rsid w:val="009F7448"/>
    <w:rsid w:val="009F758D"/>
    <w:rsid w:val="009F7606"/>
    <w:rsid w:val="009F7840"/>
    <w:rsid w:val="009F7964"/>
    <w:rsid w:val="009F79F9"/>
    <w:rsid w:val="00A00024"/>
    <w:rsid w:val="00A00223"/>
    <w:rsid w:val="00A003C2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3E4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796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0834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1B7"/>
    <w:rsid w:val="00A25243"/>
    <w:rsid w:val="00A256CD"/>
    <w:rsid w:val="00A258E7"/>
    <w:rsid w:val="00A25F48"/>
    <w:rsid w:val="00A260A3"/>
    <w:rsid w:val="00A267F7"/>
    <w:rsid w:val="00A2706E"/>
    <w:rsid w:val="00A270B6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328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2C3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53"/>
    <w:rsid w:val="00A424B3"/>
    <w:rsid w:val="00A42B72"/>
    <w:rsid w:val="00A42BE4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47AE8"/>
    <w:rsid w:val="00A502B8"/>
    <w:rsid w:val="00A5087D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907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887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430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980"/>
    <w:rsid w:val="00A76B68"/>
    <w:rsid w:val="00A76C7E"/>
    <w:rsid w:val="00A76D7C"/>
    <w:rsid w:val="00A76EA4"/>
    <w:rsid w:val="00A76F6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68B"/>
    <w:rsid w:val="00A85A61"/>
    <w:rsid w:val="00A85E9C"/>
    <w:rsid w:val="00A8606E"/>
    <w:rsid w:val="00A86174"/>
    <w:rsid w:val="00A867F7"/>
    <w:rsid w:val="00A86A9B"/>
    <w:rsid w:val="00A86B72"/>
    <w:rsid w:val="00A86E0A"/>
    <w:rsid w:val="00A87DE1"/>
    <w:rsid w:val="00A90348"/>
    <w:rsid w:val="00A9038F"/>
    <w:rsid w:val="00A9063B"/>
    <w:rsid w:val="00A906A0"/>
    <w:rsid w:val="00A9074A"/>
    <w:rsid w:val="00A9091F"/>
    <w:rsid w:val="00A909CC"/>
    <w:rsid w:val="00A90C31"/>
    <w:rsid w:val="00A90C7C"/>
    <w:rsid w:val="00A90DA1"/>
    <w:rsid w:val="00A90F18"/>
    <w:rsid w:val="00A911ED"/>
    <w:rsid w:val="00A913FC"/>
    <w:rsid w:val="00A91BB6"/>
    <w:rsid w:val="00A92016"/>
    <w:rsid w:val="00A924A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256"/>
    <w:rsid w:val="00A9736B"/>
    <w:rsid w:val="00A97ED0"/>
    <w:rsid w:val="00AA0196"/>
    <w:rsid w:val="00AA0298"/>
    <w:rsid w:val="00AA08B0"/>
    <w:rsid w:val="00AA11CC"/>
    <w:rsid w:val="00AA1370"/>
    <w:rsid w:val="00AA149E"/>
    <w:rsid w:val="00AA1C27"/>
    <w:rsid w:val="00AA1D51"/>
    <w:rsid w:val="00AA292B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6A1"/>
    <w:rsid w:val="00AA69A8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666"/>
    <w:rsid w:val="00AB571C"/>
    <w:rsid w:val="00AB57B7"/>
    <w:rsid w:val="00AB5C88"/>
    <w:rsid w:val="00AB65C0"/>
    <w:rsid w:val="00AB690E"/>
    <w:rsid w:val="00AB6971"/>
    <w:rsid w:val="00AB6C62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7AD"/>
    <w:rsid w:val="00AC2869"/>
    <w:rsid w:val="00AC2DA8"/>
    <w:rsid w:val="00AC2F43"/>
    <w:rsid w:val="00AC2FA8"/>
    <w:rsid w:val="00AC3285"/>
    <w:rsid w:val="00AC346B"/>
    <w:rsid w:val="00AC37F5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36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2E7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7B5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1AF8"/>
    <w:rsid w:val="00AE1B4F"/>
    <w:rsid w:val="00AE227D"/>
    <w:rsid w:val="00AE2A20"/>
    <w:rsid w:val="00AE2A54"/>
    <w:rsid w:val="00AE2B42"/>
    <w:rsid w:val="00AE3B1F"/>
    <w:rsid w:val="00AE3D3A"/>
    <w:rsid w:val="00AE3D81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1"/>
    <w:rsid w:val="00AF2535"/>
    <w:rsid w:val="00AF268C"/>
    <w:rsid w:val="00AF2EBB"/>
    <w:rsid w:val="00AF2EC1"/>
    <w:rsid w:val="00AF35D5"/>
    <w:rsid w:val="00AF35F3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93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4A1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3EF"/>
    <w:rsid w:val="00B26401"/>
    <w:rsid w:val="00B265F1"/>
    <w:rsid w:val="00B267F0"/>
    <w:rsid w:val="00B272E1"/>
    <w:rsid w:val="00B273CF"/>
    <w:rsid w:val="00B27D00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1C13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0FBE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191"/>
    <w:rsid w:val="00B4452B"/>
    <w:rsid w:val="00B457A9"/>
    <w:rsid w:val="00B45A91"/>
    <w:rsid w:val="00B46474"/>
    <w:rsid w:val="00B46490"/>
    <w:rsid w:val="00B46535"/>
    <w:rsid w:val="00B46B40"/>
    <w:rsid w:val="00B46D20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91D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88D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5A7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2747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5D48"/>
    <w:rsid w:val="00B95DCF"/>
    <w:rsid w:val="00B962E6"/>
    <w:rsid w:val="00B964E3"/>
    <w:rsid w:val="00B969D3"/>
    <w:rsid w:val="00B96EC5"/>
    <w:rsid w:val="00B9736C"/>
    <w:rsid w:val="00B974BF"/>
    <w:rsid w:val="00B979B4"/>
    <w:rsid w:val="00B97A0B"/>
    <w:rsid w:val="00B97CDA"/>
    <w:rsid w:val="00BA000C"/>
    <w:rsid w:val="00BA0DA5"/>
    <w:rsid w:val="00BA100A"/>
    <w:rsid w:val="00BA15CC"/>
    <w:rsid w:val="00BA2003"/>
    <w:rsid w:val="00BA27A0"/>
    <w:rsid w:val="00BA29D9"/>
    <w:rsid w:val="00BA2A1B"/>
    <w:rsid w:val="00BA2B04"/>
    <w:rsid w:val="00BA3034"/>
    <w:rsid w:val="00BA30A1"/>
    <w:rsid w:val="00BA3189"/>
    <w:rsid w:val="00BA3259"/>
    <w:rsid w:val="00BA3921"/>
    <w:rsid w:val="00BA3EB2"/>
    <w:rsid w:val="00BA4758"/>
    <w:rsid w:val="00BA4850"/>
    <w:rsid w:val="00BA4913"/>
    <w:rsid w:val="00BA4BE0"/>
    <w:rsid w:val="00BA4BF9"/>
    <w:rsid w:val="00BA4ED5"/>
    <w:rsid w:val="00BA518E"/>
    <w:rsid w:val="00BA537D"/>
    <w:rsid w:val="00BA5B19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0F6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2CB6"/>
    <w:rsid w:val="00BC31D1"/>
    <w:rsid w:val="00BC3261"/>
    <w:rsid w:val="00BC3E66"/>
    <w:rsid w:val="00BC40B9"/>
    <w:rsid w:val="00BC4B11"/>
    <w:rsid w:val="00BC5097"/>
    <w:rsid w:val="00BC5195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2F"/>
    <w:rsid w:val="00BD2CCB"/>
    <w:rsid w:val="00BD2D43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EC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A49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3EAC"/>
    <w:rsid w:val="00BE43A8"/>
    <w:rsid w:val="00BE43B7"/>
    <w:rsid w:val="00BE4526"/>
    <w:rsid w:val="00BE4900"/>
    <w:rsid w:val="00BE4E21"/>
    <w:rsid w:val="00BE5A88"/>
    <w:rsid w:val="00BE61F7"/>
    <w:rsid w:val="00BE6374"/>
    <w:rsid w:val="00BE652F"/>
    <w:rsid w:val="00BE675D"/>
    <w:rsid w:val="00BE6CCA"/>
    <w:rsid w:val="00BE7151"/>
    <w:rsid w:val="00BE71C8"/>
    <w:rsid w:val="00BE7A6E"/>
    <w:rsid w:val="00BE7B2C"/>
    <w:rsid w:val="00BE7DC4"/>
    <w:rsid w:val="00BE7F8D"/>
    <w:rsid w:val="00BF05CA"/>
    <w:rsid w:val="00BF0B14"/>
    <w:rsid w:val="00BF1052"/>
    <w:rsid w:val="00BF1851"/>
    <w:rsid w:val="00BF1B2C"/>
    <w:rsid w:val="00BF248C"/>
    <w:rsid w:val="00BF2599"/>
    <w:rsid w:val="00BF2831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6B64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CF6"/>
    <w:rsid w:val="00C04E68"/>
    <w:rsid w:val="00C04EF9"/>
    <w:rsid w:val="00C04F34"/>
    <w:rsid w:val="00C0501C"/>
    <w:rsid w:val="00C0515D"/>
    <w:rsid w:val="00C0517B"/>
    <w:rsid w:val="00C051D0"/>
    <w:rsid w:val="00C0528B"/>
    <w:rsid w:val="00C05925"/>
    <w:rsid w:val="00C05DC3"/>
    <w:rsid w:val="00C06640"/>
    <w:rsid w:val="00C066F6"/>
    <w:rsid w:val="00C068BC"/>
    <w:rsid w:val="00C068EE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0EC5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2C3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4ED0"/>
    <w:rsid w:val="00C14FC6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18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33B"/>
    <w:rsid w:val="00C22897"/>
    <w:rsid w:val="00C22A0E"/>
    <w:rsid w:val="00C22D90"/>
    <w:rsid w:val="00C22E7D"/>
    <w:rsid w:val="00C22E85"/>
    <w:rsid w:val="00C23047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2F05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DEB"/>
    <w:rsid w:val="00C43E5C"/>
    <w:rsid w:val="00C43EE4"/>
    <w:rsid w:val="00C43F79"/>
    <w:rsid w:val="00C43FA1"/>
    <w:rsid w:val="00C4426A"/>
    <w:rsid w:val="00C44A3F"/>
    <w:rsid w:val="00C44D8A"/>
    <w:rsid w:val="00C44E15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6DFA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05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83D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E2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497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6F9A"/>
    <w:rsid w:val="00C770A0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67E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5828"/>
    <w:rsid w:val="00C8695D"/>
    <w:rsid w:val="00C87610"/>
    <w:rsid w:val="00C87CF2"/>
    <w:rsid w:val="00C87EE4"/>
    <w:rsid w:val="00C90586"/>
    <w:rsid w:val="00C90672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43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6FA9"/>
    <w:rsid w:val="00C970DB"/>
    <w:rsid w:val="00C970E5"/>
    <w:rsid w:val="00C97B74"/>
    <w:rsid w:val="00C97C35"/>
    <w:rsid w:val="00CA0367"/>
    <w:rsid w:val="00CA0A3F"/>
    <w:rsid w:val="00CA0AEF"/>
    <w:rsid w:val="00CA0CD1"/>
    <w:rsid w:val="00CA0D20"/>
    <w:rsid w:val="00CA0F52"/>
    <w:rsid w:val="00CA10AB"/>
    <w:rsid w:val="00CA1316"/>
    <w:rsid w:val="00CA1425"/>
    <w:rsid w:val="00CA146F"/>
    <w:rsid w:val="00CA1BF8"/>
    <w:rsid w:val="00CA1DD9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03C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B7FF3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14A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775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58"/>
    <w:rsid w:val="00CD2F9D"/>
    <w:rsid w:val="00CD33FD"/>
    <w:rsid w:val="00CD3892"/>
    <w:rsid w:val="00CD38E9"/>
    <w:rsid w:val="00CD3950"/>
    <w:rsid w:val="00CD3C2B"/>
    <w:rsid w:val="00CD3E7D"/>
    <w:rsid w:val="00CD407F"/>
    <w:rsid w:val="00CD48D3"/>
    <w:rsid w:val="00CD541F"/>
    <w:rsid w:val="00CD5590"/>
    <w:rsid w:val="00CD56AA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5FB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25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612"/>
    <w:rsid w:val="00CF6A4E"/>
    <w:rsid w:val="00CF6D74"/>
    <w:rsid w:val="00CF6DA1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4A5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8E"/>
    <w:rsid w:val="00D042C9"/>
    <w:rsid w:val="00D04409"/>
    <w:rsid w:val="00D044FD"/>
    <w:rsid w:val="00D047F3"/>
    <w:rsid w:val="00D04E9B"/>
    <w:rsid w:val="00D05433"/>
    <w:rsid w:val="00D05BD7"/>
    <w:rsid w:val="00D0613D"/>
    <w:rsid w:val="00D06262"/>
    <w:rsid w:val="00D0637D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712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670"/>
    <w:rsid w:val="00D13AAC"/>
    <w:rsid w:val="00D13F4B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418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32A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2A9B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21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5A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08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0EB"/>
    <w:rsid w:val="00D653DE"/>
    <w:rsid w:val="00D6582E"/>
    <w:rsid w:val="00D65D81"/>
    <w:rsid w:val="00D66058"/>
    <w:rsid w:val="00D662CD"/>
    <w:rsid w:val="00D666AE"/>
    <w:rsid w:val="00D67314"/>
    <w:rsid w:val="00D674A2"/>
    <w:rsid w:val="00D677D6"/>
    <w:rsid w:val="00D67950"/>
    <w:rsid w:val="00D67A1D"/>
    <w:rsid w:val="00D70034"/>
    <w:rsid w:val="00D707CB"/>
    <w:rsid w:val="00D70974"/>
    <w:rsid w:val="00D7099D"/>
    <w:rsid w:val="00D719AE"/>
    <w:rsid w:val="00D71CB0"/>
    <w:rsid w:val="00D71FDC"/>
    <w:rsid w:val="00D7216F"/>
    <w:rsid w:val="00D72B0F"/>
    <w:rsid w:val="00D72B99"/>
    <w:rsid w:val="00D72CFE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5CCD"/>
    <w:rsid w:val="00D76183"/>
    <w:rsid w:val="00D7653C"/>
    <w:rsid w:val="00D765B9"/>
    <w:rsid w:val="00D76C4E"/>
    <w:rsid w:val="00D778B7"/>
    <w:rsid w:val="00D778C7"/>
    <w:rsid w:val="00D77B47"/>
    <w:rsid w:val="00D77FB6"/>
    <w:rsid w:val="00D80262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617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9EC"/>
    <w:rsid w:val="00D92B49"/>
    <w:rsid w:val="00D9379C"/>
    <w:rsid w:val="00D93CCD"/>
    <w:rsid w:val="00D93D6B"/>
    <w:rsid w:val="00D93E86"/>
    <w:rsid w:val="00D94011"/>
    <w:rsid w:val="00D943CF"/>
    <w:rsid w:val="00D94A71"/>
    <w:rsid w:val="00D951F2"/>
    <w:rsid w:val="00D95214"/>
    <w:rsid w:val="00D955C3"/>
    <w:rsid w:val="00D957A7"/>
    <w:rsid w:val="00D957E4"/>
    <w:rsid w:val="00D960A6"/>
    <w:rsid w:val="00D96AAF"/>
    <w:rsid w:val="00D96BC9"/>
    <w:rsid w:val="00D96CDE"/>
    <w:rsid w:val="00D96D64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03A"/>
    <w:rsid w:val="00DA273F"/>
    <w:rsid w:val="00DA299A"/>
    <w:rsid w:val="00DA3263"/>
    <w:rsid w:val="00DA334A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5D3"/>
    <w:rsid w:val="00DC3C35"/>
    <w:rsid w:val="00DC3E0E"/>
    <w:rsid w:val="00DC40C0"/>
    <w:rsid w:val="00DC40E5"/>
    <w:rsid w:val="00DC40EA"/>
    <w:rsid w:val="00DC42FC"/>
    <w:rsid w:val="00DC444B"/>
    <w:rsid w:val="00DC4997"/>
    <w:rsid w:val="00DC4AB3"/>
    <w:rsid w:val="00DC4CD0"/>
    <w:rsid w:val="00DC4CE0"/>
    <w:rsid w:val="00DC4CE3"/>
    <w:rsid w:val="00DC5022"/>
    <w:rsid w:val="00DC5720"/>
    <w:rsid w:val="00DC586E"/>
    <w:rsid w:val="00DC5EFA"/>
    <w:rsid w:val="00DC65D3"/>
    <w:rsid w:val="00DC6871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5BE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4F4"/>
    <w:rsid w:val="00DE0953"/>
    <w:rsid w:val="00DE0EC1"/>
    <w:rsid w:val="00DE1463"/>
    <w:rsid w:val="00DE160A"/>
    <w:rsid w:val="00DE1808"/>
    <w:rsid w:val="00DE1F87"/>
    <w:rsid w:val="00DE21DF"/>
    <w:rsid w:val="00DE21E4"/>
    <w:rsid w:val="00DE2A67"/>
    <w:rsid w:val="00DE2CE4"/>
    <w:rsid w:val="00DE2D42"/>
    <w:rsid w:val="00DE2E29"/>
    <w:rsid w:val="00DE2E31"/>
    <w:rsid w:val="00DE2F8D"/>
    <w:rsid w:val="00DE3060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6FA9"/>
    <w:rsid w:val="00DE73F3"/>
    <w:rsid w:val="00DE759F"/>
    <w:rsid w:val="00DE765C"/>
    <w:rsid w:val="00DE771B"/>
    <w:rsid w:val="00DE7764"/>
    <w:rsid w:val="00DE7CE4"/>
    <w:rsid w:val="00DF03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2EB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C8B"/>
    <w:rsid w:val="00E07D28"/>
    <w:rsid w:val="00E07DEA"/>
    <w:rsid w:val="00E07E65"/>
    <w:rsid w:val="00E10229"/>
    <w:rsid w:val="00E10661"/>
    <w:rsid w:val="00E10787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4F47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09AC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7B9"/>
    <w:rsid w:val="00E238F6"/>
    <w:rsid w:val="00E24340"/>
    <w:rsid w:val="00E244B1"/>
    <w:rsid w:val="00E245E0"/>
    <w:rsid w:val="00E249C0"/>
    <w:rsid w:val="00E24B8C"/>
    <w:rsid w:val="00E24E15"/>
    <w:rsid w:val="00E25470"/>
    <w:rsid w:val="00E2570C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05"/>
    <w:rsid w:val="00E34FAE"/>
    <w:rsid w:val="00E34FD2"/>
    <w:rsid w:val="00E35793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76A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0BE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5BB6"/>
    <w:rsid w:val="00E55F19"/>
    <w:rsid w:val="00E56053"/>
    <w:rsid w:val="00E561CB"/>
    <w:rsid w:val="00E56CF5"/>
    <w:rsid w:val="00E56E0A"/>
    <w:rsid w:val="00E5718C"/>
    <w:rsid w:val="00E5731F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240"/>
    <w:rsid w:val="00E6159B"/>
    <w:rsid w:val="00E61746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0A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911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11D"/>
    <w:rsid w:val="00E944DD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01F"/>
    <w:rsid w:val="00EA027F"/>
    <w:rsid w:val="00EA02BE"/>
    <w:rsid w:val="00EA087C"/>
    <w:rsid w:val="00EA0DC6"/>
    <w:rsid w:val="00EA0E40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D2"/>
    <w:rsid w:val="00EA52FC"/>
    <w:rsid w:val="00EA5345"/>
    <w:rsid w:val="00EA5D10"/>
    <w:rsid w:val="00EA5F8F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B39"/>
    <w:rsid w:val="00EB3EBF"/>
    <w:rsid w:val="00EB4085"/>
    <w:rsid w:val="00EB4350"/>
    <w:rsid w:val="00EB4699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1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63D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EE1"/>
    <w:rsid w:val="00EE4FF5"/>
    <w:rsid w:val="00EE5058"/>
    <w:rsid w:val="00EE519C"/>
    <w:rsid w:val="00EE524C"/>
    <w:rsid w:val="00EE5AAD"/>
    <w:rsid w:val="00EE5DA9"/>
    <w:rsid w:val="00EE5E1D"/>
    <w:rsid w:val="00EE65B5"/>
    <w:rsid w:val="00EE674D"/>
    <w:rsid w:val="00EE683A"/>
    <w:rsid w:val="00EE6A86"/>
    <w:rsid w:val="00EE6F12"/>
    <w:rsid w:val="00EE6F57"/>
    <w:rsid w:val="00EF0D34"/>
    <w:rsid w:val="00EF10AF"/>
    <w:rsid w:val="00EF1514"/>
    <w:rsid w:val="00EF1519"/>
    <w:rsid w:val="00EF1533"/>
    <w:rsid w:val="00EF16C8"/>
    <w:rsid w:val="00EF17E8"/>
    <w:rsid w:val="00EF1CC7"/>
    <w:rsid w:val="00EF21ED"/>
    <w:rsid w:val="00EF2551"/>
    <w:rsid w:val="00EF2B3A"/>
    <w:rsid w:val="00EF30B2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AB6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822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02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1EBB"/>
    <w:rsid w:val="00F22674"/>
    <w:rsid w:val="00F2281E"/>
    <w:rsid w:val="00F235B7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1DC2"/>
    <w:rsid w:val="00F32167"/>
    <w:rsid w:val="00F32473"/>
    <w:rsid w:val="00F327AE"/>
    <w:rsid w:val="00F327DD"/>
    <w:rsid w:val="00F32AEE"/>
    <w:rsid w:val="00F32B99"/>
    <w:rsid w:val="00F33635"/>
    <w:rsid w:val="00F3377D"/>
    <w:rsid w:val="00F33B5A"/>
    <w:rsid w:val="00F33F7C"/>
    <w:rsid w:val="00F34683"/>
    <w:rsid w:val="00F347A5"/>
    <w:rsid w:val="00F351C3"/>
    <w:rsid w:val="00F35FC4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2617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5B3B"/>
    <w:rsid w:val="00F46091"/>
    <w:rsid w:val="00F46146"/>
    <w:rsid w:val="00F463C9"/>
    <w:rsid w:val="00F464CF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62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079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8C6"/>
    <w:rsid w:val="00F65C24"/>
    <w:rsid w:val="00F65E06"/>
    <w:rsid w:val="00F65E2D"/>
    <w:rsid w:val="00F65FEE"/>
    <w:rsid w:val="00F6608B"/>
    <w:rsid w:val="00F660AB"/>
    <w:rsid w:val="00F66379"/>
    <w:rsid w:val="00F66780"/>
    <w:rsid w:val="00F66877"/>
    <w:rsid w:val="00F66AFA"/>
    <w:rsid w:val="00F66CD2"/>
    <w:rsid w:val="00F66FE0"/>
    <w:rsid w:val="00F6707F"/>
    <w:rsid w:val="00F6714F"/>
    <w:rsid w:val="00F67471"/>
    <w:rsid w:val="00F67929"/>
    <w:rsid w:val="00F67ADB"/>
    <w:rsid w:val="00F67BB9"/>
    <w:rsid w:val="00F67D7A"/>
    <w:rsid w:val="00F7069B"/>
    <w:rsid w:val="00F70CC2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92C"/>
    <w:rsid w:val="00F83E81"/>
    <w:rsid w:val="00F843BD"/>
    <w:rsid w:val="00F846A8"/>
    <w:rsid w:val="00F85141"/>
    <w:rsid w:val="00F853F9"/>
    <w:rsid w:val="00F857B7"/>
    <w:rsid w:val="00F85802"/>
    <w:rsid w:val="00F8602D"/>
    <w:rsid w:val="00F860F9"/>
    <w:rsid w:val="00F861BE"/>
    <w:rsid w:val="00F86747"/>
    <w:rsid w:val="00F86A04"/>
    <w:rsid w:val="00F86EA1"/>
    <w:rsid w:val="00F871AD"/>
    <w:rsid w:val="00F873BE"/>
    <w:rsid w:val="00F873DC"/>
    <w:rsid w:val="00F8742F"/>
    <w:rsid w:val="00F87765"/>
    <w:rsid w:val="00F87794"/>
    <w:rsid w:val="00F87A5E"/>
    <w:rsid w:val="00F902F0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66C"/>
    <w:rsid w:val="00FA2770"/>
    <w:rsid w:val="00FA2A0A"/>
    <w:rsid w:val="00FA2CFC"/>
    <w:rsid w:val="00FA3700"/>
    <w:rsid w:val="00FA37E4"/>
    <w:rsid w:val="00FA3DB5"/>
    <w:rsid w:val="00FA486A"/>
    <w:rsid w:val="00FA4B83"/>
    <w:rsid w:val="00FA4FDE"/>
    <w:rsid w:val="00FA555A"/>
    <w:rsid w:val="00FA5785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780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1E07"/>
    <w:rsid w:val="00FB275B"/>
    <w:rsid w:val="00FB2D59"/>
    <w:rsid w:val="00FB3241"/>
    <w:rsid w:val="00FB3455"/>
    <w:rsid w:val="00FB4024"/>
    <w:rsid w:val="00FB40EA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477"/>
    <w:rsid w:val="00FB75AA"/>
    <w:rsid w:val="00FB75D8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225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71A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2C6A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001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8"/>
  </w:style>
  <w:style w:type="paragraph" w:styleId="2">
    <w:name w:val="heading 2"/>
    <w:basedOn w:val="a"/>
    <w:next w:val="a"/>
    <w:link w:val="20"/>
    <w:uiPriority w:val="99"/>
    <w:qFormat/>
    <w:rsid w:val="00EA00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C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0C157A"/>
  </w:style>
  <w:style w:type="paragraph" w:customStyle="1" w:styleId="s1">
    <w:name w:val="s1"/>
    <w:basedOn w:val="a"/>
    <w:rsid w:val="000C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0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A00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2618</Words>
  <Characters>14925</Characters>
  <Application>Microsoft Office Word</Application>
  <DocSecurity>0</DocSecurity>
  <Lines>124</Lines>
  <Paragraphs>35</Paragraphs>
  <ScaleCrop>false</ScaleCrop>
  <Company>Microsoft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2024-03-04T06:02:00Z</dcterms:created>
  <dcterms:modified xsi:type="dcterms:W3CDTF">2024-03-04T06:02:00Z</dcterms:modified>
</cp:coreProperties>
</file>