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83" w:rsidRPr="00A3163A" w:rsidRDefault="00F13F83" w:rsidP="008E2711">
      <w:pPr>
        <w:spacing w:after="0" w:line="240" w:lineRule="auto"/>
        <w:ind w:right="-1"/>
        <w:jc w:val="both"/>
        <w:rPr>
          <w:rFonts w:ascii="Times New Roman" w:hAnsi="Times New Roman"/>
          <w:sz w:val="28"/>
          <w:szCs w:val="28"/>
          <w:u w:val="single"/>
        </w:rPr>
      </w:pPr>
    </w:p>
    <w:p w:rsidR="008E2711" w:rsidRDefault="00F13F83" w:rsidP="008E2711">
      <w:pPr>
        <w:pStyle w:val="a5"/>
        <w:jc w:val="center"/>
        <w:rPr>
          <w:rFonts w:ascii="Times New Roman" w:hAnsi="Times New Roman"/>
          <w:b/>
          <w:sz w:val="24"/>
          <w:szCs w:val="24"/>
        </w:rPr>
      </w:pPr>
      <w:r w:rsidRPr="008E2711">
        <w:rPr>
          <w:rFonts w:ascii="Times New Roman" w:hAnsi="Times New Roman"/>
          <w:b/>
          <w:sz w:val="24"/>
          <w:szCs w:val="24"/>
        </w:rPr>
        <w:t>Доклад</w:t>
      </w:r>
      <w:bookmarkStart w:id="0" w:name="_GoBack"/>
      <w:bookmarkEnd w:id="0"/>
    </w:p>
    <w:p w:rsidR="008E2711" w:rsidRPr="008E2711" w:rsidRDefault="00F13F83" w:rsidP="008E2711">
      <w:pPr>
        <w:pStyle w:val="a5"/>
        <w:jc w:val="center"/>
        <w:rPr>
          <w:rFonts w:ascii="Times New Roman" w:hAnsi="Times New Roman"/>
          <w:b/>
          <w:sz w:val="24"/>
          <w:szCs w:val="24"/>
        </w:rPr>
      </w:pPr>
      <w:r w:rsidRPr="008E2711">
        <w:rPr>
          <w:rFonts w:ascii="Times New Roman" w:hAnsi="Times New Roman"/>
          <w:b/>
          <w:sz w:val="24"/>
          <w:szCs w:val="24"/>
        </w:rPr>
        <w:t xml:space="preserve"> с результатами обобщения правоприменительной практики организации и проведения </w:t>
      </w:r>
      <w:bookmarkStart w:id="1" w:name="_Hlk73706793"/>
      <w:r w:rsidRPr="008E2711">
        <w:rPr>
          <w:rFonts w:ascii="Times New Roman" w:hAnsi="Times New Roman"/>
          <w:b/>
          <w:sz w:val="24"/>
          <w:szCs w:val="24"/>
        </w:rPr>
        <w:t xml:space="preserve">муниципального контроля </w:t>
      </w:r>
      <w:bookmarkEnd w:id="1"/>
      <w:r w:rsidRPr="008E2711">
        <w:rPr>
          <w:rFonts w:ascii="Times New Roman" w:hAnsi="Times New Roman"/>
          <w:b/>
          <w:sz w:val="24"/>
          <w:szCs w:val="24"/>
        </w:rPr>
        <w:t>в сфер</w:t>
      </w:r>
      <w:r w:rsidR="005960BB">
        <w:rPr>
          <w:rFonts w:ascii="Times New Roman" w:hAnsi="Times New Roman"/>
          <w:b/>
          <w:sz w:val="24"/>
          <w:szCs w:val="24"/>
        </w:rPr>
        <w:t xml:space="preserve">е благоустройства на территории сельского </w:t>
      </w:r>
      <w:r w:rsidR="008E2711" w:rsidRPr="008E2711">
        <w:rPr>
          <w:rFonts w:ascii="Times New Roman" w:hAnsi="Times New Roman"/>
          <w:b/>
          <w:sz w:val="24"/>
          <w:szCs w:val="24"/>
        </w:rPr>
        <w:t xml:space="preserve"> поселения </w:t>
      </w:r>
      <w:r w:rsidR="005960BB">
        <w:rPr>
          <w:rFonts w:ascii="Times New Roman" w:hAnsi="Times New Roman"/>
          <w:b/>
          <w:sz w:val="24"/>
          <w:szCs w:val="24"/>
        </w:rPr>
        <w:t xml:space="preserve"> Анхимовское Вытегорского </w:t>
      </w:r>
      <w:r w:rsidR="008E2711" w:rsidRPr="008E2711">
        <w:rPr>
          <w:rFonts w:ascii="Times New Roman" w:hAnsi="Times New Roman"/>
          <w:b/>
          <w:sz w:val="24"/>
          <w:szCs w:val="24"/>
        </w:rPr>
        <w:t xml:space="preserve"> муниципального</w:t>
      </w:r>
    </w:p>
    <w:p w:rsidR="008E2711" w:rsidRPr="008E2711" w:rsidRDefault="005960BB" w:rsidP="008E2711">
      <w:pPr>
        <w:pStyle w:val="a5"/>
        <w:jc w:val="center"/>
        <w:rPr>
          <w:rFonts w:ascii="Times New Roman" w:hAnsi="Times New Roman"/>
          <w:b/>
          <w:sz w:val="24"/>
          <w:szCs w:val="24"/>
        </w:rPr>
      </w:pPr>
      <w:r>
        <w:rPr>
          <w:rFonts w:ascii="Times New Roman" w:hAnsi="Times New Roman"/>
          <w:b/>
          <w:sz w:val="24"/>
          <w:szCs w:val="24"/>
        </w:rPr>
        <w:t>района Волого</w:t>
      </w:r>
      <w:r w:rsidR="00162C19">
        <w:rPr>
          <w:rFonts w:ascii="Times New Roman" w:hAnsi="Times New Roman"/>
          <w:b/>
          <w:sz w:val="24"/>
          <w:szCs w:val="24"/>
        </w:rPr>
        <w:t>дской области за 2023</w:t>
      </w:r>
      <w:r w:rsidR="008E2711" w:rsidRPr="008E2711">
        <w:rPr>
          <w:rFonts w:ascii="Times New Roman" w:hAnsi="Times New Roman"/>
          <w:b/>
          <w:sz w:val="24"/>
          <w:szCs w:val="24"/>
        </w:rPr>
        <w:t xml:space="preserve"> г.</w:t>
      </w:r>
    </w:p>
    <w:p w:rsidR="00F13F83" w:rsidRPr="008E2711" w:rsidRDefault="00F13F83" w:rsidP="008E2711">
      <w:pPr>
        <w:spacing w:after="16" w:line="240" w:lineRule="auto"/>
        <w:ind w:left="10" w:hanging="10"/>
        <w:jc w:val="center"/>
        <w:rPr>
          <w:rFonts w:ascii="Times New Roman" w:hAnsi="Times New Roman"/>
          <w:b/>
          <w:sz w:val="24"/>
          <w:szCs w:val="24"/>
        </w:rPr>
      </w:pPr>
    </w:p>
    <w:p w:rsidR="0070752E" w:rsidRDefault="00F13F83" w:rsidP="00F13F83">
      <w:pPr>
        <w:spacing w:after="0" w:line="240" w:lineRule="auto"/>
        <w:ind w:left="-1" w:firstLine="568"/>
        <w:jc w:val="both"/>
        <w:rPr>
          <w:rFonts w:ascii="Times New Roman" w:hAnsi="Times New Roman"/>
          <w:sz w:val="24"/>
          <w:szCs w:val="24"/>
        </w:rPr>
      </w:pPr>
      <w:r w:rsidRPr="008E2711">
        <w:rPr>
          <w:rFonts w:ascii="Times New Roman" w:hAnsi="Times New Roman"/>
          <w:sz w:val="24"/>
          <w:szCs w:val="24"/>
        </w:rPr>
        <w:t xml:space="preserve">Нормативно – правовым актом, регламентирующим </w:t>
      </w:r>
      <w:proofErr w:type="gramStart"/>
      <w:r w:rsidRPr="008E2711">
        <w:rPr>
          <w:rFonts w:ascii="Times New Roman" w:hAnsi="Times New Roman"/>
          <w:sz w:val="24"/>
          <w:szCs w:val="24"/>
        </w:rPr>
        <w:t>муниципальн</w:t>
      </w:r>
      <w:r w:rsidR="008E2711">
        <w:rPr>
          <w:rFonts w:ascii="Times New Roman" w:hAnsi="Times New Roman"/>
          <w:sz w:val="24"/>
          <w:szCs w:val="24"/>
        </w:rPr>
        <w:t>ый</w:t>
      </w:r>
      <w:proofErr w:type="gramEnd"/>
      <w:r w:rsidR="008E2711">
        <w:rPr>
          <w:rFonts w:ascii="Times New Roman" w:hAnsi="Times New Roman"/>
          <w:sz w:val="24"/>
          <w:szCs w:val="24"/>
        </w:rPr>
        <w:t xml:space="preserve"> контроль</w:t>
      </w:r>
      <w:r w:rsidRPr="008E2711">
        <w:rPr>
          <w:rFonts w:ascii="Times New Roman" w:hAnsi="Times New Roman"/>
          <w:sz w:val="24"/>
          <w:szCs w:val="24"/>
        </w:rPr>
        <w:t xml:space="preserve"> за соблюден</w:t>
      </w:r>
      <w:r w:rsidR="0070752E">
        <w:rPr>
          <w:rFonts w:ascii="Times New Roman" w:hAnsi="Times New Roman"/>
          <w:sz w:val="24"/>
          <w:szCs w:val="24"/>
        </w:rPr>
        <w:t>ием Правил благоустройства являю</w:t>
      </w:r>
      <w:r w:rsidRPr="008E2711">
        <w:rPr>
          <w:rFonts w:ascii="Times New Roman" w:hAnsi="Times New Roman"/>
          <w:sz w:val="24"/>
          <w:szCs w:val="24"/>
        </w:rPr>
        <w:t>тся</w:t>
      </w:r>
      <w:r w:rsidR="0070752E">
        <w:rPr>
          <w:rFonts w:ascii="Times New Roman" w:hAnsi="Times New Roman"/>
          <w:sz w:val="24"/>
          <w:szCs w:val="24"/>
        </w:rPr>
        <w:t>:</w:t>
      </w:r>
    </w:p>
    <w:p w:rsidR="00CB2CC2" w:rsidRDefault="00CB2CC2"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 xml:space="preserve">- </w:t>
      </w:r>
      <w:r w:rsidRPr="008E2711">
        <w:rPr>
          <w:rFonts w:ascii="Times New Roman" w:hAnsi="Times New Roman"/>
          <w:sz w:val="24"/>
          <w:szCs w:val="24"/>
        </w:rPr>
        <w:t>Федеральн</w:t>
      </w:r>
      <w:r>
        <w:rPr>
          <w:rFonts w:ascii="Times New Roman" w:hAnsi="Times New Roman"/>
          <w:sz w:val="24"/>
          <w:szCs w:val="24"/>
        </w:rPr>
        <w:t>ый</w:t>
      </w:r>
      <w:r w:rsidRPr="008E2711">
        <w:rPr>
          <w:rFonts w:ascii="Times New Roman" w:hAnsi="Times New Roman"/>
          <w:sz w:val="24"/>
          <w:szCs w:val="24"/>
        </w:rPr>
        <w:t xml:space="preserve"> закон от 31.07.2020 N 248-ФЗ "О государственном контроле (надзоре) и муниципальном контроле в Российской Федерации"</w:t>
      </w:r>
      <w:r>
        <w:rPr>
          <w:rFonts w:ascii="Times New Roman" w:hAnsi="Times New Roman"/>
          <w:sz w:val="24"/>
          <w:szCs w:val="24"/>
        </w:rPr>
        <w:t>;</w:t>
      </w:r>
    </w:p>
    <w:p w:rsidR="00CB2CC2" w:rsidRDefault="00CB2CC2"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 xml:space="preserve"> - </w:t>
      </w:r>
      <w:r w:rsidR="00F13F83" w:rsidRPr="008E2711">
        <w:rPr>
          <w:rFonts w:ascii="Times New Roman" w:hAnsi="Times New Roman"/>
          <w:sz w:val="24"/>
          <w:szCs w:val="24"/>
        </w:rPr>
        <w:t xml:space="preserve"> </w:t>
      </w:r>
      <w:r w:rsidRPr="008E2711">
        <w:rPr>
          <w:rFonts w:ascii="Times New Roman" w:hAnsi="Times New Roman"/>
          <w:sz w:val="24"/>
          <w:szCs w:val="24"/>
        </w:rPr>
        <w:t>Федеральн</w:t>
      </w:r>
      <w:r>
        <w:rPr>
          <w:rFonts w:ascii="Times New Roman" w:hAnsi="Times New Roman"/>
          <w:sz w:val="24"/>
          <w:szCs w:val="24"/>
        </w:rPr>
        <w:t>ый</w:t>
      </w:r>
      <w:r w:rsidRPr="008E2711">
        <w:rPr>
          <w:rFonts w:ascii="Times New Roman" w:hAnsi="Times New Roman"/>
          <w:sz w:val="24"/>
          <w:szCs w:val="24"/>
        </w:rPr>
        <w:t xml:space="preserve">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4"/>
          <w:szCs w:val="24"/>
        </w:rPr>
        <w:t>;</w:t>
      </w:r>
    </w:p>
    <w:p w:rsidR="00096756" w:rsidRPr="00096756" w:rsidRDefault="00CB2CC2" w:rsidP="00F13F83">
      <w:pPr>
        <w:spacing w:after="0" w:line="240" w:lineRule="auto"/>
        <w:ind w:left="-1" w:firstLine="568"/>
        <w:jc w:val="both"/>
        <w:rPr>
          <w:rFonts w:ascii="Times New Roman" w:hAnsi="Times New Roman"/>
          <w:sz w:val="24"/>
          <w:szCs w:val="24"/>
        </w:rPr>
      </w:pPr>
      <w:r w:rsidRPr="00096756">
        <w:rPr>
          <w:rFonts w:ascii="Times New Roman" w:hAnsi="Times New Roman"/>
          <w:sz w:val="24"/>
          <w:szCs w:val="24"/>
        </w:rPr>
        <w:t xml:space="preserve">- </w:t>
      </w:r>
      <w:r w:rsidR="00096756" w:rsidRPr="00096756">
        <w:rPr>
          <w:rFonts w:ascii="Times New Roman" w:hAnsi="Times New Roman"/>
          <w:sz w:val="24"/>
          <w:szCs w:val="24"/>
        </w:rPr>
        <w:t>Постановление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C46CD" w:rsidRPr="00BC46CD" w:rsidRDefault="00096756" w:rsidP="00F13F83">
      <w:pPr>
        <w:spacing w:after="0" w:line="240" w:lineRule="auto"/>
        <w:ind w:left="-1" w:firstLine="568"/>
        <w:jc w:val="both"/>
        <w:rPr>
          <w:rFonts w:ascii="Times New Roman" w:hAnsi="Times New Roman"/>
          <w:sz w:val="24"/>
          <w:szCs w:val="24"/>
        </w:rPr>
      </w:pPr>
      <w:r w:rsidRPr="00BC46CD">
        <w:rPr>
          <w:rFonts w:ascii="Times New Roman" w:hAnsi="Times New Roman"/>
          <w:sz w:val="24"/>
          <w:szCs w:val="24"/>
        </w:rPr>
        <w:t xml:space="preserve">- </w:t>
      </w:r>
      <w:r w:rsidR="008E2711" w:rsidRPr="00BC46CD">
        <w:rPr>
          <w:rFonts w:ascii="Times New Roman" w:hAnsi="Times New Roman"/>
          <w:sz w:val="24"/>
          <w:szCs w:val="24"/>
        </w:rPr>
        <w:t>Р</w:t>
      </w:r>
      <w:r w:rsidR="001111E2">
        <w:rPr>
          <w:rFonts w:ascii="Times New Roman" w:hAnsi="Times New Roman"/>
          <w:sz w:val="24"/>
          <w:szCs w:val="24"/>
        </w:rPr>
        <w:t>ешение Совета сельского</w:t>
      </w:r>
      <w:r w:rsidR="008E2711" w:rsidRPr="00BC46CD">
        <w:rPr>
          <w:rFonts w:ascii="Times New Roman" w:hAnsi="Times New Roman"/>
          <w:sz w:val="24"/>
          <w:szCs w:val="24"/>
        </w:rPr>
        <w:t xml:space="preserve"> поселения</w:t>
      </w:r>
      <w:r w:rsidR="001111E2">
        <w:rPr>
          <w:rFonts w:ascii="Times New Roman" w:hAnsi="Times New Roman"/>
          <w:sz w:val="24"/>
          <w:szCs w:val="24"/>
        </w:rPr>
        <w:t xml:space="preserve"> Анхимовское</w:t>
      </w:r>
      <w:r w:rsidR="008E2711" w:rsidRPr="00BC46CD">
        <w:rPr>
          <w:rFonts w:ascii="Times New Roman" w:hAnsi="Times New Roman"/>
          <w:sz w:val="24"/>
          <w:szCs w:val="24"/>
        </w:rPr>
        <w:t xml:space="preserve"> «Об утверждении Положения о муниципальном контроле в сфере благоустрой</w:t>
      </w:r>
      <w:r w:rsidR="001111E2">
        <w:rPr>
          <w:rFonts w:ascii="Times New Roman" w:hAnsi="Times New Roman"/>
          <w:sz w:val="24"/>
          <w:szCs w:val="24"/>
        </w:rPr>
        <w:t>ства на территории сельского поселения Анхимовское» № 239 от 23.11</w:t>
      </w:r>
      <w:r w:rsidR="008E2711" w:rsidRPr="00BC46CD">
        <w:rPr>
          <w:rFonts w:ascii="Times New Roman" w:hAnsi="Times New Roman"/>
          <w:sz w:val="24"/>
          <w:szCs w:val="24"/>
        </w:rPr>
        <w:t>.2021 г.</w:t>
      </w:r>
      <w:r w:rsidR="00BC46CD" w:rsidRPr="00BC46CD">
        <w:rPr>
          <w:rFonts w:ascii="Times New Roman" w:hAnsi="Times New Roman"/>
          <w:sz w:val="24"/>
          <w:szCs w:val="24"/>
        </w:rPr>
        <w:t>;</w:t>
      </w:r>
    </w:p>
    <w:p w:rsidR="00BC46CD" w:rsidRDefault="001111E2"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 Решение Совета сельского</w:t>
      </w:r>
      <w:r w:rsidR="00BC46CD" w:rsidRPr="00BC46CD">
        <w:rPr>
          <w:rFonts w:ascii="Times New Roman" w:hAnsi="Times New Roman"/>
          <w:sz w:val="24"/>
          <w:szCs w:val="24"/>
        </w:rPr>
        <w:t xml:space="preserve"> поселения </w:t>
      </w:r>
      <w:r>
        <w:rPr>
          <w:rFonts w:ascii="Times New Roman" w:hAnsi="Times New Roman"/>
          <w:sz w:val="24"/>
          <w:szCs w:val="24"/>
        </w:rPr>
        <w:t>Анхимовское от 26.10.2021 г. № 227</w:t>
      </w:r>
      <w:r w:rsidR="00BC46CD" w:rsidRPr="00BC46CD">
        <w:rPr>
          <w:rFonts w:ascii="Times New Roman" w:hAnsi="Times New Roman"/>
          <w:sz w:val="24"/>
          <w:szCs w:val="24"/>
        </w:rPr>
        <w:t xml:space="preserve"> </w:t>
      </w:r>
      <w:r w:rsidR="00BC46CD" w:rsidRPr="001111E2">
        <w:rPr>
          <w:rFonts w:ascii="Times New Roman" w:hAnsi="Times New Roman"/>
          <w:sz w:val="24"/>
          <w:szCs w:val="24"/>
        </w:rPr>
        <w:t>«</w:t>
      </w:r>
      <w:r w:rsidRPr="001111E2">
        <w:rPr>
          <w:rFonts w:ascii="Times New Roman" w:hAnsi="Times New Roman"/>
          <w:color w:val="000000"/>
          <w:sz w:val="24"/>
          <w:szCs w:val="24"/>
        </w:rPr>
        <w:t>Об утверждении Правил благоустройства территории сельского поселения Анхимовское</w:t>
      </w:r>
      <w:r w:rsidR="00BC46CD" w:rsidRPr="00BC46CD">
        <w:rPr>
          <w:rFonts w:ascii="Times New Roman" w:hAnsi="Times New Roman"/>
          <w:sz w:val="24"/>
          <w:szCs w:val="24"/>
        </w:rPr>
        <w:t>».</w:t>
      </w:r>
    </w:p>
    <w:p w:rsidR="00D31013" w:rsidRPr="00BC46CD" w:rsidRDefault="00D31013" w:rsidP="00F13F83">
      <w:pPr>
        <w:spacing w:after="0" w:line="240" w:lineRule="auto"/>
        <w:ind w:left="-1" w:firstLine="568"/>
        <w:jc w:val="both"/>
        <w:rPr>
          <w:rFonts w:ascii="Times New Roman" w:hAnsi="Times New Roman"/>
          <w:sz w:val="24"/>
          <w:szCs w:val="24"/>
        </w:rPr>
      </w:pPr>
      <w:proofErr w:type="gramStart"/>
      <w:r>
        <w:rPr>
          <w:rFonts w:ascii="Times New Roman" w:hAnsi="Times New Roman"/>
          <w:sz w:val="24"/>
          <w:szCs w:val="24"/>
        </w:rPr>
        <w:t>Органом</w:t>
      </w:r>
      <w:proofErr w:type="gramEnd"/>
      <w:r>
        <w:rPr>
          <w:rFonts w:ascii="Times New Roman" w:hAnsi="Times New Roman"/>
          <w:sz w:val="24"/>
          <w:szCs w:val="24"/>
        </w:rPr>
        <w:t xml:space="preserve"> осуществляющим муниципальный контроль в сфере благоустройства на террит</w:t>
      </w:r>
      <w:r w:rsidR="001111E2">
        <w:rPr>
          <w:rFonts w:ascii="Times New Roman" w:hAnsi="Times New Roman"/>
          <w:sz w:val="24"/>
          <w:szCs w:val="24"/>
        </w:rPr>
        <w:t>ории сельского</w:t>
      </w:r>
      <w:r>
        <w:rPr>
          <w:rFonts w:ascii="Times New Roman" w:hAnsi="Times New Roman"/>
          <w:sz w:val="24"/>
          <w:szCs w:val="24"/>
        </w:rPr>
        <w:t xml:space="preserve"> поселения </w:t>
      </w:r>
      <w:r w:rsidR="001111E2">
        <w:rPr>
          <w:rFonts w:ascii="Times New Roman" w:hAnsi="Times New Roman"/>
          <w:sz w:val="24"/>
          <w:szCs w:val="24"/>
        </w:rPr>
        <w:t>Анхимовское является А</w:t>
      </w:r>
      <w:r>
        <w:rPr>
          <w:rFonts w:ascii="Times New Roman" w:hAnsi="Times New Roman"/>
          <w:sz w:val="24"/>
          <w:szCs w:val="24"/>
        </w:rPr>
        <w:t>дминистра</w:t>
      </w:r>
      <w:r w:rsidR="001111E2">
        <w:rPr>
          <w:rFonts w:ascii="Times New Roman" w:hAnsi="Times New Roman"/>
          <w:sz w:val="24"/>
          <w:szCs w:val="24"/>
        </w:rPr>
        <w:t xml:space="preserve">ция сельского </w:t>
      </w:r>
      <w:r>
        <w:rPr>
          <w:rFonts w:ascii="Times New Roman" w:hAnsi="Times New Roman"/>
          <w:sz w:val="24"/>
          <w:szCs w:val="24"/>
        </w:rPr>
        <w:t>поселения</w:t>
      </w:r>
      <w:r w:rsidR="001111E2">
        <w:rPr>
          <w:rFonts w:ascii="Times New Roman" w:hAnsi="Times New Roman"/>
          <w:sz w:val="24"/>
          <w:szCs w:val="24"/>
        </w:rPr>
        <w:t xml:space="preserve"> Анхимовское</w:t>
      </w:r>
      <w:r>
        <w:rPr>
          <w:rFonts w:ascii="Times New Roman" w:hAnsi="Times New Roman"/>
          <w:sz w:val="24"/>
          <w:szCs w:val="24"/>
        </w:rPr>
        <w:t>.</w:t>
      </w:r>
    </w:p>
    <w:p w:rsidR="00F13F83" w:rsidRPr="008E2711" w:rsidRDefault="00FF51D6" w:rsidP="00F13F83">
      <w:pPr>
        <w:spacing w:after="0" w:line="240" w:lineRule="auto"/>
        <w:ind w:left="-1" w:firstLine="568"/>
        <w:jc w:val="both"/>
        <w:rPr>
          <w:rFonts w:ascii="Times New Roman" w:hAnsi="Times New Roman"/>
          <w:sz w:val="24"/>
          <w:szCs w:val="24"/>
        </w:rPr>
      </w:pPr>
      <w:r w:rsidRPr="00096756">
        <w:rPr>
          <w:rFonts w:ascii="Times New Roman" w:hAnsi="Times New Roman"/>
          <w:color w:val="000000"/>
          <w:sz w:val="24"/>
          <w:szCs w:val="24"/>
        </w:rPr>
        <w:t xml:space="preserve">В </w:t>
      </w:r>
      <w:proofErr w:type="gramStart"/>
      <w:r w:rsidRPr="00096756">
        <w:rPr>
          <w:rFonts w:ascii="Times New Roman" w:hAnsi="Times New Roman"/>
          <w:color w:val="000000"/>
          <w:sz w:val="24"/>
          <w:szCs w:val="24"/>
        </w:rPr>
        <w:t>соответствии</w:t>
      </w:r>
      <w:proofErr w:type="gramEnd"/>
      <w:r w:rsidRPr="00096756">
        <w:rPr>
          <w:rFonts w:ascii="Times New Roman" w:hAnsi="Times New Roman"/>
          <w:color w:val="000000"/>
          <w:sz w:val="24"/>
          <w:szCs w:val="24"/>
        </w:rPr>
        <w:t xml:space="preserve"> с Постановлением Правительства РФ от 10.03.2022 N 336  "Об особенностях организации</w:t>
      </w:r>
      <w:r w:rsidRPr="00FF51D6">
        <w:rPr>
          <w:rFonts w:ascii="Times New Roman" w:hAnsi="Times New Roman"/>
          <w:color w:val="000000"/>
          <w:sz w:val="24"/>
          <w:szCs w:val="24"/>
        </w:rPr>
        <w:t xml:space="preserve"> и осуществления государственного контроля (надзора), муниципального контроля"</w:t>
      </w:r>
      <w:r>
        <w:rPr>
          <w:rFonts w:ascii="Times New Roman" w:hAnsi="Times New Roman"/>
          <w:color w:val="000000"/>
          <w:sz w:val="24"/>
          <w:szCs w:val="24"/>
        </w:rPr>
        <w:t xml:space="preserve">, </w:t>
      </w:r>
      <w:r w:rsidR="00F13F83" w:rsidRPr="008E2711">
        <w:rPr>
          <w:rFonts w:ascii="Times New Roman" w:hAnsi="Times New Roman"/>
          <w:sz w:val="24"/>
          <w:szCs w:val="24"/>
        </w:rPr>
        <w:t xml:space="preserve">план проверок муниципального контроля </w:t>
      </w:r>
      <w:r w:rsidR="0041735B" w:rsidRPr="008E2711">
        <w:rPr>
          <w:rFonts w:ascii="Times New Roman" w:hAnsi="Times New Roman"/>
          <w:sz w:val="24"/>
          <w:szCs w:val="24"/>
        </w:rPr>
        <w:t xml:space="preserve">в сфере </w:t>
      </w:r>
      <w:r w:rsidR="00F13F83" w:rsidRPr="008E2711">
        <w:rPr>
          <w:rFonts w:ascii="Times New Roman" w:hAnsi="Times New Roman"/>
          <w:sz w:val="24"/>
          <w:szCs w:val="24"/>
        </w:rPr>
        <w:t>благоустройства на 202</w:t>
      </w:r>
      <w:r w:rsidR="00162C19">
        <w:rPr>
          <w:rFonts w:ascii="Times New Roman" w:hAnsi="Times New Roman"/>
          <w:sz w:val="24"/>
          <w:szCs w:val="24"/>
        </w:rPr>
        <w:t>3</w:t>
      </w:r>
      <w:r w:rsidR="00B12C01">
        <w:rPr>
          <w:rFonts w:ascii="Times New Roman" w:hAnsi="Times New Roman"/>
          <w:sz w:val="24"/>
          <w:szCs w:val="24"/>
        </w:rPr>
        <w:t xml:space="preserve"> г. </w:t>
      </w:r>
      <w:r w:rsidR="00F13F83" w:rsidRPr="008E2711">
        <w:rPr>
          <w:rFonts w:ascii="Times New Roman" w:hAnsi="Times New Roman"/>
          <w:sz w:val="24"/>
          <w:szCs w:val="24"/>
        </w:rPr>
        <w:t>не утверждался.</w:t>
      </w:r>
    </w:p>
    <w:p w:rsidR="004372D6" w:rsidRDefault="00F13F83" w:rsidP="00F13F83">
      <w:pPr>
        <w:spacing w:after="0" w:line="240" w:lineRule="auto"/>
        <w:ind w:left="-1" w:firstLine="568"/>
        <w:jc w:val="both"/>
        <w:rPr>
          <w:rFonts w:ascii="Times New Roman" w:hAnsi="Times New Roman"/>
          <w:sz w:val="24"/>
          <w:szCs w:val="24"/>
        </w:rPr>
      </w:pPr>
      <w:proofErr w:type="gramStart"/>
      <w:r w:rsidRPr="008E2711">
        <w:rPr>
          <w:rFonts w:ascii="Times New Roman" w:hAnsi="Times New Roman"/>
          <w:sz w:val="24"/>
          <w:szCs w:val="24"/>
        </w:rPr>
        <w:t xml:space="preserve">В целях профилактики нарушений </w:t>
      </w:r>
      <w:r w:rsidR="00D835BC" w:rsidRPr="008E2711">
        <w:rPr>
          <w:rFonts w:ascii="Times New Roman" w:hAnsi="Times New Roman"/>
          <w:sz w:val="24"/>
          <w:szCs w:val="24"/>
        </w:rPr>
        <w:t xml:space="preserve">требований установленных муниципальными правовыми актами </w:t>
      </w:r>
      <w:r w:rsidR="00D835BC">
        <w:rPr>
          <w:rFonts w:ascii="Times New Roman" w:hAnsi="Times New Roman"/>
          <w:sz w:val="24"/>
          <w:szCs w:val="24"/>
        </w:rPr>
        <w:t xml:space="preserve">и </w:t>
      </w:r>
      <w:r w:rsidRPr="008E2711">
        <w:rPr>
          <w:rFonts w:ascii="Times New Roman" w:hAnsi="Times New Roman"/>
          <w:sz w:val="24"/>
          <w:szCs w:val="24"/>
        </w:rPr>
        <w:t xml:space="preserve">обязательных требований, </w:t>
      </w:r>
      <w:r w:rsidR="00D835BC" w:rsidRPr="008E2711">
        <w:rPr>
          <w:rFonts w:ascii="Times New Roman" w:hAnsi="Times New Roman"/>
          <w:sz w:val="24"/>
          <w:szCs w:val="24"/>
        </w:rPr>
        <w:t xml:space="preserve">по каждому виду муниципального контроля </w:t>
      </w:r>
      <w:r w:rsidRPr="008E2711">
        <w:rPr>
          <w:rFonts w:ascii="Times New Roman" w:hAnsi="Times New Roman"/>
          <w:sz w:val="24"/>
          <w:szCs w:val="24"/>
        </w:rPr>
        <w:t xml:space="preserve">на официальном сайте </w:t>
      </w:r>
      <w:r w:rsidR="001111E2">
        <w:rPr>
          <w:rFonts w:ascii="Times New Roman" w:hAnsi="Times New Roman"/>
          <w:sz w:val="24"/>
          <w:szCs w:val="24"/>
        </w:rPr>
        <w:t>А</w:t>
      </w:r>
      <w:r w:rsidR="00644755">
        <w:rPr>
          <w:rFonts w:ascii="Times New Roman" w:hAnsi="Times New Roman"/>
          <w:sz w:val="24"/>
          <w:szCs w:val="24"/>
        </w:rPr>
        <w:t>дминистр</w:t>
      </w:r>
      <w:r w:rsidR="001111E2">
        <w:rPr>
          <w:rFonts w:ascii="Times New Roman" w:hAnsi="Times New Roman"/>
          <w:sz w:val="24"/>
          <w:szCs w:val="24"/>
        </w:rPr>
        <w:t>ации сельского</w:t>
      </w:r>
      <w:r w:rsidR="00644755">
        <w:rPr>
          <w:rFonts w:ascii="Times New Roman" w:hAnsi="Times New Roman"/>
          <w:sz w:val="24"/>
          <w:szCs w:val="24"/>
        </w:rPr>
        <w:t xml:space="preserve"> поселения</w:t>
      </w:r>
      <w:r w:rsidRPr="008E2711">
        <w:rPr>
          <w:rFonts w:ascii="Times New Roman" w:hAnsi="Times New Roman"/>
          <w:sz w:val="24"/>
          <w:szCs w:val="24"/>
        </w:rPr>
        <w:t xml:space="preserve"> </w:t>
      </w:r>
      <w:r w:rsidR="001111E2">
        <w:rPr>
          <w:rFonts w:ascii="Times New Roman" w:hAnsi="Times New Roman"/>
          <w:sz w:val="24"/>
          <w:szCs w:val="24"/>
        </w:rPr>
        <w:t xml:space="preserve">Анхимовское </w:t>
      </w:r>
      <w:r w:rsidRPr="008E2711">
        <w:rPr>
          <w:rFonts w:ascii="Times New Roman" w:hAnsi="Times New Roman"/>
          <w:sz w:val="24"/>
          <w:szCs w:val="24"/>
        </w:rPr>
        <w:t xml:space="preserve">в информационно-телекоммуникационной сети «Интернет» обеспечено размещение информации, содержащей положения обязательных требований. </w:t>
      </w:r>
      <w:r w:rsidR="004372D6">
        <w:rPr>
          <w:rFonts w:ascii="Times New Roman" w:hAnsi="Times New Roman"/>
          <w:sz w:val="24"/>
          <w:szCs w:val="24"/>
        </w:rPr>
        <w:t xml:space="preserve"> </w:t>
      </w:r>
      <w:proofErr w:type="gramEnd"/>
    </w:p>
    <w:p w:rsidR="00B12C01" w:rsidRPr="00B12C01" w:rsidRDefault="00B12C01" w:rsidP="00B12C01">
      <w:pPr>
        <w:pStyle w:val="a5"/>
        <w:jc w:val="both"/>
        <w:rPr>
          <w:rFonts w:ascii="Times New Roman" w:hAnsi="Times New Roman"/>
          <w:sz w:val="24"/>
          <w:szCs w:val="24"/>
        </w:rPr>
      </w:pPr>
      <w:r w:rsidRPr="00B12C01">
        <w:rPr>
          <w:rFonts w:ascii="Times New Roman" w:hAnsi="Times New Roman"/>
          <w:sz w:val="24"/>
          <w:szCs w:val="24"/>
        </w:rPr>
        <w:t xml:space="preserve">     </w:t>
      </w:r>
      <w:r w:rsidR="004372D6" w:rsidRPr="00B12C01">
        <w:rPr>
          <w:rFonts w:ascii="Times New Roman" w:hAnsi="Times New Roman"/>
          <w:sz w:val="24"/>
          <w:szCs w:val="24"/>
        </w:rPr>
        <w:t xml:space="preserve"> </w:t>
      </w:r>
      <w:r w:rsidRPr="00B12C01">
        <w:rPr>
          <w:rFonts w:ascii="Times New Roman" w:hAnsi="Times New Roman"/>
          <w:sz w:val="24"/>
          <w:szCs w:val="24"/>
        </w:rPr>
        <w:t>На постоянной основе проводится консультативная работа: посредством телефонной связи, при личном обращении граждан.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на информационных стендах и при личном обращении граждан.</w:t>
      </w:r>
    </w:p>
    <w:p w:rsidR="00D40436" w:rsidRDefault="00B12C01" w:rsidP="00B12C01">
      <w:pPr>
        <w:pStyle w:val="a5"/>
        <w:jc w:val="both"/>
        <w:rPr>
          <w:rFonts w:ascii="Times New Roman" w:hAnsi="Times New Roman"/>
          <w:sz w:val="24"/>
          <w:szCs w:val="24"/>
        </w:rPr>
      </w:pPr>
      <w:r>
        <w:rPr>
          <w:rFonts w:ascii="Times New Roman" w:hAnsi="Times New Roman"/>
          <w:sz w:val="24"/>
          <w:szCs w:val="24"/>
        </w:rPr>
        <w:t xml:space="preserve">      </w:t>
      </w:r>
      <w:proofErr w:type="gramStart"/>
      <w:r w:rsidR="00F13F83" w:rsidRPr="00B12C01">
        <w:rPr>
          <w:rFonts w:ascii="Times New Roman" w:hAnsi="Times New Roman"/>
          <w:sz w:val="24"/>
          <w:szCs w:val="24"/>
        </w:rPr>
        <w:t xml:space="preserve">План мероприятий по профилактике нарушений обязательных требований, требований, установленных муниципальными правовыми актами </w:t>
      </w:r>
      <w:r w:rsidR="00644755" w:rsidRPr="00B12C01">
        <w:rPr>
          <w:rFonts w:ascii="Times New Roman" w:hAnsi="Times New Roman"/>
          <w:sz w:val="24"/>
          <w:szCs w:val="24"/>
        </w:rPr>
        <w:t xml:space="preserve">по </w:t>
      </w:r>
      <w:r w:rsidR="00F13F83" w:rsidRPr="00B12C01">
        <w:rPr>
          <w:rFonts w:ascii="Times New Roman" w:hAnsi="Times New Roman"/>
          <w:sz w:val="24"/>
          <w:szCs w:val="24"/>
        </w:rPr>
        <w:t>муниципально</w:t>
      </w:r>
      <w:r w:rsidR="00644755" w:rsidRPr="00B12C01">
        <w:rPr>
          <w:rFonts w:ascii="Times New Roman" w:hAnsi="Times New Roman"/>
          <w:sz w:val="24"/>
          <w:szCs w:val="24"/>
        </w:rPr>
        <w:t>му</w:t>
      </w:r>
      <w:r w:rsidR="00F13F83" w:rsidRPr="00B12C01">
        <w:rPr>
          <w:rFonts w:ascii="Times New Roman" w:hAnsi="Times New Roman"/>
          <w:sz w:val="24"/>
          <w:szCs w:val="24"/>
        </w:rPr>
        <w:t xml:space="preserve"> контрол</w:t>
      </w:r>
      <w:r w:rsidR="00644755" w:rsidRPr="00B12C01">
        <w:rPr>
          <w:rFonts w:ascii="Times New Roman" w:hAnsi="Times New Roman"/>
          <w:sz w:val="24"/>
          <w:szCs w:val="24"/>
        </w:rPr>
        <w:t>ю</w:t>
      </w:r>
      <w:r w:rsidR="00F13F83" w:rsidRPr="00B12C01">
        <w:rPr>
          <w:rFonts w:ascii="Times New Roman" w:hAnsi="Times New Roman"/>
          <w:sz w:val="24"/>
          <w:szCs w:val="24"/>
        </w:rPr>
        <w:t xml:space="preserve"> </w:t>
      </w:r>
      <w:r w:rsidR="00644755" w:rsidRPr="00B12C01">
        <w:rPr>
          <w:rFonts w:ascii="Times New Roman" w:hAnsi="Times New Roman"/>
          <w:sz w:val="24"/>
          <w:szCs w:val="24"/>
        </w:rPr>
        <w:t>в сфере благоустройства</w:t>
      </w:r>
      <w:r w:rsidR="00F13F83" w:rsidRPr="00B12C01">
        <w:rPr>
          <w:rFonts w:ascii="Times New Roman" w:hAnsi="Times New Roman"/>
          <w:sz w:val="24"/>
          <w:szCs w:val="24"/>
        </w:rPr>
        <w:t>, исполняется в соответствии</w:t>
      </w:r>
      <w:r>
        <w:rPr>
          <w:rFonts w:ascii="Times New Roman" w:hAnsi="Times New Roman"/>
          <w:sz w:val="24"/>
          <w:szCs w:val="24"/>
        </w:rPr>
        <w:t xml:space="preserve"> с</w:t>
      </w:r>
      <w:r w:rsidR="00F13F83" w:rsidRPr="00B12C01">
        <w:rPr>
          <w:rFonts w:ascii="Times New Roman" w:hAnsi="Times New Roman"/>
          <w:sz w:val="24"/>
          <w:szCs w:val="24"/>
        </w:rPr>
        <w:t xml:space="preserve"> </w:t>
      </w:r>
      <w:r w:rsidRPr="00124571">
        <w:rPr>
          <w:rFonts w:ascii="Times New Roman" w:hAnsi="Times New Roman"/>
          <w:sz w:val="24"/>
          <w:szCs w:val="24"/>
        </w:rPr>
        <w:t>Программ</w:t>
      </w:r>
      <w:r>
        <w:rPr>
          <w:rFonts w:ascii="Times New Roman" w:hAnsi="Times New Roman"/>
          <w:sz w:val="24"/>
          <w:szCs w:val="24"/>
        </w:rPr>
        <w:t>ой</w:t>
      </w:r>
      <w:r w:rsidRPr="00124571">
        <w:rPr>
          <w:rFonts w:ascii="Times New Roman" w:hAnsi="Times New Roman"/>
          <w:sz w:val="24"/>
          <w:szCs w:val="24"/>
        </w:rPr>
        <w:t xml:space="preserve"> профилактики</w:t>
      </w:r>
      <w:r>
        <w:rPr>
          <w:rFonts w:ascii="Times New Roman" w:hAnsi="Times New Roman"/>
          <w:sz w:val="24"/>
          <w:szCs w:val="24"/>
        </w:rPr>
        <w:t xml:space="preserve"> </w:t>
      </w:r>
      <w:r w:rsidRPr="00124571">
        <w:rPr>
          <w:rFonts w:ascii="Times New Roman" w:hAnsi="Times New Roman"/>
          <w:sz w:val="24"/>
          <w:szCs w:val="24"/>
        </w:rPr>
        <w:t xml:space="preserve"> рисков причинения вреда (ущерба)  охраняемым</w:t>
      </w:r>
      <w:r>
        <w:rPr>
          <w:rFonts w:ascii="Times New Roman" w:hAnsi="Times New Roman"/>
          <w:sz w:val="24"/>
          <w:szCs w:val="24"/>
        </w:rPr>
        <w:t xml:space="preserve"> </w:t>
      </w:r>
      <w:r w:rsidRPr="00124571">
        <w:rPr>
          <w:rFonts w:ascii="Times New Roman" w:hAnsi="Times New Roman"/>
          <w:sz w:val="24"/>
          <w:szCs w:val="24"/>
        </w:rPr>
        <w:t xml:space="preserve"> законом ценностям в рамках  муниципального</w:t>
      </w:r>
      <w:r>
        <w:rPr>
          <w:rFonts w:ascii="Times New Roman" w:hAnsi="Times New Roman"/>
          <w:sz w:val="24"/>
          <w:szCs w:val="24"/>
        </w:rPr>
        <w:t xml:space="preserve"> </w:t>
      </w:r>
      <w:r w:rsidRPr="00124571">
        <w:rPr>
          <w:rFonts w:ascii="Times New Roman" w:hAnsi="Times New Roman"/>
          <w:sz w:val="24"/>
          <w:szCs w:val="24"/>
        </w:rPr>
        <w:t xml:space="preserve"> контроля  в сфере благоустройства на территории </w:t>
      </w:r>
      <w:r>
        <w:rPr>
          <w:rFonts w:ascii="Times New Roman" w:hAnsi="Times New Roman"/>
          <w:sz w:val="24"/>
          <w:szCs w:val="24"/>
        </w:rPr>
        <w:t xml:space="preserve"> </w:t>
      </w:r>
      <w:r w:rsidR="001111E2">
        <w:rPr>
          <w:rFonts w:ascii="Times New Roman" w:hAnsi="Times New Roman"/>
          <w:sz w:val="24"/>
          <w:szCs w:val="24"/>
        </w:rPr>
        <w:t xml:space="preserve">сельского </w:t>
      </w:r>
      <w:r w:rsidRPr="00124571">
        <w:rPr>
          <w:rFonts w:ascii="Times New Roman" w:hAnsi="Times New Roman"/>
          <w:sz w:val="24"/>
          <w:szCs w:val="24"/>
        </w:rPr>
        <w:t xml:space="preserve"> поселения </w:t>
      </w:r>
      <w:r w:rsidR="001111E2">
        <w:rPr>
          <w:rFonts w:ascii="Times New Roman" w:hAnsi="Times New Roman"/>
          <w:sz w:val="24"/>
          <w:szCs w:val="24"/>
        </w:rPr>
        <w:t xml:space="preserve"> Анхимовское </w:t>
      </w:r>
      <w:r w:rsidR="00162C19">
        <w:rPr>
          <w:rFonts w:ascii="Times New Roman" w:hAnsi="Times New Roman"/>
          <w:sz w:val="24"/>
          <w:szCs w:val="24"/>
        </w:rPr>
        <w:t>на 2023</w:t>
      </w:r>
      <w:r w:rsidRPr="00124571">
        <w:rPr>
          <w:rFonts w:ascii="Times New Roman" w:hAnsi="Times New Roman"/>
          <w:sz w:val="24"/>
          <w:szCs w:val="24"/>
        </w:rPr>
        <w:t xml:space="preserve"> год</w:t>
      </w:r>
      <w:r>
        <w:rPr>
          <w:rFonts w:ascii="Times New Roman" w:hAnsi="Times New Roman"/>
          <w:sz w:val="24"/>
          <w:szCs w:val="24"/>
        </w:rPr>
        <w:t xml:space="preserve">, </w:t>
      </w:r>
      <w:r w:rsidR="00F13F83" w:rsidRPr="00B12C01">
        <w:rPr>
          <w:rFonts w:ascii="Times New Roman" w:hAnsi="Times New Roman"/>
          <w:sz w:val="24"/>
          <w:szCs w:val="24"/>
        </w:rPr>
        <w:t xml:space="preserve"> утвержденной</w:t>
      </w:r>
      <w:r w:rsidR="00D40436" w:rsidRPr="00B12C01">
        <w:rPr>
          <w:rFonts w:ascii="Times New Roman" w:hAnsi="Times New Roman"/>
          <w:sz w:val="24"/>
          <w:szCs w:val="24"/>
        </w:rPr>
        <w:t xml:space="preserve"> постановлением</w:t>
      </w:r>
      <w:r w:rsidR="001111E2">
        <w:rPr>
          <w:rFonts w:ascii="Times New Roman" w:hAnsi="Times New Roman"/>
          <w:sz w:val="24"/>
          <w:szCs w:val="24"/>
        </w:rPr>
        <w:t xml:space="preserve"> А</w:t>
      </w:r>
      <w:r w:rsidR="00D40436">
        <w:rPr>
          <w:rFonts w:ascii="Times New Roman" w:hAnsi="Times New Roman"/>
          <w:sz w:val="24"/>
          <w:szCs w:val="24"/>
        </w:rPr>
        <w:t>дминистр</w:t>
      </w:r>
      <w:r w:rsidR="001111E2">
        <w:rPr>
          <w:rFonts w:ascii="Times New Roman" w:hAnsi="Times New Roman"/>
          <w:sz w:val="24"/>
          <w:szCs w:val="24"/>
        </w:rPr>
        <w:t>ации сельского</w:t>
      </w:r>
      <w:r w:rsidR="00D40436">
        <w:rPr>
          <w:rFonts w:ascii="Times New Roman" w:hAnsi="Times New Roman"/>
          <w:sz w:val="24"/>
          <w:szCs w:val="24"/>
        </w:rPr>
        <w:t xml:space="preserve"> поселения </w:t>
      </w:r>
      <w:r w:rsidR="00162C19">
        <w:rPr>
          <w:rFonts w:ascii="Times New Roman" w:hAnsi="Times New Roman"/>
          <w:sz w:val="24"/>
          <w:szCs w:val="24"/>
        </w:rPr>
        <w:t xml:space="preserve"> Анхимовское № 113 от 17.11.2022</w:t>
      </w:r>
      <w:r w:rsidR="00D40436">
        <w:rPr>
          <w:rFonts w:ascii="Times New Roman" w:hAnsi="Times New Roman"/>
          <w:sz w:val="24"/>
          <w:szCs w:val="24"/>
        </w:rPr>
        <w:t xml:space="preserve"> г</w:t>
      </w:r>
      <w:r>
        <w:rPr>
          <w:rFonts w:ascii="Times New Roman" w:hAnsi="Times New Roman"/>
          <w:sz w:val="24"/>
          <w:szCs w:val="24"/>
        </w:rPr>
        <w:t>.</w:t>
      </w:r>
      <w:r w:rsidR="00F13F83" w:rsidRPr="008E2711">
        <w:rPr>
          <w:rFonts w:ascii="Times New Roman" w:hAnsi="Times New Roman"/>
          <w:sz w:val="24"/>
          <w:szCs w:val="24"/>
        </w:rPr>
        <w:t xml:space="preserve"> </w:t>
      </w:r>
      <w:r w:rsidR="00D40436">
        <w:rPr>
          <w:rFonts w:ascii="Times New Roman" w:hAnsi="Times New Roman"/>
          <w:sz w:val="24"/>
          <w:szCs w:val="24"/>
        </w:rPr>
        <w:t xml:space="preserve">                      </w:t>
      </w:r>
      <w:proofErr w:type="gramEnd"/>
    </w:p>
    <w:p w:rsidR="00B12C01" w:rsidRPr="00B12C01" w:rsidRDefault="00B12C01" w:rsidP="00B12C01">
      <w:pPr>
        <w:pStyle w:val="a5"/>
        <w:jc w:val="both"/>
        <w:rPr>
          <w:rFonts w:ascii="Times New Roman" w:hAnsi="Times New Roman"/>
          <w:sz w:val="24"/>
          <w:szCs w:val="24"/>
        </w:rPr>
      </w:pPr>
      <w:r w:rsidRPr="00B12C01">
        <w:rPr>
          <w:rFonts w:ascii="Times New Roman" w:hAnsi="Times New Roman"/>
          <w:sz w:val="24"/>
          <w:szCs w:val="24"/>
        </w:rPr>
        <w:t>Предписания об устранении выявленных нарушений не выдавались. Протоколы об административных правонарушениях не составлялись.</w:t>
      </w:r>
    </w:p>
    <w:p w:rsidR="006D3AA4" w:rsidRDefault="006D3AA4" w:rsidP="00B12C01">
      <w:pPr>
        <w:pStyle w:val="a5"/>
        <w:jc w:val="both"/>
        <w:rPr>
          <w:rFonts w:ascii="Times New Roman" w:hAnsi="Times New Roman"/>
          <w:sz w:val="24"/>
          <w:szCs w:val="24"/>
        </w:rPr>
      </w:pPr>
      <w:r>
        <w:rPr>
          <w:rFonts w:ascii="Times New Roman" w:hAnsi="Times New Roman"/>
          <w:sz w:val="24"/>
          <w:szCs w:val="24"/>
        </w:rPr>
        <w:t xml:space="preserve">     </w:t>
      </w:r>
      <w:r w:rsidR="00B12C01" w:rsidRPr="00B12C01">
        <w:rPr>
          <w:rFonts w:ascii="Times New Roman" w:hAnsi="Times New Roman"/>
          <w:sz w:val="24"/>
          <w:szCs w:val="24"/>
        </w:rPr>
        <w:t xml:space="preserve">Должностными лицами </w:t>
      </w:r>
      <w:r w:rsidR="00B12C01">
        <w:rPr>
          <w:rFonts w:ascii="Times New Roman" w:hAnsi="Times New Roman"/>
          <w:sz w:val="24"/>
          <w:szCs w:val="24"/>
        </w:rPr>
        <w:t>администрации</w:t>
      </w:r>
      <w:r w:rsidR="00B12C01" w:rsidRPr="00B12C01">
        <w:rPr>
          <w:rFonts w:ascii="Times New Roman" w:hAnsi="Times New Roman"/>
          <w:sz w:val="24"/>
          <w:szCs w:val="24"/>
        </w:rPr>
        <w:t xml:space="preserve"> проведены мероприятия, направленные на информирование юридических лиц, индивидуальных предпринимателей и физических лиц о недопущении нарушений обязательных требований. </w:t>
      </w:r>
    </w:p>
    <w:p w:rsidR="00B12C01" w:rsidRDefault="00162C19" w:rsidP="00B12C01">
      <w:pPr>
        <w:pStyle w:val="a5"/>
        <w:jc w:val="both"/>
        <w:rPr>
          <w:rFonts w:ascii="Times New Roman" w:hAnsi="Times New Roman"/>
          <w:sz w:val="24"/>
          <w:szCs w:val="24"/>
        </w:rPr>
      </w:pPr>
      <w:r>
        <w:rPr>
          <w:rFonts w:ascii="Times New Roman" w:hAnsi="Times New Roman"/>
          <w:sz w:val="24"/>
          <w:szCs w:val="24"/>
        </w:rPr>
        <w:t xml:space="preserve">     В 2023</w:t>
      </w:r>
      <w:r w:rsidR="006D3AA4">
        <w:rPr>
          <w:rFonts w:ascii="Times New Roman" w:hAnsi="Times New Roman"/>
          <w:sz w:val="24"/>
          <w:szCs w:val="24"/>
        </w:rPr>
        <w:t xml:space="preserve"> г. администрацией были осуществлены </w:t>
      </w:r>
      <w:r w:rsidR="006D3AA4" w:rsidRPr="00B12C01">
        <w:rPr>
          <w:rFonts w:ascii="Times New Roman" w:hAnsi="Times New Roman"/>
          <w:sz w:val="24"/>
          <w:szCs w:val="24"/>
        </w:rPr>
        <w:t xml:space="preserve">профилактические мероприятия в </w:t>
      </w:r>
      <w:r w:rsidR="006D3AA4">
        <w:rPr>
          <w:rFonts w:ascii="Times New Roman" w:hAnsi="Times New Roman"/>
          <w:sz w:val="24"/>
          <w:szCs w:val="24"/>
        </w:rPr>
        <w:t xml:space="preserve"> виде</w:t>
      </w:r>
      <w:r w:rsidR="00D835BC">
        <w:rPr>
          <w:rFonts w:ascii="Times New Roman" w:hAnsi="Times New Roman"/>
          <w:sz w:val="24"/>
          <w:szCs w:val="24"/>
        </w:rPr>
        <w:t>,</w:t>
      </w:r>
      <w:r w:rsidR="00B12C01" w:rsidRPr="00B12C01">
        <w:rPr>
          <w:rFonts w:ascii="Times New Roman" w:hAnsi="Times New Roman"/>
          <w:sz w:val="24"/>
          <w:szCs w:val="24"/>
        </w:rPr>
        <w:t xml:space="preserve"> </w:t>
      </w:r>
      <w:r w:rsidR="00303574">
        <w:rPr>
          <w:rFonts w:ascii="Times New Roman" w:hAnsi="Times New Roman"/>
          <w:sz w:val="24"/>
          <w:szCs w:val="24"/>
        </w:rPr>
        <w:t>1</w:t>
      </w:r>
      <w:r w:rsidR="00B12C01" w:rsidRPr="00B12C01">
        <w:rPr>
          <w:rFonts w:ascii="Times New Roman" w:hAnsi="Times New Roman"/>
          <w:sz w:val="24"/>
          <w:szCs w:val="24"/>
        </w:rPr>
        <w:t xml:space="preserve"> </w:t>
      </w:r>
      <w:r w:rsidR="00DB5FB5">
        <w:rPr>
          <w:rFonts w:ascii="Times New Roman" w:hAnsi="Times New Roman"/>
          <w:sz w:val="24"/>
          <w:szCs w:val="24"/>
        </w:rPr>
        <w:t>информирования на официальном сайте сельского поселения Анхимовское</w:t>
      </w:r>
      <w:r w:rsidR="00542437">
        <w:rPr>
          <w:rFonts w:ascii="Times New Roman" w:hAnsi="Times New Roman"/>
          <w:sz w:val="24"/>
          <w:szCs w:val="24"/>
        </w:rPr>
        <w:t xml:space="preserve">, </w:t>
      </w:r>
      <w:r w:rsidR="00136D55">
        <w:rPr>
          <w:rFonts w:ascii="Times New Roman" w:hAnsi="Times New Roman"/>
          <w:sz w:val="24"/>
          <w:szCs w:val="24"/>
        </w:rPr>
        <w:t>а так же 2</w:t>
      </w:r>
      <w:r w:rsidR="00542437">
        <w:rPr>
          <w:rFonts w:ascii="Times New Roman" w:hAnsi="Times New Roman"/>
          <w:sz w:val="24"/>
          <w:szCs w:val="24"/>
        </w:rPr>
        <w:t xml:space="preserve"> консул</w:t>
      </w:r>
      <w:r w:rsidR="00136D55">
        <w:rPr>
          <w:rFonts w:ascii="Times New Roman" w:hAnsi="Times New Roman"/>
          <w:sz w:val="24"/>
          <w:szCs w:val="24"/>
        </w:rPr>
        <w:t>ьтирования по вопросам в сфере благоустройства</w:t>
      </w:r>
      <w:r w:rsidR="00542437">
        <w:rPr>
          <w:rFonts w:ascii="Times New Roman" w:hAnsi="Times New Roman"/>
          <w:sz w:val="24"/>
          <w:szCs w:val="24"/>
        </w:rPr>
        <w:t xml:space="preserve">. </w:t>
      </w:r>
    </w:p>
    <w:p w:rsidR="008A7E46" w:rsidRPr="008A7E46" w:rsidRDefault="008A7E46" w:rsidP="008A7E46">
      <w:pPr>
        <w:pStyle w:val="a5"/>
        <w:jc w:val="both"/>
        <w:rPr>
          <w:rFonts w:ascii="Times New Roman" w:hAnsi="Times New Roman"/>
          <w:sz w:val="24"/>
          <w:szCs w:val="24"/>
        </w:rPr>
      </w:pPr>
      <w:r>
        <w:rPr>
          <w:rFonts w:ascii="Times New Roman" w:hAnsi="Times New Roman"/>
          <w:sz w:val="24"/>
          <w:szCs w:val="24"/>
        </w:rPr>
        <w:lastRenderedPageBreak/>
        <w:t xml:space="preserve">        </w:t>
      </w:r>
      <w:r w:rsidRPr="008A7E46">
        <w:rPr>
          <w:rFonts w:ascii="Times New Roman" w:hAnsi="Times New Roman"/>
          <w:sz w:val="24"/>
          <w:szCs w:val="24"/>
        </w:rPr>
        <w:t>В целях недопущения нарушения обязательных требований действующего законодательства, контролируемым лицам рекомендуется на постоянной основе осуществлять контроль соблюдения обязательных требований законодательства, обеспечивать качественное выполнение работ, предусмотренных требованием законодательства, неукоснительно выполнять требования контрольного органа по устранению выявленных нарушений, рекомендуется повышать юридическую грамотность путём отслеживания изменений в действующем законодательстве.</w:t>
      </w:r>
    </w:p>
    <w:p w:rsidR="00F13F83" w:rsidRPr="008E2711" w:rsidRDefault="00DB74EC"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Проведение в</w:t>
      </w:r>
      <w:r w:rsidR="00F13F83" w:rsidRPr="008E2711">
        <w:rPr>
          <w:rFonts w:ascii="Times New Roman" w:hAnsi="Times New Roman"/>
          <w:sz w:val="24"/>
          <w:szCs w:val="24"/>
        </w:rPr>
        <w:t>неплановы</w:t>
      </w:r>
      <w:r>
        <w:rPr>
          <w:rFonts w:ascii="Times New Roman" w:hAnsi="Times New Roman"/>
          <w:sz w:val="24"/>
          <w:szCs w:val="24"/>
        </w:rPr>
        <w:t>х</w:t>
      </w:r>
      <w:r w:rsidR="00F13F83" w:rsidRPr="008E2711">
        <w:rPr>
          <w:rFonts w:ascii="Times New Roman" w:hAnsi="Times New Roman"/>
          <w:sz w:val="24"/>
          <w:szCs w:val="24"/>
        </w:rPr>
        <w:t xml:space="preserve"> провер</w:t>
      </w:r>
      <w:r>
        <w:rPr>
          <w:rFonts w:ascii="Times New Roman" w:hAnsi="Times New Roman"/>
          <w:sz w:val="24"/>
          <w:szCs w:val="24"/>
        </w:rPr>
        <w:t>о</w:t>
      </w:r>
      <w:r w:rsidR="00F13F83" w:rsidRPr="008E2711">
        <w:rPr>
          <w:rFonts w:ascii="Times New Roman" w:hAnsi="Times New Roman"/>
          <w:sz w:val="24"/>
          <w:szCs w:val="24"/>
        </w:rPr>
        <w:t>к</w:t>
      </w:r>
      <w:r>
        <w:rPr>
          <w:rFonts w:ascii="Times New Roman" w:hAnsi="Times New Roman"/>
          <w:sz w:val="24"/>
          <w:szCs w:val="24"/>
        </w:rPr>
        <w:t xml:space="preserve"> муниципальными контрольными органами в </w:t>
      </w:r>
      <w:r w:rsidR="001533DC">
        <w:rPr>
          <w:rFonts w:ascii="Times New Roman" w:hAnsi="Times New Roman"/>
          <w:sz w:val="24"/>
          <w:szCs w:val="24"/>
        </w:rPr>
        <w:t xml:space="preserve">2022 г. в </w:t>
      </w:r>
      <w:r>
        <w:rPr>
          <w:rFonts w:ascii="Times New Roman" w:hAnsi="Times New Roman"/>
          <w:sz w:val="24"/>
          <w:szCs w:val="24"/>
        </w:rPr>
        <w:t xml:space="preserve">соответствии </w:t>
      </w:r>
      <w:r w:rsidR="001533DC">
        <w:rPr>
          <w:rFonts w:ascii="Times New Roman" w:hAnsi="Times New Roman"/>
          <w:sz w:val="24"/>
          <w:szCs w:val="24"/>
        </w:rPr>
        <w:t>с</w:t>
      </w:r>
      <w:r w:rsidR="00F13F83" w:rsidRPr="008E2711">
        <w:rPr>
          <w:rFonts w:ascii="Times New Roman" w:hAnsi="Times New Roman"/>
          <w:sz w:val="24"/>
          <w:szCs w:val="24"/>
        </w:rPr>
        <w:t xml:space="preserve"> </w:t>
      </w:r>
      <w:r w:rsidR="001533DC" w:rsidRPr="00FF51D6">
        <w:rPr>
          <w:rFonts w:ascii="Times New Roman" w:hAnsi="Times New Roman"/>
          <w:color w:val="000000"/>
          <w:sz w:val="24"/>
          <w:szCs w:val="24"/>
        </w:rPr>
        <w:t>Постановление</w:t>
      </w:r>
      <w:r w:rsidR="001533DC">
        <w:rPr>
          <w:rFonts w:ascii="Times New Roman" w:hAnsi="Times New Roman"/>
          <w:color w:val="000000"/>
          <w:sz w:val="24"/>
          <w:szCs w:val="24"/>
        </w:rPr>
        <w:t>м</w:t>
      </w:r>
      <w:r w:rsidR="001533DC" w:rsidRPr="00FF51D6">
        <w:rPr>
          <w:rFonts w:ascii="Times New Roman" w:hAnsi="Times New Roman"/>
          <w:color w:val="000000"/>
          <w:sz w:val="24"/>
          <w:szCs w:val="24"/>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sidR="001533DC">
        <w:rPr>
          <w:rFonts w:ascii="Times New Roman" w:hAnsi="Times New Roman"/>
          <w:color w:val="000000"/>
          <w:sz w:val="24"/>
          <w:szCs w:val="24"/>
        </w:rPr>
        <w:t xml:space="preserve"> </w:t>
      </w:r>
      <w:proofErr w:type="gramStart"/>
      <w:r w:rsidR="001533DC">
        <w:rPr>
          <w:rFonts w:ascii="Times New Roman" w:hAnsi="Times New Roman"/>
          <w:color w:val="000000"/>
          <w:sz w:val="24"/>
          <w:szCs w:val="24"/>
        </w:rPr>
        <w:t>возможно</w:t>
      </w:r>
      <w:proofErr w:type="gramEnd"/>
      <w:r w:rsidR="001533DC">
        <w:rPr>
          <w:rFonts w:ascii="Times New Roman" w:hAnsi="Times New Roman"/>
          <w:color w:val="000000"/>
          <w:sz w:val="24"/>
          <w:szCs w:val="24"/>
        </w:rPr>
        <w:t xml:space="preserve"> было </w:t>
      </w:r>
      <w:r w:rsidR="001533DC">
        <w:rPr>
          <w:rFonts w:ascii="Times New Roman" w:hAnsi="Times New Roman"/>
          <w:sz w:val="24"/>
          <w:szCs w:val="24"/>
        </w:rPr>
        <w:t xml:space="preserve">проводить при согласовании с прокуратурой </w:t>
      </w:r>
      <w:r w:rsidR="00F13F83" w:rsidRPr="008E2711">
        <w:rPr>
          <w:rFonts w:ascii="Times New Roman" w:hAnsi="Times New Roman"/>
          <w:sz w:val="24"/>
          <w:szCs w:val="24"/>
        </w:rPr>
        <w:t xml:space="preserve"> в следующих случаях:</w:t>
      </w:r>
    </w:p>
    <w:p w:rsidR="0087279F" w:rsidRPr="0087279F" w:rsidRDefault="0087279F" w:rsidP="0087279F">
      <w:pPr>
        <w:pStyle w:val="a5"/>
        <w:jc w:val="both"/>
        <w:rPr>
          <w:rFonts w:ascii="Times New Roman" w:hAnsi="Times New Roman"/>
          <w:sz w:val="24"/>
          <w:szCs w:val="24"/>
        </w:rPr>
      </w:pPr>
      <w:r>
        <w:rPr>
          <w:rFonts w:ascii="Times New Roman" w:hAnsi="Times New Roman"/>
          <w:sz w:val="24"/>
          <w:szCs w:val="24"/>
        </w:rPr>
        <w:t xml:space="preserve">а) </w:t>
      </w:r>
      <w:r w:rsidRPr="0087279F">
        <w:rPr>
          <w:rFonts w:ascii="Times New Roman" w:hAnsi="Times New Roman"/>
          <w:sz w:val="24"/>
          <w:szCs w:val="24"/>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7279F" w:rsidRPr="0087279F" w:rsidRDefault="009F7774" w:rsidP="0087279F">
      <w:pPr>
        <w:pStyle w:val="a5"/>
        <w:jc w:val="both"/>
        <w:rPr>
          <w:rFonts w:ascii="Times New Roman" w:hAnsi="Times New Roman"/>
          <w:sz w:val="24"/>
          <w:szCs w:val="24"/>
        </w:rPr>
      </w:pPr>
      <w:r>
        <w:rPr>
          <w:rFonts w:ascii="Times New Roman" w:hAnsi="Times New Roman"/>
          <w:sz w:val="24"/>
          <w:szCs w:val="24"/>
        </w:rPr>
        <w:t xml:space="preserve">б) </w:t>
      </w:r>
      <w:r w:rsidR="0087279F" w:rsidRPr="0087279F">
        <w:rPr>
          <w:rFonts w:ascii="Times New Roman" w:hAnsi="Times New Roman"/>
          <w:sz w:val="24"/>
          <w:szCs w:val="24"/>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87279F" w:rsidRPr="0087279F" w:rsidRDefault="009F7774" w:rsidP="0087279F">
      <w:pPr>
        <w:pStyle w:val="a5"/>
        <w:jc w:val="both"/>
        <w:rPr>
          <w:rFonts w:ascii="Times New Roman" w:hAnsi="Times New Roman"/>
          <w:sz w:val="24"/>
          <w:szCs w:val="24"/>
        </w:rPr>
      </w:pPr>
      <w:r>
        <w:rPr>
          <w:rFonts w:ascii="Times New Roman" w:hAnsi="Times New Roman"/>
          <w:sz w:val="24"/>
          <w:szCs w:val="24"/>
        </w:rPr>
        <w:t xml:space="preserve">в) </w:t>
      </w:r>
      <w:r w:rsidR="0087279F" w:rsidRPr="0087279F">
        <w:rPr>
          <w:rFonts w:ascii="Times New Roman" w:hAnsi="Times New Roman"/>
          <w:sz w:val="24"/>
          <w:szCs w:val="24"/>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7279F" w:rsidRDefault="009F7774" w:rsidP="0087279F">
      <w:pPr>
        <w:pStyle w:val="a5"/>
        <w:jc w:val="both"/>
        <w:rPr>
          <w:rFonts w:ascii="Times New Roman" w:hAnsi="Times New Roman"/>
          <w:sz w:val="24"/>
          <w:szCs w:val="24"/>
        </w:rPr>
      </w:pPr>
      <w:r>
        <w:rPr>
          <w:rFonts w:ascii="Times New Roman" w:hAnsi="Times New Roman"/>
          <w:sz w:val="24"/>
          <w:szCs w:val="24"/>
        </w:rPr>
        <w:t xml:space="preserve">г) </w:t>
      </w:r>
      <w:r w:rsidR="0087279F" w:rsidRPr="0087279F">
        <w:rPr>
          <w:rFonts w:ascii="Times New Roman" w:hAnsi="Times New Roman"/>
          <w:sz w:val="24"/>
          <w:szCs w:val="24"/>
        </w:rPr>
        <w:t>при выявлении индикаторов риска нарушения обязательных требований;</w:t>
      </w:r>
    </w:p>
    <w:p w:rsidR="0087279F" w:rsidRDefault="009F7774" w:rsidP="009F7774">
      <w:pPr>
        <w:pStyle w:val="a5"/>
        <w:jc w:val="both"/>
        <w:rPr>
          <w:rFonts w:ascii="Times New Roman" w:eastAsiaTheme="minorHAnsi" w:hAnsi="Times New Roman"/>
          <w:sz w:val="24"/>
          <w:szCs w:val="24"/>
        </w:rPr>
      </w:pPr>
      <w:r>
        <w:rPr>
          <w:rFonts w:ascii="Times New Roman" w:hAnsi="Times New Roman"/>
          <w:sz w:val="24"/>
          <w:szCs w:val="24"/>
        </w:rPr>
        <w:t xml:space="preserve">д) </w:t>
      </w:r>
      <w:r w:rsidR="0087279F">
        <w:rPr>
          <w:rFonts w:ascii="Times New Roman" w:eastAsiaTheme="minorHAnsi" w:hAnsi="Times New Roman"/>
          <w:sz w:val="24"/>
          <w:szCs w:val="24"/>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1533DC" w:rsidRPr="006F5CAE" w:rsidRDefault="001533DC" w:rsidP="001533DC">
      <w:pPr>
        <w:pStyle w:val="a6"/>
        <w:widowControl/>
        <w:tabs>
          <w:tab w:val="left" w:pos="1134"/>
        </w:tabs>
        <w:ind w:left="0" w:firstLine="709"/>
        <w:jc w:val="both"/>
        <w:rPr>
          <w:rFonts w:ascii="Times New Roman" w:hAnsi="Times New Roman"/>
          <w:sz w:val="24"/>
          <w:szCs w:val="24"/>
        </w:rPr>
      </w:pPr>
      <w:r w:rsidRPr="006F5CAE">
        <w:rPr>
          <w:rFonts w:ascii="Times New Roman" w:hAnsi="Times New Roman"/>
          <w:sz w:val="24"/>
          <w:szCs w:val="24"/>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F13F83" w:rsidRPr="008E2711" w:rsidRDefault="00F13F83" w:rsidP="00DB5FB5">
      <w:pPr>
        <w:spacing w:after="0" w:line="240" w:lineRule="auto"/>
        <w:ind w:firstLine="713"/>
        <w:jc w:val="both"/>
        <w:rPr>
          <w:rFonts w:ascii="Times New Roman" w:hAnsi="Times New Roman"/>
          <w:sz w:val="24"/>
          <w:szCs w:val="24"/>
        </w:rPr>
      </w:pPr>
      <w:r w:rsidRPr="008E2711">
        <w:rPr>
          <w:rFonts w:ascii="Times New Roman" w:hAnsi="Times New Roman"/>
          <w:sz w:val="24"/>
          <w:szCs w:val="24"/>
        </w:rPr>
        <w:t>Внеплановые проверки в 202</w:t>
      </w:r>
      <w:r w:rsidR="00162C19">
        <w:rPr>
          <w:rFonts w:ascii="Times New Roman" w:hAnsi="Times New Roman"/>
          <w:sz w:val="24"/>
          <w:szCs w:val="24"/>
        </w:rPr>
        <w:t>3</w:t>
      </w:r>
      <w:r w:rsidRPr="008E2711">
        <w:rPr>
          <w:rFonts w:ascii="Times New Roman" w:hAnsi="Times New Roman"/>
          <w:sz w:val="24"/>
          <w:szCs w:val="24"/>
        </w:rPr>
        <w:t xml:space="preserve"> году не проводились в связи с отсутствием </w:t>
      </w:r>
      <w:r w:rsidR="009F7774">
        <w:rPr>
          <w:rFonts w:ascii="Times New Roman" w:hAnsi="Times New Roman"/>
          <w:sz w:val="24"/>
          <w:szCs w:val="24"/>
        </w:rPr>
        <w:t xml:space="preserve">вышеуказанных </w:t>
      </w:r>
      <w:r w:rsidRPr="008E2711">
        <w:rPr>
          <w:rFonts w:ascii="Times New Roman" w:hAnsi="Times New Roman"/>
          <w:sz w:val="24"/>
          <w:szCs w:val="24"/>
        </w:rPr>
        <w:t>оснований.</w:t>
      </w:r>
    </w:p>
    <w:p w:rsidR="00226A73" w:rsidRPr="00DB5FB5" w:rsidRDefault="00DB5FB5" w:rsidP="00DB5FB5">
      <w:pPr>
        <w:jc w:val="both"/>
        <w:rPr>
          <w:rFonts w:ascii="Times New Roman" w:hAnsi="Times New Roman"/>
          <w:sz w:val="24"/>
          <w:szCs w:val="24"/>
        </w:rPr>
      </w:pPr>
      <w:r>
        <w:rPr>
          <w:rFonts w:ascii="Times New Roman" w:hAnsi="Times New Roman"/>
          <w:sz w:val="24"/>
          <w:szCs w:val="24"/>
        </w:rPr>
        <w:t xml:space="preserve">    </w:t>
      </w:r>
      <w:r w:rsidR="00162C19">
        <w:rPr>
          <w:rFonts w:ascii="Times New Roman" w:hAnsi="Times New Roman"/>
          <w:sz w:val="24"/>
          <w:szCs w:val="24"/>
        </w:rPr>
        <w:t>В 2023</w:t>
      </w:r>
      <w:r w:rsidRPr="00DB5FB5">
        <w:rPr>
          <w:rFonts w:ascii="Times New Roman" w:hAnsi="Times New Roman"/>
          <w:sz w:val="24"/>
          <w:szCs w:val="24"/>
        </w:rPr>
        <w:t xml:space="preserve"> г. плановых контрольно-надзорных мероприятий в сфере благоустройств</w:t>
      </w:r>
      <w:r>
        <w:rPr>
          <w:rFonts w:ascii="Times New Roman" w:hAnsi="Times New Roman"/>
          <w:sz w:val="24"/>
          <w:szCs w:val="24"/>
        </w:rPr>
        <w:t xml:space="preserve">а не проводилось. </w:t>
      </w:r>
      <w:proofErr w:type="gramStart"/>
      <w:r>
        <w:rPr>
          <w:rFonts w:ascii="Times New Roman" w:hAnsi="Times New Roman"/>
          <w:sz w:val="24"/>
          <w:szCs w:val="24"/>
        </w:rPr>
        <w:t xml:space="preserve">В </w:t>
      </w:r>
      <w:r w:rsidR="00136D55">
        <w:rPr>
          <w:rFonts w:ascii="Times New Roman" w:hAnsi="Times New Roman"/>
          <w:sz w:val="24"/>
          <w:szCs w:val="24"/>
        </w:rPr>
        <w:t xml:space="preserve"> приоритете</w:t>
      </w:r>
      <w:r w:rsidR="00162C19">
        <w:rPr>
          <w:rFonts w:ascii="Times New Roman" w:hAnsi="Times New Roman"/>
          <w:sz w:val="24"/>
          <w:szCs w:val="24"/>
        </w:rPr>
        <w:t>, как в 2023 году, так и в 2024</w:t>
      </w:r>
      <w:r w:rsidRPr="00DB5FB5">
        <w:rPr>
          <w:rFonts w:ascii="Times New Roman" w:hAnsi="Times New Roman"/>
          <w:sz w:val="24"/>
          <w:szCs w:val="24"/>
        </w:rPr>
        <w:t xml:space="preserve"> году  остаются профилактические   мероприятия, основными из которых являются  информирование и консуль</w:t>
      </w:r>
      <w:r w:rsidR="00931DDA">
        <w:rPr>
          <w:rFonts w:ascii="Times New Roman" w:hAnsi="Times New Roman"/>
          <w:sz w:val="24"/>
          <w:szCs w:val="24"/>
        </w:rPr>
        <w:t xml:space="preserve">тирование граждан и юридических </w:t>
      </w:r>
      <w:r w:rsidRPr="00DB5FB5">
        <w:rPr>
          <w:rFonts w:ascii="Times New Roman" w:hAnsi="Times New Roman"/>
          <w:sz w:val="24"/>
          <w:szCs w:val="24"/>
        </w:rPr>
        <w:t>лиц  об обязательных требованиях в сфере благоустройства на территории сельского поселения Анхимовское посредством СМИ, социальных сетей, сайта поселения, личных бесед, публичных выступлений.</w:t>
      </w:r>
      <w:proofErr w:type="gramEnd"/>
    </w:p>
    <w:sectPr w:rsidR="00226A73" w:rsidRPr="00DB5FB5" w:rsidSect="00A10B0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F83"/>
    <w:rsid w:val="00096756"/>
    <w:rsid w:val="001111E2"/>
    <w:rsid w:val="00136D55"/>
    <w:rsid w:val="001533DC"/>
    <w:rsid w:val="00162C19"/>
    <w:rsid w:val="00226A73"/>
    <w:rsid w:val="00303574"/>
    <w:rsid w:val="00310B86"/>
    <w:rsid w:val="00337354"/>
    <w:rsid w:val="003A7B4C"/>
    <w:rsid w:val="0041735B"/>
    <w:rsid w:val="00432629"/>
    <w:rsid w:val="004372D6"/>
    <w:rsid w:val="00487319"/>
    <w:rsid w:val="004C6E37"/>
    <w:rsid w:val="004D4A62"/>
    <w:rsid w:val="005058DF"/>
    <w:rsid w:val="00542437"/>
    <w:rsid w:val="005839FB"/>
    <w:rsid w:val="00587A79"/>
    <w:rsid w:val="005960BB"/>
    <w:rsid w:val="005B21E0"/>
    <w:rsid w:val="00644755"/>
    <w:rsid w:val="006D3AA4"/>
    <w:rsid w:val="006E3F0B"/>
    <w:rsid w:val="0070752E"/>
    <w:rsid w:val="007932F9"/>
    <w:rsid w:val="00843D91"/>
    <w:rsid w:val="0087279F"/>
    <w:rsid w:val="008A7E46"/>
    <w:rsid w:val="008E2711"/>
    <w:rsid w:val="00931DDA"/>
    <w:rsid w:val="009F7774"/>
    <w:rsid w:val="00A10B06"/>
    <w:rsid w:val="00A414B4"/>
    <w:rsid w:val="00A64329"/>
    <w:rsid w:val="00B12C01"/>
    <w:rsid w:val="00BC46CD"/>
    <w:rsid w:val="00C21D5F"/>
    <w:rsid w:val="00CB2CC2"/>
    <w:rsid w:val="00CC2712"/>
    <w:rsid w:val="00D31013"/>
    <w:rsid w:val="00D40436"/>
    <w:rsid w:val="00D45602"/>
    <w:rsid w:val="00D835BC"/>
    <w:rsid w:val="00DB5FB5"/>
    <w:rsid w:val="00DB74EC"/>
    <w:rsid w:val="00F13F83"/>
    <w:rsid w:val="00FF5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F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F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3F83"/>
    <w:rPr>
      <w:rFonts w:ascii="Tahoma" w:eastAsia="Times New Roman" w:hAnsi="Tahoma" w:cs="Tahoma"/>
      <w:sz w:val="16"/>
      <w:szCs w:val="16"/>
      <w:lang w:eastAsia="ru-RU"/>
    </w:rPr>
  </w:style>
  <w:style w:type="paragraph" w:styleId="a5">
    <w:name w:val="No Spacing"/>
    <w:uiPriority w:val="1"/>
    <w:qFormat/>
    <w:rsid w:val="00A10B06"/>
    <w:pPr>
      <w:spacing w:after="0" w:line="240" w:lineRule="auto"/>
    </w:pPr>
    <w:rPr>
      <w:rFonts w:ascii="Calibri" w:eastAsia="Calibri" w:hAnsi="Calibri" w:cs="Times New Roman"/>
    </w:rPr>
  </w:style>
  <w:style w:type="paragraph" w:customStyle="1" w:styleId="Default">
    <w:name w:val="Default"/>
    <w:rsid w:val="00A10B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link w:val="a7"/>
    <w:rsid w:val="001533DC"/>
    <w:pPr>
      <w:widowControl w:val="0"/>
      <w:spacing w:after="0" w:line="240" w:lineRule="auto"/>
      <w:ind w:left="720"/>
      <w:contextualSpacing/>
    </w:pPr>
    <w:rPr>
      <w:rFonts w:ascii="Arial" w:hAnsi="Arial"/>
      <w:sz w:val="20"/>
      <w:szCs w:val="20"/>
    </w:rPr>
  </w:style>
  <w:style w:type="character" w:customStyle="1" w:styleId="a7">
    <w:name w:val="Абзац списка Знак"/>
    <w:link w:val="a6"/>
    <w:locked/>
    <w:rsid w:val="001533DC"/>
    <w:rPr>
      <w:rFonts w:ascii="Arial" w:eastAsia="Times New Roman" w:hAnsi="Arial" w:cs="Times New Roman"/>
      <w:sz w:val="20"/>
      <w:szCs w:val="20"/>
    </w:rPr>
  </w:style>
  <w:style w:type="paragraph" w:styleId="a8">
    <w:name w:val="Normal (Web)"/>
    <w:basedOn w:val="a"/>
    <w:uiPriority w:val="99"/>
    <w:unhideWhenUsed/>
    <w:rsid w:val="00B12C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99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user</cp:lastModifiedBy>
  <cp:revision>6</cp:revision>
  <cp:lastPrinted>2023-05-05T11:20:00Z</cp:lastPrinted>
  <dcterms:created xsi:type="dcterms:W3CDTF">2023-05-05T11:18:00Z</dcterms:created>
  <dcterms:modified xsi:type="dcterms:W3CDTF">2024-02-22T08:54:00Z</dcterms:modified>
</cp:coreProperties>
</file>