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Pr="00B06B32" w:rsidRDefault="00B06B32" w:rsidP="00B06B32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5323F" w:rsidRPr="00B06B32">
        <w:rPr>
          <w:b/>
          <w:bCs/>
          <w:sz w:val="28"/>
          <w:szCs w:val="28"/>
        </w:rPr>
        <w:t>СОВЕТ</w:t>
      </w:r>
      <w:r w:rsidR="005137DA" w:rsidRPr="00B06B32">
        <w:rPr>
          <w:b/>
          <w:bCs/>
          <w:sz w:val="28"/>
          <w:szCs w:val="28"/>
        </w:rPr>
        <w:t xml:space="preserve"> СЕЛЬСКОГО ПОСЕЛЕНИЯ АНХИМОВСКОЕ</w:t>
      </w:r>
    </w:p>
    <w:p w:rsidR="005137DA" w:rsidRPr="00B06B32" w:rsidRDefault="00D5323F" w:rsidP="005137DA">
      <w:pPr>
        <w:jc w:val="center"/>
        <w:rPr>
          <w:b/>
          <w:sz w:val="28"/>
          <w:szCs w:val="28"/>
        </w:rPr>
      </w:pPr>
      <w:r w:rsidRPr="00B06B32">
        <w:rPr>
          <w:b/>
          <w:sz w:val="28"/>
          <w:szCs w:val="28"/>
        </w:rPr>
        <w:t>РЕШ</w:t>
      </w:r>
      <w:r w:rsidR="005137DA" w:rsidRPr="00B06B32">
        <w:rPr>
          <w:b/>
          <w:sz w:val="28"/>
          <w:szCs w:val="28"/>
        </w:rPr>
        <w:t>ЕНИЕ</w:t>
      </w:r>
    </w:p>
    <w:p w:rsidR="005137DA" w:rsidRDefault="005137DA" w:rsidP="00B06B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5323F" w:rsidRPr="00AA47C3" w:rsidRDefault="00D5323F" w:rsidP="00D532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F1C4A">
        <w:rPr>
          <w:rFonts w:ascii="Times New Roman" w:hAnsi="Times New Roman" w:cs="Times New Roman"/>
          <w:b w:val="0"/>
          <w:sz w:val="28"/>
          <w:szCs w:val="28"/>
        </w:rPr>
        <w:t xml:space="preserve"> 31</w:t>
      </w:r>
      <w:r w:rsidR="006E3064">
        <w:rPr>
          <w:rFonts w:ascii="Times New Roman" w:hAnsi="Times New Roman" w:cs="Times New Roman"/>
          <w:b w:val="0"/>
          <w:sz w:val="28"/>
          <w:szCs w:val="28"/>
        </w:rPr>
        <w:t>.01.2024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F1C4A">
        <w:rPr>
          <w:rFonts w:ascii="Times New Roman" w:hAnsi="Times New Roman" w:cs="Times New Roman"/>
          <w:b w:val="0"/>
          <w:sz w:val="28"/>
          <w:szCs w:val="28"/>
        </w:rPr>
        <w:t>65</w:t>
      </w:r>
    </w:p>
    <w:p w:rsidR="00D5323F" w:rsidRPr="00B06B32" w:rsidRDefault="00D5323F" w:rsidP="00D5323F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AA47C3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proofErr w:type="spellStart"/>
      <w:r w:rsidRPr="00B06B32">
        <w:rPr>
          <w:rFonts w:ascii="Times New Roman" w:hAnsi="Times New Roman" w:cs="Times New Roman"/>
          <w:b w:val="0"/>
          <w:sz w:val="22"/>
          <w:szCs w:val="22"/>
        </w:rPr>
        <w:t>п</w:t>
      </w:r>
      <w:proofErr w:type="gramStart"/>
      <w:r w:rsidRPr="00B06B32">
        <w:rPr>
          <w:rFonts w:ascii="Times New Roman" w:hAnsi="Times New Roman" w:cs="Times New Roman"/>
          <w:b w:val="0"/>
          <w:sz w:val="22"/>
          <w:szCs w:val="22"/>
        </w:rPr>
        <w:t>.Б</w:t>
      </w:r>
      <w:proofErr w:type="gramEnd"/>
      <w:r w:rsidRPr="00B06B32">
        <w:rPr>
          <w:rFonts w:ascii="Times New Roman" w:hAnsi="Times New Roman" w:cs="Times New Roman"/>
          <w:b w:val="0"/>
          <w:sz w:val="22"/>
          <w:szCs w:val="22"/>
        </w:rPr>
        <w:t>елоусово</w:t>
      </w:r>
      <w:proofErr w:type="spellEnd"/>
    </w:p>
    <w:p w:rsidR="005137DA" w:rsidRDefault="005137DA" w:rsidP="005137DA">
      <w:pPr>
        <w:pStyle w:val="ConsPlusTitle"/>
        <w:jc w:val="center"/>
        <w:outlineLvl w:val="0"/>
      </w:pPr>
    </w:p>
    <w:p w:rsidR="00D5323F" w:rsidRPr="00D5323F" w:rsidRDefault="00D5323F" w:rsidP="00D5323F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5137DA"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323F">
        <w:rPr>
          <w:rFonts w:ascii="Times New Roman" w:hAnsi="Times New Roman" w:cs="Times New Roman"/>
          <w:b w:val="0"/>
          <w:bCs w:val="0"/>
          <w:sz w:val="28"/>
          <w:szCs w:val="28"/>
        </w:rPr>
        <w:t>внесении изменений в Положение</w:t>
      </w:r>
    </w:p>
    <w:p w:rsidR="00D5323F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 xml:space="preserve">о муниципальном контроле в сфере благоустройства </w:t>
      </w:r>
      <w:proofErr w:type="gramStart"/>
      <w:r w:rsidRPr="00D5323F">
        <w:rPr>
          <w:sz w:val="28"/>
          <w:szCs w:val="28"/>
        </w:rPr>
        <w:t>на</w:t>
      </w:r>
      <w:proofErr w:type="gramEnd"/>
      <w:r w:rsidRPr="00D5323F">
        <w:rPr>
          <w:sz w:val="28"/>
          <w:szCs w:val="28"/>
        </w:rPr>
        <w:t xml:space="preserve"> </w:t>
      </w:r>
    </w:p>
    <w:p w:rsidR="005137DA" w:rsidRPr="00D5323F" w:rsidRDefault="00D5323F" w:rsidP="00D5323F">
      <w:pPr>
        <w:rPr>
          <w:sz w:val="28"/>
          <w:szCs w:val="28"/>
        </w:rPr>
      </w:pPr>
      <w:r w:rsidRPr="00D5323F">
        <w:rPr>
          <w:sz w:val="28"/>
          <w:szCs w:val="28"/>
        </w:rPr>
        <w:t>территории сельского поселения Анхимовское</w:t>
      </w:r>
    </w:p>
    <w:p w:rsidR="005137DA" w:rsidRPr="00D5323F" w:rsidRDefault="005137DA" w:rsidP="00D5323F"/>
    <w:p w:rsidR="00D5323F" w:rsidRPr="000B605F" w:rsidRDefault="00D5323F" w:rsidP="00D5323F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B605F">
        <w:rPr>
          <w:color w:val="000000"/>
          <w:sz w:val="28"/>
          <w:szCs w:val="28"/>
        </w:rPr>
        <w:t>В соответствии с пунктом 19 части 1 статьи 14</w:t>
      </w:r>
      <w:r w:rsidRPr="000B605F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B605F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6E3064">
        <w:rPr>
          <w:color w:val="000000"/>
          <w:sz w:val="28"/>
          <w:szCs w:val="28"/>
        </w:rPr>
        <w:t xml:space="preserve">с учетом письма Департамента стратегического планирования и совершенствования управленческих процессов Правительства Вологодской области от 01.12.2023 г. № 17-2777/23, </w:t>
      </w:r>
      <w:r w:rsidRPr="000B605F">
        <w:rPr>
          <w:color w:val="000000"/>
          <w:sz w:val="28"/>
          <w:szCs w:val="28"/>
        </w:rPr>
        <w:t>Уставом</w:t>
      </w:r>
      <w:r w:rsidRPr="000B605F"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сельского поселения Анхимовское</w:t>
      </w:r>
      <w:proofErr w:type="gramEnd"/>
      <w:r w:rsidR="00B57591" w:rsidRPr="00B57591">
        <w:rPr>
          <w:iCs/>
          <w:color w:val="000000"/>
          <w:sz w:val="28"/>
          <w:szCs w:val="28"/>
        </w:rPr>
        <w:t xml:space="preserve"> </w:t>
      </w:r>
      <w:r w:rsidR="00B57591">
        <w:rPr>
          <w:iCs/>
          <w:color w:val="000000"/>
          <w:sz w:val="28"/>
          <w:szCs w:val="28"/>
        </w:rPr>
        <w:t>Вытегорского муниципального района Вологодской области</w:t>
      </w:r>
      <w:r>
        <w:rPr>
          <w:iCs/>
          <w:color w:val="000000"/>
          <w:sz w:val="28"/>
          <w:szCs w:val="28"/>
        </w:rPr>
        <w:t>,</w:t>
      </w:r>
      <w:r w:rsidRPr="000B605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Совет сельского поселения Анхимовское </w:t>
      </w:r>
      <w:r w:rsidRPr="000B605F">
        <w:rPr>
          <w:b/>
          <w:color w:val="000000"/>
          <w:sz w:val="28"/>
          <w:szCs w:val="28"/>
        </w:rPr>
        <w:t>РЕШИЛ</w:t>
      </w:r>
      <w:r w:rsidRPr="000B605F">
        <w:rPr>
          <w:b/>
          <w:sz w:val="28"/>
          <w:szCs w:val="28"/>
        </w:rPr>
        <w:t>: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5323F" w:rsidRPr="000B605F" w:rsidRDefault="00400DB5" w:rsidP="00D5323F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приложение № 2 к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 муниципальном контроле в сфере благоустройства на территории </w:t>
      </w:r>
      <w:r w:rsidR="00D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Анхимовское</w:t>
      </w:r>
      <w:r w:rsidR="00C6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утвержденному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D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Анхимовское от 23.11.2021 года № 239 (с последующими изменениями)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абзацами</w:t>
      </w:r>
      <w:r w:rsidR="007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D5323F" w:rsidRPr="000B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26B4" w:rsidRDefault="00D5323F" w:rsidP="00D53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5323F">
        <w:rPr>
          <w:color w:val="000000"/>
          <w:sz w:val="28"/>
          <w:szCs w:val="28"/>
        </w:rPr>
        <w:t>«</w:t>
      </w:r>
      <w:r w:rsidR="00C626B4">
        <w:rPr>
          <w:color w:val="000000"/>
          <w:sz w:val="28"/>
          <w:szCs w:val="28"/>
        </w:rPr>
        <w:t>13</w:t>
      </w:r>
      <w:r w:rsidRPr="00D5323F">
        <w:rPr>
          <w:color w:val="000000"/>
          <w:sz w:val="28"/>
          <w:szCs w:val="28"/>
        </w:rPr>
        <w:t>.</w:t>
      </w:r>
      <w:r w:rsidR="00C626B4">
        <w:rPr>
          <w:color w:val="000000"/>
          <w:sz w:val="28"/>
          <w:szCs w:val="28"/>
        </w:rPr>
        <w:t xml:space="preserve"> Неиспользование здания, строения, сооружения, земельного участка (при наличии на нем котлованов, искусственных водоемов</w:t>
      </w:r>
      <w:r w:rsidR="007B356D">
        <w:rPr>
          <w:color w:val="000000"/>
          <w:sz w:val="28"/>
          <w:szCs w:val="28"/>
        </w:rPr>
        <w:t>,</w:t>
      </w:r>
      <w:r w:rsidR="00C626B4">
        <w:rPr>
          <w:color w:val="000000"/>
          <w:sz w:val="28"/>
          <w:szCs w:val="28"/>
        </w:rPr>
        <w:t xml:space="preserve"> строительного мусора, иных опасных объектов), правообладателем которого является юридическое лицо, в течение 6 и более месяцев.</w:t>
      </w:r>
    </w:p>
    <w:p w:rsidR="00C626B4" w:rsidRDefault="00C626B4" w:rsidP="00D53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Наличие 5 и более отрицательных отзывов в сети «Интернет» (социальная сеть «</w:t>
      </w:r>
      <w:proofErr w:type="spellStart"/>
      <w:r w:rsidR="007B356D"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</w:rPr>
        <w:t>онтакте</w:t>
      </w:r>
      <w:proofErr w:type="spellEnd"/>
      <w:r>
        <w:rPr>
          <w:color w:val="000000"/>
          <w:sz w:val="28"/>
          <w:szCs w:val="28"/>
        </w:rPr>
        <w:t xml:space="preserve">», официальные сайты контролируемых лиц, </w:t>
      </w:r>
      <w:proofErr w:type="spellStart"/>
      <w:r>
        <w:rPr>
          <w:color w:val="000000"/>
          <w:sz w:val="28"/>
          <w:szCs w:val="28"/>
        </w:rPr>
        <w:t>мессенджер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Телеграм</w:t>
      </w:r>
      <w:proofErr w:type="spellEnd"/>
      <w:r>
        <w:rPr>
          <w:color w:val="000000"/>
          <w:sz w:val="28"/>
          <w:szCs w:val="28"/>
        </w:rPr>
        <w:t>», поисковая система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>
        <w:rPr>
          <w:color w:val="000000"/>
          <w:sz w:val="28"/>
          <w:szCs w:val="28"/>
        </w:rPr>
        <w:t xml:space="preserve">») о создании препятствий для свободного прохода к зданиям и входам в них, а также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свободных въездов во дворы, обеспечения безопасности пешеходов и безопасного пешеходного движения, включая инвалидов и других </w:t>
      </w:r>
      <w:proofErr w:type="spellStart"/>
      <w:r>
        <w:rPr>
          <w:color w:val="000000"/>
          <w:sz w:val="28"/>
          <w:szCs w:val="28"/>
        </w:rPr>
        <w:t>маломобильных</w:t>
      </w:r>
      <w:proofErr w:type="spellEnd"/>
      <w:r>
        <w:rPr>
          <w:color w:val="000000"/>
          <w:sz w:val="28"/>
          <w:szCs w:val="28"/>
        </w:rPr>
        <w:t xml:space="preserve"> групп населения, в течение квартала текущего года.</w:t>
      </w:r>
    </w:p>
    <w:p w:rsidR="00D5323F" w:rsidRPr="00D5323F" w:rsidRDefault="00C626B4" w:rsidP="00D532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Наличие 5 и </w:t>
      </w:r>
      <w:proofErr w:type="gramStart"/>
      <w:r>
        <w:rPr>
          <w:color w:val="000000"/>
          <w:sz w:val="28"/>
          <w:szCs w:val="28"/>
        </w:rPr>
        <w:t>более отрицательных</w:t>
      </w:r>
      <w:proofErr w:type="gramEnd"/>
      <w:r>
        <w:rPr>
          <w:color w:val="000000"/>
          <w:sz w:val="28"/>
          <w:szCs w:val="28"/>
        </w:rPr>
        <w:t xml:space="preserve"> отзывов в сети «Интернет» (социальная сеть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», официальные сайты контролируемых лиц, </w:t>
      </w:r>
      <w:proofErr w:type="spellStart"/>
      <w:r>
        <w:rPr>
          <w:color w:val="000000"/>
          <w:sz w:val="28"/>
          <w:szCs w:val="28"/>
        </w:rPr>
        <w:t>мессенджер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Телеграм</w:t>
      </w:r>
      <w:proofErr w:type="spellEnd"/>
      <w:r>
        <w:rPr>
          <w:color w:val="000000"/>
          <w:sz w:val="28"/>
          <w:szCs w:val="28"/>
        </w:rPr>
        <w:t>», поисковая система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>
        <w:rPr>
          <w:color w:val="000000"/>
          <w:sz w:val="28"/>
          <w:szCs w:val="28"/>
        </w:rPr>
        <w:t>») в течение 5 календарных дней о необходимости проведения контролируемым лицом на принадлежащей ему территории уборочных работ</w:t>
      </w:r>
      <w:proofErr w:type="gramStart"/>
      <w:r>
        <w:rPr>
          <w:color w:val="000000"/>
          <w:sz w:val="28"/>
          <w:szCs w:val="28"/>
        </w:rPr>
        <w:t>.</w:t>
      </w:r>
      <w:r w:rsidR="00D5323F" w:rsidRPr="00D5323F">
        <w:rPr>
          <w:color w:val="000000"/>
          <w:sz w:val="28"/>
          <w:szCs w:val="28"/>
        </w:rPr>
        <w:t>».</w:t>
      </w:r>
      <w:proofErr w:type="gramEnd"/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 w:rsidR="00D5323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D5323F">
        <w:rPr>
          <w:sz w:val="28"/>
          <w:szCs w:val="28"/>
        </w:rPr>
        <w:t>вступает в силу со дня, следующего за днем его  официального опубликования</w:t>
      </w:r>
      <w:r w:rsidR="00DA307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D5323F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B06B32" w:rsidRDefault="005137DA" w:rsidP="00B06B32">
      <w:pPr>
        <w:rPr>
          <w:sz w:val="28"/>
        </w:rPr>
      </w:pPr>
      <w:r>
        <w:rPr>
          <w:sz w:val="28"/>
          <w:szCs w:val="28"/>
        </w:rPr>
        <w:t xml:space="preserve">Глава сельского поселения Анхимовское         </w:t>
      </w:r>
      <w:r w:rsidR="00B06B32">
        <w:rPr>
          <w:sz w:val="28"/>
          <w:szCs w:val="28"/>
        </w:rPr>
        <w:t xml:space="preserve">                              Р.Б.Орлова</w:t>
      </w: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6F61" w:rsidRDefault="00706F61"/>
    <w:sectPr w:rsidR="00706F61" w:rsidSect="00B06B3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2518ED"/>
    <w:multiLevelType w:val="hybridMultilevel"/>
    <w:tmpl w:val="79C4DF66"/>
    <w:lvl w:ilvl="0" w:tplc="C0CCC35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137DA"/>
    <w:rsid w:val="000C32A3"/>
    <w:rsid w:val="001023FA"/>
    <w:rsid w:val="00400DB5"/>
    <w:rsid w:val="005137DA"/>
    <w:rsid w:val="005C545D"/>
    <w:rsid w:val="006E3064"/>
    <w:rsid w:val="00706F61"/>
    <w:rsid w:val="00720B62"/>
    <w:rsid w:val="0076663A"/>
    <w:rsid w:val="007B356D"/>
    <w:rsid w:val="008F08E5"/>
    <w:rsid w:val="008F1C4A"/>
    <w:rsid w:val="00996358"/>
    <w:rsid w:val="00996CD8"/>
    <w:rsid w:val="009C6600"/>
    <w:rsid w:val="00B06B32"/>
    <w:rsid w:val="00B57591"/>
    <w:rsid w:val="00B7527F"/>
    <w:rsid w:val="00C626B4"/>
    <w:rsid w:val="00D5323F"/>
    <w:rsid w:val="00DA3075"/>
    <w:rsid w:val="00DD6823"/>
    <w:rsid w:val="00F0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532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2024-01-31T07:44:00Z</cp:lastPrinted>
  <dcterms:created xsi:type="dcterms:W3CDTF">2024-01-10T10:09:00Z</dcterms:created>
  <dcterms:modified xsi:type="dcterms:W3CDTF">2024-01-31T07:45:00Z</dcterms:modified>
</cp:coreProperties>
</file>