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D2" w:rsidRDefault="00F632F7">
      <w:pPr>
        <w:spacing w:after="0" w:line="259" w:lineRule="auto"/>
        <w:ind w:left="891" w:right="0" w:firstLine="0"/>
        <w:jc w:val="left"/>
      </w:pPr>
      <w:bookmarkStart w:id="0" w:name="_GoBack"/>
      <w:bookmarkEnd w:id="0"/>
      <w:r>
        <w:rPr>
          <w:b/>
        </w:rPr>
        <w:t xml:space="preserve">Школьников бесплатно обучат языкам программирования. </w:t>
      </w:r>
    </w:p>
    <w:p w:rsidR="00F11BD2" w:rsidRDefault="00F632F7">
      <w:pPr>
        <w:ind w:left="167" w:right="0"/>
      </w:pPr>
      <w:r>
        <w:t>Одаренные</w:t>
      </w:r>
      <w:r>
        <w:t xml:space="preserve"> </w:t>
      </w:r>
      <w:r>
        <w:t>школьники</w:t>
      </w:r>
      <w:r>
        <w:t xml:space="preserve"> 8-11 </w:t>
      </w:r>
      <w:r>
        <w:t>классов,</w:t>
      </w:r>
      <w:r>
        <w:t xml:space="preserve"> </w:t>
      </w:r>
      <w:r>
        <w:t>интересующиеся</w:t>
      </w:r>
      <w:r>
        <w:t xml:space="preserve"> </w:t>
      </w:r>
      <w:r>
        <w:t>информатикой,</w:t>
      </w:r>
      <w:r>
        <w:t xml:space="preserve"> </w:t>
      </w:r>
      <w:r>
        <w:t>смогут</w:t>
      </w:r>
      <w:r>
        <w:t xml:space="preserve"> </w:t>
      </w:r>
      <w:r>
        <w:t>бесплатно,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бюджетных</w:t>
      </w:r>
      <w:r>
        <w:t xml:space="preserve"> </w:t>
      </w:r>
      <w:r>
        <w:t>средств,</w:t>
      </w:r>
      <w:r>
        <w:t xml:space="preserve"> </w:t>
      </w:r>
      <w:r>
        <w:t>обучиться</w:t>
      </w:r>
      <w:r>
        <w:t xml:space="preserve"> </w:t>
      </w:r>
      <w:r>
        <w:t>современным</w:t>
      </w:r>
      <w:r>
        <w:t xml:space="preserve"> </w:t>
      </w:r>
      <w:r>
        <w:t>языкам</w:t>
      </w:r>
      <w:r>
        <w:t xml:space="preserve"> </w:t>
      </w:r>
      <w:r>
        <w:t>программирования.</w:t>
      </w:r>
      <w:r>
        <w:t xml:space="preserve"> </w:t>
      </w:r>
      <w:r>
        <w:t>На</w:t>
      </w:r>
      <w:r>
        <w:t xml:space="preserve"> </w:t>
      </w:r>
      <w:r>
        <w:t>данные</w:t>
      </w:r>
      <w:r>
        <w:t xml:space="preserve"> </w:t>
      </w:r>
      <w:r>
        <w:t>цели</w:t>
      </w:r>
      <w:r>
        <w:t xml:space="preserve"> </w:t>
      </w:r>
      <w:r>
        <w:t>в</w:t>
      </w:r>
      <w:r>
        <w:t xml:space="preserve"> </w:t>
      </w:r>
      <w:r>
        <w:t>федеральном</w:t>
      </w:r>
      <w:r>
        <w:t xml:space="preserve"> </w:t>
      </w:r>
      <w:r>
        <w:t>бюджете</w:t>
      </w:r>
      <w:r>
        <w:t xml:space="preserve"> </w:t>
      </w:r>
      <w:r>
        <w:t>предусмотрено</w:t>
      </w:r>
      <w:r>
        <w:t xml:space="preserve"> 6,8 </w:t>
      </w:r>
      <w:r>
        <w:t>млрд</w:t>
      </w:r>
      <w:r>
        <w:t xml:space="preserve"> </w:t>
      </w:r>
      <w:r>
        <w:t>рублей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года.</w:t>
      </w:r>
      <w:r>
        <w:t xml:space="preserve"> </w:t>
      </w:r>
    </w:p>
    <w:p w:rsidR="00F11BD2" w:rsidRDefault="00F632F7">
      <w:pPr>
        <w:ind w:left="891" w:right="0" w:firstLine="0"/>
      </w:pPr>
      <w:r>
        <w:t>Для</w:t>
      </w:r>
      <w:r>
        <w:t xml:space="preserve"> </w:t>
      </w:r>
      <w:r>
        <w:t>записи</w:t>
      </w:r>
      <w:r>
        <w:t xml:space="preserve"> </w:t>
      </w:r>
      <w:r>
        <w:t>на</w:t>
      </w:r>
      <w:r>
        <w:t xml:space="preserve"> </w:t>
      </w:r>
      <w:r>
        <w:t>курс</w:t>
      </w:r>
      <w:r>
        <w:t xml:space="preserve"> </w:t>
      </w:r>
      <w:r>
        <w:t>нужно</w:t>
      </w:r>
      <w:r>
        <w:t xml:space="preserve"> </w:t>
      </w:r>
      <w:r>
        <w:t>пройти</w:t>
      </w:r>
      <w:r>
        <w:t xml:space="preserve"> </w:t>
      </w:r>
      <w:r>
        <w:t>тестирование</w:t>
      </w:r>
      <w:r>
        <w:t xml:space="preserve"> </w:t>
      </w:r>
      <w:r>
        <w:t>на</w:t>
      </w:r>
      <w:r>
        <w:t xml:space="preserve"> </w:t>
      </w:r>
      <w:r>
        <w:t>портале</w:t>
      </w:r>
      <w:r>
        <w:t xml:space="preserve"> </w:t>
      </w:r>
      <w:r>
        <w:t>«Госуслуги».</w:t>
      </w:r>
      <w:r>
        <w:t xml:space="preserve">  </w:t>
      </w:r>
    </w:p>
    <w:p w:rsidR="00F11BD2" w:rsidRDefault="00F632F7">
      <w:pPr>
        <w:ind w:left="167" w:right="0"/>
      </w:pPr>
      <w:r>
        <w:t>Обучение</w:t>
      </w:r>
      <w:r>
        <w:t xml:space="preserve"> </w:t>
      </w:r>
      <w:r>
        <w:t>будет</w:t>
      </w:r>
      <w:r>
        <w:t xml:space="preserve"> </w:t>
      </w:r>
      <w:r>
        <w:t>проходить</w:t>
      </w:r>
      <w:r>
        <w:t xml:space="preserve"> </w:t>
      </w:r>
      <w:r>
        <w:t>как</w:t>
      </w:r>
      <w:r>
        <w:t xml:space="preserve"> </w:t>
      </w:r>
      <w:r>
        <w:t>онлайн,</w:t>
      </w:r>
      <w:r>
        <w:t xml:space="preserve"> </w:t>
      </w:r>
      <w:r>
        <w:t>так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базе</w:t>
      </w:r>
      <w:r>
        <w:t xml:space="preserve"> </w:t>
      </w:r>
      <w:r>
        <w:t>региональных</w:t>
      </w:r>
      <w:r>
        <w:t xml:space="preserve"> </w:t>
      </w:r>
      <w:r>
        <w:t>площадок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двух</w:t>
      </w:r>
      <w:r>
        <w:t xml:space="preserve"> </w:t>
      </w:r>
      <w:r>
        <w:t>лет</w:t>
      </w:r>
      <w:r>
        <w:t xml:space="preserve"> </w:t>
      </w:r>
      <w:r>
        <w:t>по</w:t>
      </w:r>
      <w:r>
        <w:t xml:space="preserve"> </w:t>
      </w:r>
      <w:r>
        <w:t>программе,</w:t>
      </w:r>
      <w:r>
        <w:t xml:space="preserve"> </w:t>
      </w:r>
      <w:r>
        <w:t>состоящей</w:t>
      </w:r>
      <w:r>
        <w:t xml:space="preserve"> </w:t>
      </w:r>
      <w:r>
        <w:t>из</w:t>
      </w:r>
      <w:r>
        <w:t xml:space="preserve"> 4 </w:t>
      </w:r>
      <w:r>
        <w:t>модулей</w:t>
      </w:r>
      <w:r>
        <w:t xml:space="preserve"> </w:t>
      </w:r>
      <w:r>
        <w:t>по</w:t>
      </w:r>
      <w:r>
        <w:t xml:space="preserve"> 36 </w:t>
      </w:r>
      <w:r>
        <w:t>академических</w:t>
      </w:r>
      <w:r>
        <w:t xml:space="preserve"> </w:t>
      </w:r>
      <w:r>
        <w:t>часов.</w:t>
      </w:r>
      <w:r>
        <w:t xml:space="preserve"> </w:t>
      </w:r>
      <w:r>
        <w:t>Лицам,</w:t>
      </w:r>
      <w:r>
        <w:t xml:space="preserve"> </w:t>
      </w:r>
      <w:r>
        <w:t>окончившим</w:t>
      </w:r>
      <w:r>
        <w:t xml:space="preserve"> </w:t>
      </w:r>
      <w:r>
        <w:t>обучение,</w:t>
      </w:r>
      <w:r>
        <w:t xml:space="preserve"> </w:t>
      </w:r>
      <w:r>
        <w:t>будут</w:t>
      </w:r>
      <w:r>
        <w:t xml:space="preserve"> </w:t>
      </w:r>
      <w:r>
        <w:t>выданы</w:t>
      </w:r>
      <w:r>
        <w:t xml:space="preserve"> </w:t>
      </w:r>
      <w:r>
        <w:t>электронные</w:t>
      </w:r>
      <w:r>
        <w:t xml:space="preserve"> </w:t>
      </w:r>
      <w:r>
        <w:t>сертификаты.</w:t>
      </w:r>
      <w:r>
        <w:t xml:space="preserve"> </w:t>
      </w:r>
    </w:p>
    <w:p w:rsidR="00F11BD2" w:rsidRDefault="00F632F7">
      <w:pPr>
        <w:ind w:left="167" w:right="0"/>
      </w:pPr>
      <w:r>
        <w:t>Указанное</w:t>
      </w:r>
      <w:r>
        <w:t xml:space="preserve"> </w:t>
      </w:r>
      <w:r>
        <w:t>позволит</w:t>
      </w:r>
      <w:r>
        <w:t xml:space="preserve"> </w:t>
      </w:r>
      <w:r>
        <w:t>ребятам</w:t>
      </w:r>
      <w:r>
        <w:t xml:space="preserve"> </w:t>
      </w:r>
      <w:r>
        <w:t>еще</w:t>
      </w:r>
      <w:r>
        <w:t xml:space="preserve"> </w:t>
      </w:r>
      <w:r>
        <w:t>обучаясь</w:t>
      </w:r>
      <w:r>
        <w:t xml:space="preserve"> </w:t>
      </w:r>
      <w:r>
        <w:t>в</w:t>
      </w:r>
      <w:r>
        <w:t xml:space="preserve"> </w:t>
      </w:r>
      <w:r>
        <w:t>школе</w:t>
      </w:r>
      <w:r>
        <w:t xml:space="preserve"> </w:t>
      </w:r>
      <w:r>
        <w:t>получить</w:t>
      </w:r>
      <w:r>
        <w:t xml:space="preserve"> </w:t>
      </w:r>
      <w:r>
        <w:t>первую</w:t>
      </w:r>
      <w:r>
        <w:t xml:space="preserve"> </w:t>
      </w:r>
      <w:r>
        <w:t>профессию,</w:t>
      </w:r>
      <w:r>
        <w:t xml:space="preserve"> </w:t>
      </w:r>
      <w:r>
        <w:t>связанную</w:t>
      </w:r>
      <w:r>
        <w:t xml:space="preserve"> </w:t>
      </w:r>
      <w:r>
        <w:t>с</w:t>
      </w:r>
      <w:r>
        <w:t xml:space="preserve"> </w:t>
      </w:r>
      <w:r>
        <w:t>IT-технологиями,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дальнейшем,</w:t>
      </w:r>
      <w:r>
        <w:t xml:space="preserve"> </w:t>
      </w:r>
      <w:r>
        <w:t>при</w:t>
      </w:r>
      <w:r>
        <w:t xml:space="preserve"> </w:t>
      </w:r>
      <w:r>
        <w:t>желании,</w:t>
      </w:r>
      <w:r>
        <w:t xml:space="preserve"> </w:t>
      </w:r>
      <w:r>
        <w:t>продолжить</w:t>
      </w:r>
      <w:r>
        <w:t xml:space="preserve"> </w:t>
      </w:r>
      <w:r>
        <w:t>получать</w:t>
      </w:r>
      <w:r>
        <w:t xml:space="preserve"> </w:t>
      </w:r>
      <w:r>
        <w:t>образование</w:t>
      </w:r>
      <w:r>
        <w:t xml:space="preserve"> </w:t>
      </w:r>
      <w:r>
        <w:t>в</w:t>
      </w:r>
      <w:r>
        <w:t xml:space="preserve"> </w:t>
      </w:r>
      <w:r>
        <w:t>данной</w:t>
      </w:r>
      <w:r>
        <w:t xml:space="preserve"> </w:t>
      </w:r>
      <w:r>
        <w:t>сфере.</w:t>
      </w:r>
      <w:r>
        <w:t xml:space="preserve"> </w:t>
      </w:r>
    </w:p>
    <w:p w:rsidR="00F11BD2" w:rsidRDefault="00F632F7">
      <w:pPr>
        <w:ind w:left="167" w:right="0"/>
      </w:pPr>
      <w:r>
        <w:t>Планируется,</w:t>
      </w:r>
      <w:r>
        <w:t xml:space="preserve"> </w:t>
      </w:r>
      <w:r>
        <w:t>что</w:t>
      </w:r>
      <w:r>
        <w:t xml:space="preserve"> </w:t>
      </w:r>
      <w:r>
        <w:t>к</w:t>
      </w:r>
      <w:r>
        <w:t xml:space="preserve"> </w:t>
      </w:r>
      <w:r>
        <w:t>концу</w:t>
      </w:r>
      <w:r>
        <w:t xml:space="preserve"> </w:t>
      </w:r>
      <w:r>
        <w:t>текущего</w:t>
      </w:r>
      <w:r>
        <w:t xml:space="preserve"> </w:t>
      </w:r>
      <w:r>
        <w:t>года</w:t>
      </w:r>
      <w:r>
        <w:t xml:space="preserve"> </w:t>
      </w:r>
      <w:r>
        <w:t>данное</w:t>
      </w:r>
      <w:r>
        <w:t xml:space="preserve"> </w:t>
      </w:r>
      <w:r>
        <w:t>об</w:t>
      </w:r>
      <w:r>
        <w:t>учение</w:t>
      </w:r>
      <w:r>
        <w:t xml:space="preserve"> </w:t>
      </w:r>
      <w:r>
        <w:t>пройдут</w:t>
      </w:r>
      <w:r>
        <w:t xml:space="preserve"> </w:t>
      </w:r>
      <w:r>
        <w:t>порядка</w:t>
      </w:r>
      <w:r>
        <w:t xml:space="preserve"> 100 </w:t>
      </w:r>
      <w:r>
        <w:t>тыс.</w:t>
      </w:r>
      <w:r>
        <w:t xml:space="preserve"> </w:t>
      </w:r>
      <w:r>
        <w:t>человек,</w:t>
      </w:r>
      <w:r>
        <w:t xml:space="preserve"> </w:t>
      </w:r>
      <w:r>
        <w:t>в</w:t>
      </w:r>
      <w:r>
        <w:t xml:space="preserve"> </w:t>
      </w:r>
      <w:r>
        <w:t>последующие</w:t>
      </w:r>
      <w:r>
        <w:t xml:space="preserve"> </w:t>
      </w:r>
      <w:r>
        <w:t>два</w:t>
      </w:r>
      <w:r>
        <w:t xml:space="preserve"> </w:t>
      </w:r>
      <w:r>
        <w:t>года</w:t>
      </w:r>
      <w:r>
        <w:t xml:space="preserve"> </w:t>
      </w:r>
      <w:r>
        <w:t>еще</w:t>
      </w:r>
      <w:r>
        <w:t xml:space="preserve"> </w:t>
      </w:r>
      <w:r>
        <w:t>по</w:t>
      </w:r>
      <w:r>
        <w:t xml:space="preserve"> 240 </w:t>
      </w:r>
      <w:r>
        <w:t>тыс.</w:t>
      </w:r>
      <w:r>
        <w:t xml:space="preserve"> </w:t>
      </w:r>
      <w:r>
        <w:t>человек.</w:t>
      </w:r>
      <w:r>
        <w:t xml:space="preserve"> </w:t>
      </w:r>
    </w:p>
    <w:sectPr w:rsidR="00F11BD2">
      <w:pgSz w:w="11906" w:h="16838"/>
      <w:pgMar w:top="271" w:right="676" w:bottom="700" w:left="1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D2"/>
    <w:rsid w:val="00F11BD2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3512"/>
  <w15:docId w15:val="{CDD50560-5C0E-4705-9C78-DA3E45E3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6"/>
      <w:ind w:left="3079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/>
      <w:ind w:right="1156"/>
      <w:jc w:val="right"/>
      <w:outlineLvl w:val="1"/>
    </w:pPr>
    <w:rPr>
      <w:rFonts w:ascii="Times New Roman" w:eastAsia="Times New Roman" w:hAnsi="Times New Roman" w:cs="Times New Roman"/>
      <w:color w:val="FFFF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FFFFFF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Воронина Ирина Андреевна</cp:lastModifiedBy>
  <cp:revision>2</cp:revision>
  <cp:lastPrinted>2022-07-18T15:07:00Z</cp:lastPrinted>
  <dcterms:created xsi:type="dcterms:W3CDTF">2022-07-18T15:07:00Z</dcterms:created>
  <dcterms:modified xsi:type="dcterms:W3CDTF">2022-07-18T15:07:00Z</dcterms:modified>
</cp:coreProperties>
</file>