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59A" w:rsidRDefault="0053659A" w:rsidP="005365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СЕЛЬСКОГО ПОСЕЛЕНИЯ  АНХИМОВСКОЕ</w:t>
      </w:r>
    </w:p>
    <w:p w:rsidR="0053659A" w:rsidRDefault="0053659A" w:rsidP="0053659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3659A" w:rsidRDefault="0053659A" w:rsidP="005365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53659A" w:rsidRDefault="0053659A" w:rsidP="005365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t-EE"/>
        </w:rPr>
      </w:pPr>
      <w:r>
        <w:rPr>
          <w:rFonts w:ascii="Times New Roman" w:hAnsi="Times New Roman"/>
          <w:b/>
          <w:sz w:val="28"/>
          <w:szCs w:val="28"/>
        </w:rPr>
        <w:t>(ПРОЕКТ)</w:t>
      </w:r>
    </w:p>
    <w:p w:rsidR="0053659A" w:rsidRDefault="0053659A" w:rsidP="005365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3659A" w:rsidRDefault="0053659A" w:rsidP="005365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3659A" w:rsidRDefault="0053659A" w:rsidP="0053659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___ __________ _____ года          № ___ </w:t>
      </w:r>
    </w:p>
    <w:p w:rsidR="0053659A" w:rsidRDefault="0053659A" w:rsidP="0053659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                   </w:t>
      </w:r>
      <w:proofErr w:type="spellStart"/>
      <w:r>
        <w:rPr>
          <w:rFonts w:ascii="Times New Roman" w:hAnsi="Times New Roman"/>
          <w:sz w:val="24"/>
          <w:szCs w:val="24"/>
        </w:rPr>
        <w:t>п</w:t>
      </w:r>
      <w:proofErr w:type="gramStart"/>
      <w:r>
        <w:rPr>
          <w:rFonts w:ascii="Times New Roman" w:hAnsi="Times New Roman"/>
          <w:sz w:val="24"/>
          <w:szCs w:val="24"/>
        </w:rPr>
        <w:t>.Б</w:t>
      </w:r>
      <w:proofErr w:type="gramEnd"/>
      <w:r>
        <w:rPr>
          <w:rFonts w:ascii="Times New Roman" w:hAnsi="Times New Roman"/>
          <w:sz w:val="24"/>
          <w:szCs w:val="24"/>
        </w:rPr>
        <w:t>елоусово</w:t>
      </w:r>
      <w:proofErr w:type="spellEnd"/>
    </w:p>
    <w:p w:rsidR="0053659A" w:rsidRDefault="0053659A" w:rsidP="0053659A">
      <w:pPr>
        <w:spacing w:after="0" w:line="240" w:lineRule="auto"/>
        <w:rPr>
          <w:rFonts w:ascii="Times New Roman" w:hAnsi="Times New Roman"/>
          <w:sz w:val="28"/>
          <w:szCs w:val="28"/>
          <w:lang w:val="et-EE"/>
        </w:rPr>
      </w:pPr>
    </w:p>
    <w:p w:rsidR="0053659A" w:rsidRDefault="0053659A" w:rsidP="0053659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решение </w:t>
      </w:r>
    </w:p>
    <w:p w:rsidR="0053659A" w:rsidRDefault="0053659A" w:rsidP="0053659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Совета сельского поселения </w:t>
      </w:r>
    </w:p>
    <w:p w:rsidR="0053659A" w:rsidRDefault="0053659A" w:rsidP="0053659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Анхимовское от 23.10.2017 № </w:t>
      </w:r>
      <w:r w:rsidR="00D66357">
        <w:rPr>
          <w:rFonts w:ascii="Times New Roman" w:hAnsi="Times New Roman"/>
          <w:sz w:val="28"/>
          <w:szCs w:val="28"/>
        </w:rPr>
        <w:t>5а</w:t>
      </w:r>
    </w:p>
    <w:p w:rsidR="0053659A" w:rsidRDefault="0053659A" w:rsidP="0053659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3659A" w:rsidRDefault="0053659A" w:rsidP="0053659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3659A" w:rsidRPr="005C4779" w:rsidRDefault="0053659A" w:rsidP="0053659A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Рассмотрев </w:t>
      </w:r>
      <w:r w:rsidR="00D66357">
        <w:rPr>
          <w:rFonts w:ascii="Times New Roman" w:hAnsi="Times New Roman"/>
          <w:sz w:val="28"/>
          <w:szCs w:val="28"/>
        </w:rPr>
        <w:t>протест заместителя прокурора Вытегорского района</w:t>
      </w:r>
      <w:r>
        <w:rPr>
          <w:rFonts w:ascii="Times New Roman" w:hAnsi="Times New Roman"/>
          <w:sz w:val="28"/>
          <w:szCs w:val="28"/>
        </w:rPr>
        <w:t xml:space="preserve"> от 1</w:t>
      </w:r>
      <w:r w:rsidR="00D66357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</w:t>
      </w:r>
      <w:r w:rsidR="00D66357">
        <w:rPr>
          <w:rFonts w:ascii="Times New Roman" w:hAnsi="Times New Roman"/>
          <w:sz w:val="28"/>
          <w:szCs w:val="28"/>
        </w:rPr>
        <w:t>января</w:t>
      </w:r>
      <w:r>
        <w:rPr>
          <w:rFonts w:ascii="Times New Roman" w:hAnsi="Times New Roman"/>
          <w:sz w:val="28"/>
          <w:szCs w:val="28"/>
        </w:rPr>
        <w:t xml:space="preserve"> 201</w:t>
      </w:r>
      <w:r w:rsidR="00D66357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года № </w:t>
      </w:r>
      <w:r w:rsidR="00D66357">
        <w:rPr>
          <w:rFonts w:ascii="Times New Roman" w:hAnsi="Times New Roman"/>
          <w:sz w:val="28"/>
          <w:szCs w:val="28"/>
        </w:rPr>
        <w:t>22-02-2019</w:t>
      </w:r>
      <w:r>
        <w:rPr>
          <w:rFonts w:ascii="Times New Roman" w:hAnsi="Times New Roman"/>
          <w:sz w:val="28"/>
          <w:szCs w:val="28"/>
        </w:rPr>
        <w:t xml:space="preserve"> на </w:t>
      </w:r>
      <w:r w:rsidR="00D66357">
        <w:rPr>
          <w:rFonts w:ascii="Times New Roman" w:hAnsi="Times New Roman"/>
          <w:sz w:val="28"/>
          <w:szCs w:val="28"/>
        </w:rPr>
        <w:t>отдельные положения решения Совета сельского поселения Анхимовское от 23.10.2017 № 5а</w:t>
      </w:r>
      <w:r>
        <w:rPr>
          <w:rFonts w:ascii="Times New Roman" w:hAnsi="Times New Roman"/>
          <w:sz w:val="28"/>
          <w:szCs w:val="28"/>
        </w:rPr>
        <w:t xml:space="preserve">, Совет сельского поселения Анхимовское  </w:t>
      </w:r>
      <w:r>
        <w:rPr>
          <w:rFonts w:ascii="Times New Roman" w:hAnsi="Times New Roman"/>
          <w:b/>
          <w:sz w:val="28"/>
          <w:szCs w:val="28"/>
        </w:rPr>
        <w:t>РЕШИЛ: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3659A" w:rsidRPr="00DD7797" w:rsidRDefault="0053659A" w:rsidP="0053659A">
      <w:pPr>
        <w:pStyle w:val="a3"/>
        <w:numPr>
          <w:ilvl w:val="0"/>
          <w:numId w:val="1"/>
        </w:numPr>
        <w:spacing w:after="0"/>
        <w:ind w:left="0" w:firstLine="284"/>
        <w:jc w:val="both"/>
      </w:pP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Внести в </w:t>
      </w:r>
      <w:r w:rsidR="00D66357">
        <w:rPr>
          <w:rFonts w:ascii="Times New Roman" w:eastAsia="Times New Roman" w:hAnsi="Times New Roman"/>
          <w:sz w:val="28"/>
          <w:szCs w:val="28"/>
        </w:rPr>
        <w:t>решение Совета сельского поселения Анхимовское от 23 октября 2017 года № 5а «Об утверждении Порядк</w:t>
      </w:r>
      <w:r w:rsidR="00C35856">
        <w:rPr>
          <w:rFonts w:ascii="Times New Roman" w:eastAsia="Times New Roman" w:hAnsi="Times New Roman"/>
          <w:sz w:val="28"/>
          <w:szCs w:val="28"/>
        </w:rPr>
        <w:t>а размещения сведений о доходах</w:t>
      </w:r>
      <w:r w:rsidR="00C35856">
        <w:rPr>
          <w:rFonts w:ascii="Times New Roman" w:hAnsi="Times New Roman" w:cs="Times New Roman"/>
          <w:sz w:val="28"/>
          <w:szCs w:val="28"/>
          <w:lang w:eastAsia="en-US"/>
        </w:rPr>
        <w:t>, расходах, об имуществе и обязательствах имущественного характера лиц, замещающих муниципальные должности или должности муниципальной службы, а также сведений о доходах, расходах, об имуществе и обязательствах имущественного характера своих супруги (супруга) и несовершеннолетних детей и предоставления этих сведений средствам массовой информации</w:t>
      </w:r>
      <w:proofErr w:type="gramEnd"/>
      <w:r w:rsidR="00C35856">
        <w:rPr>
          <w:rFonts w:ascii="Times New Roman" w:hAnsi="Times New Roman" w:cs="Times New Roman"/>
          <w:sz w:val="28"/>
          <w:szCs w:val="28"/>
          <w:lang w:eastAsia="en-US"/>
        </w:rPr>
        <w:t xml:space="preserve"> для опубликования» изменения, дополнив в наименовании и пункте 1 после слов «и предоставления этих сведений» словами «общероссийским».</w:t>
      </w:r>
    </w:p>
    <w:p w:rsidR="00DD7797" w:rsidRPr="00DD7797" w:rsidRDefault="00DD7797" w:rsidP="0053659A">
      <w:pPr>
        <w:pStyle w:val="a3"/>
        <w:numPr>
          <w:ilvl w:val="0"/>
          <w:numId w:val="1"/>
        </w:numPr>
        <w:spacing w:after="0"/>
        <w:ind w:left="0" w:firstLine="284"/>
        <w:jc w:val="both"/>
      </w:pPr>
      <w:proofErr w:type="gramStart"/>
      <w:r>
        <w:rPr>
          <w:rFonts w:ascii="Times New Roman" w:hAnsi="Times New Roman" w:cs="Times New Roman"/>
          <w:sz w:val="28"/>
          <w:szCs w:val="28"/>
          <w:lang w:eastAsia="en-US"/>
        </w:rPr>
        <w:t>Внести в Порядок размещения сведений о доходах, расходах, об имуществе и обязательствах имущественного характера лиц, замещающих муниципальные должности или должности муниципальной службы, а также сведений о доходах, расходах, об имуществе и обязательствах имущественного характера своих супруги (супруга) и несовершеннолетних детей и предоставления этих сведений средствам массовой информации для опубликования, утвержденный указанным решением следующие изменения:</w:t>
      </w:r>
      <w:proofErr w:type="gramEnd"/>
    </w:p>
    <w:p w:rsidR="00DD7797" w:rsidRPr="00246B08" w:rsidRDefault="00C0368E" w:rsidP="00DD7797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6B08">
        <w:rPr>
          <w:rFonts w:ascii="Times New Roman" w:hAnsi="Times New Roman" w:cs="Times New Roman"/>
          <w:sz w:val="28"/>
          <w:szCs w:val="28"/>
        </w:rPr>
        <w:t>в наименовании после слов «и предоставления этих сведений» дополнить словом «общероссийским»;</w:t>
      </w:r>
    </w:p>
    <w:p w:rsidR="00C0368E" w:rsidRPr="00246B08" w:rsidRDefault="00C0368E" w:rsidP="00DD7797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6B08">
        <w:rPr>
          <w:rFonts w:ascii="Times New Roman" w:hAnsi="Times New Roman" w:cs="Times New Roman"/>
          <w:sz w:val="28"/>
          <w:szCs w:val="28"/>
        </w:rPr>
        <w:t>в пункте 1 после слов «размещаются и» дополнить словом «общероссийским»;</w:t>
      </w:r>
    </w:p>
    <w:p w:rsidR="004E75D5" w:rsidRPr="00246B08" w:rsidRDefault="004E75D5" w:rsidP="00DD7797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6B08">
        <w:rPr>
          <w:rFonts w:ascii="Times New Roman" w:hAnsi="Times New Roman" w:cs="Times New Roman"/>
          <w:sz w:val="28"/>
          <w:szCs w:val="28"/>
        </w:rPr>
        <w:lastRenderedPageBreak/>
        <w:t>в подпункте «б» пункта 1 после слов «принадлежащих на праве собственности» слово «принадлежащих» исключить;</w:t>
      </w:r>
    </w:p>
    <w:p w:rsidR="003769C2" w:rsidRPr="00246B08" w:rsidRDefault="003769C2" w:rsidP="00DD7797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6B08">
        <w:rPr>
          <w:rFonts w:ascii="Times New Roman" w:hAnsi="Times New Roman" w:cs="Times New Roman"/>
          <w:sz w:val="28"/>
          <w:szCs w:val="28"/>
        </w:rPr>
        <w:t>в пункте 3 после слов «и предоставляемых» дополнить словом «общероссийским»;</w:t>
      </w:r>
    </w:p>
    <w:p w:rsidR="005F2053" w:rsidRPr="00246B08" w:rsidRDefault="005F2053" w:rsidP="00DD7797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6B08">
        <w:rPr>
          <w:rFonts w:ascii="Times New Roman" w:hAnsi="Times New Roman" w:cs="Times New Roman"/>
          <w:sz w:val="28"/>
          <w:szCs w:val="28"/>
        </w:rPr>
        <w:t>в подпункте «б» пункта 3 слово «принадлежащих» исключить;</w:t>
      </w:r>
    </w:p>
    <w:p w:rsidR="00246B08" w:rsidRPr="00246B08" w:rsidRDefault="00246B08" w:rsidP="00DD7797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6B08">
        <w:rPr>
          <w:rFonts w:ascii="Times New Roman" w:hAnsi="Times New Roman" w:cs="Times New Roman"/>
          <w:sz w:val="28"/>
          <w:szCs w:val="28"/>
        </w:rPr>
        <w:t>в подпунктах «а» и «б» пункта 6 после слов «со дня поступления запроса от» дополнить словом «общероссийского».</w:t>
      </w:r>
    </w:p>
    <w:p w:rsidR="0053659A" w:rsidRDefault="0053659A" w:rsidP="0053659A">
      <w:pPr>
        <w:pStyle w:val="a3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на следующий день после дня его официального опубликования.</w:t>
      </w:r>
    </w:p>
    <w:p w:rsidR="0053659A" w:rsidRDefault="0053659A" w:rsidP="0053659A">
      <w:pPr>
        <w:spacing w:after="0"/>
      </w:pPr>
    </w:p>
    <w:p w:rsidR="0053659A" w:rsidRDefault="0053659A" w:rsidP="0053659A">
      <w:pPr>
        <w:spacing w:after="0"/>
      </w:pPr>
    </w:p>
    <w:p w:rsidR="0053659A" w:rsidRDefault="0053659A" w:rsidP="005365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поселения                                                                                    О.А.Селина</w:t>
      </w:r>
    </w:p>
    <w:p w:rsidR="0053659A" w:rsidRDefault="0053659A" w:rsidP="0053659A"/>
    <w:p w:rsidR="0053659A" w:rsidRDefault="0053659A" w:rsidP="0053659A"/>
    <w:p w:rsidR="0053659A" w:rsidRDefault="0053659A" w:rsidP="0053659A"/>
    <w:p w:rsidR="00F042B4" w:rsidRDefault="00F042B4"/>
    <w:sectPr w:rsidR="00F042B4" w:rsidSect="00F042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01C7E"/>
    <w:multiLevelType w:val="hybridMultilevel"/>
    <w:tmpl w:val="A54E12D4"/>
    <w:lvl w:ilvl="0" w:tplc="F98AAF7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7BF49D2"/>
    <w:multiLevelType w:val="hybridMultilevel"/>
    <w:tmpl w:val="C542E6B2"/>
    <w:lvl w:ilvl="0" w:tplc="DC74D17A">
      <w:start w:val="1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62D30B31"/>
    <w:multiLevelType w:val="hybridMultilevel"/>
    <w:tmpl w:val="E7F89F5E"/>
    <w:lvl w:ilvl="0" w:tplc="FE942F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C9030C4"/>
    <w:multiLevelType w:val="hybridMultilevel"/>
    <w:tmpl w:val="70D89C22"/>
    <w:lvl w:ilvl="0" w:tplc="8B20D218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3659A"/>
    <w:rsid w:val="00246B08"/>
    <w:rsid w:val="0030169A"/>
    <w:rsid w:val="00326BF9"/>
    <w:rsid w:val="003769C2"/>
    <w:rsid w:val="003E41BB"/>
    <w:rsid w:val="004E75D5"/>
    <w:rsid w:val="0051171C"/>
    <w:rsid w:val="0051578F"/>
    <w:rsid w:val="0053659A"/>
    <w:rsid w:val="005F2053"/>
    <w:rsid w:val="00611A76"/>
    <w:rsid w:val="007227CB"/>
    <w:rsid w:val="0075561C"/>
    <w:rsid w:val="00784390"/>
    <w:rsid w:val="00B76542"/>
    <w:rsid w:val="00B82C42"/>
    <w:rsid w:val="00B83C2D"/>
    <w:rsid w:val="00C0368E"/>
    <w:rsid w:val="00C35856"/>
    <w:rsid w:val="00D66357"/>
    <w:rsid w:val="00D8790A"/>
    <w:rsid w:val="00DD7797"/>
    <w:rsid w:val="00F042B4"/>
    <w:rsid w:val="00FC4ABD"/>
    <w:rsid w:val="00FD0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59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65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Правовое</dc:creator>
  <cp:keywords/>
  <dc:description/>
  <cp:lastModifiedBy>Правовое</cp:lastModifiedBy>
  <cp:revision>12</cp:revision>
  <dcterms:created xsi:type="dcterms:W3CDTF">2018-06-14T07:42:00Z</dcterms:created>
  <dcterms:modified xsi:type="dcterms:W3CDTF">2019-01-28T12:01:00Z</dcterms:modified>
</cp:coreProperties>
</file>