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EB0D59" w:rsidRDefault="00EB0D59" w:rsidP="00525FE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E2E82" w:rsidRPr="00525FE1" w:rsidRDefault="005E2E82" w:rsidP="00525FE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72D69" w:rsidRDefault="00072D69" w:rsidP="00072D69">
      <w:pPr>
        <w:tabs>
          <w:tab w:val="left" w:pos="538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2D69">
        <w:rPr>
          <w:rFonts w:ascii="Times New Roman" w:hAnsi="Times New Roman" w:cs="Times New Roman"/>
          <w:b/>
          <w:sz w:val="27"/>
          <w:szCs w:val="27"/>
        </w:rPr>
        <w:t>В Вологодской области судом удовлетворены требования природоохранной прокуратуры к органу исполнительной власти субъекта ликвидировать свалки в лесном фонде</w:t>
      </w:r>
    </w:p>
    <w:p w:rsidR="00072D69" w:rsidRDefault="00072D69" w:rsidP="00072D69">
      <w:pPr>
        <w:tabs>
          <w:tab w:val="left" w:pos="538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2D69" w:rsidRPr="00072D69" w:rsidRDefault="00072D69" w:rsidP="00072D69">
      <w:pPr>
        <w:tabs>
          <w:tab w:val="left" w:pos="538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2D69" w:rsidRPr="00072D69" w:rsidRDefault="00072D69" w:rsidP="00072D69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72D69">
        <w:rPr>
          <w:rFonts w:ascii="Times New Roman" w:hAnsi="Times New Roman" w:cs="Times New Roman"/>
          <w:sz w:val="27"/>
          <w:szCs w:val="27"/>
        </w:rPr>
        <w:t>В ходе проведения проверки исполнения требований законодательства об отходах производства и потребления установлено, что на территории государственного лесного фонда Никольского участкового лесничества Бабаевского государственного Вологодской области расположены 2 свалки бытовых и строительных отходов на площади 0,32 и 0,01 га. Виновных в организации свалок лиц установлено не было.</w:t>
      </w:r>
    </w:p>
    <w:p w:rsidR="00072D69" w:rsidRPr="00072D69" w:rsidRDefault="00072D69" w:rsidP="00072D69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72D69">
        <w:rPr>
          <w:rFonts w:ascii="Times New Roman" w:hAnsi="Times New Roman" w:cs="Times New Roman"/>
          <w:sz w:val="27"/>
          <w:szCs w:val="27"/>
        </w:rPr>
        <w:t xml:space="preserve">В целях устранения нарушений закона Череповецким </w:t>
      </w:r>
      <w:proofErr w:type="spellStart"/>
      <w:r w:rsidRPr="00072D69">
        <w:rPr>
          <w:rFonts w:ascii="Times New Roman" w:hAnsi="Times New Roman" w:cs="Times New Roman"/>
          <w:sz w:val="27"/>
          <w:szCs w:val="27"/>
        </w:rPr>
        <w:t>межрайпрокурором</w:t>
      </w:r>
      <w:proofErr w:type="spellEnd"/>
      <w:r w:rsidRPr="00072D69">
        <w:rPr>
          <w:rFonts w:ascii="Times New Roman" w:hAnsi="Times New Roman" w:cs="Times New Roman"/>
          <w:sz w:val="27"/>
          <w:szCs w:val="27"/>
        </w:rPr>
        <w:t xml:space="preserve"> внесено представление в адрес Департамента лесного комплекса Вологодской области. В связи с тем, что меры по ликвидации свалки своевременно приняты не были, природоохранный прокурор обратился в суд.</w:t>
      </w:r>
    </w:p>
    <w:p w:rsidR="00072D69" w:rsidRPr="00072D69" w:rsidRDefault="00072D69" w:rsidP="00072D69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72D69">
        <w:rPr>
          <w:rFonts w:ascii="Times New Roman" w:hAnsi="Times New Roman" w:cs="Times New Roman"/>
          <w:sz w:val="27"/>
          <w:szCs w:val="27"/>
        </w:rPr>
        <w:t>Решением Бабаевско</w:t>
      </w:r>
      <w:bookmarkStart w:id="0" w:name="_GoBack"/>
      <w:bookmarkEnd w:id="0"/>
      <w:r w:rsidRPr="00072D69">
        <w:rPr>
          <w:rFonts w:ascii="Times New Roman" w:hAnsi="Times New Roman" w:cs="Times New Roman"/>
          <w:sz w:val="27"/>
          <w:szCs w:val="27"/>
        </w:rPr>
        <w:t>го районного суда требования прокурора удовлетворены. Бездействие Департамента лесного комплекса области по ликвидации свалки признано незаконным с одновременным возложением обязанности устранить нарушение.</w:t>
      </w:r>
    </w:p>
    <w:p w:rsidR="00F8562B" w:rsidRPr="00072D69" w:rsidRDefault="00072D69" w:rsidP="00072D69">
      <w:pPr>
        <w:tabs>
          <w:tab w:val="left" w:pos="5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69">
        <w:rPr>
          <w:rFonts w:ascii="Times New Roman" w:hAnsi="Times New Roman" w:cs="Times New Roman"/>
          <w:sz w:val="27"/>
          <w:szCs w:val="27"/>
        </w:rPr>
        <w:t>Устранение нарушений находится на контроле природоохранной прокуратуры.</w:t>
      </w:r>
    </w:p>
    <w:sectPr w:rsidR="00F8562B" w:rsidRPr="00072D69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072D69"/>
    <w:rsid w:val="0034676C"/>
    <w:rsid w:val="00491C3C"/>
    <w:rsid w:val="005105D0"/>
    <w:rsid w:val="00525FE1"/>
    <w:rsid w:val="005636E4"/>
    <w:rsid w:val="005E2E82"/>
    <w:rsid w:val="006458B1"/>
    <w:rsid w:val="006D5544"/>
    <w:rsid w:val="00751860"/>
    <w:rsid w:val="007E4682"/>
    <w:rsid w:val="00824214"/>
    <w:rsid w:val="0098306A"/>
    <w:rsid w:val="00995252"/>
    <w:rsid w:val="009E4A28"/>
    <w:rsid w:val="009F11DA"/>
    <w:rsid w:val="00AB412F"/>
    <w:rsid w:val="00B44DA2"/>
    <w:rsid w:val="00BB3C89"/>
    <w:rsid w:val="00C5256E"/>
    <w:rsid w:val="00C82571"/>
    <w:rsid w:val="00C91B41"/>
    <w:rsid w:val="00C97167"/>
    <w:rsid w:val="00CD6CBF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BC02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23</cp:revision>
  <cp:lastPrinted>2021-07-21T07:03:00Z</cp:lastPrinted>
  <dcterms:created xsi:type="dcterms:W3CDTF">2021-07-20T16:14:00Z</dcterms:created>
  <dcterms:modified xsi:type="dcterms:W3CDTF">2023-12-27T12:40:00Z</dcterms:modified>
</cp:coreProperties>
</file>