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778FF" w14:textId="06D474F4" w:rsidR="007044AA" w:rsidRPr="007044AA" w:rsidRDefault="007044AA" w:rsidP="007044AA">
      <w:pPr>
        <w:rPr>
          <w:b/>
          <w:bCs/>
        </w:rPr>
      </w:pPr>
      <w:r w:rsidRPr="007044AA">
        <w:rPr>
          <w:b/>
          <w:bCs/>
        </w:rPr>
        <w:t xml:space="preserve">В Федеральный закон «Об исполнительном производстве» внесены изменения (прокуратура </w:t>
      </w:r>
      <w:r w:rsidRPr="007044AA">
        <w:rPr>
          <w:b/>
          <w:bCs/>
        </w:rPr>
        <w:t>Вытегорского</w:t>
      </w:r>
      <w:r w:rsidRPr="007044AA">
        <w:rPr>
          <w:b/>
          <w:bCs/>
        </w:rPr>
        <w:t xml:space="preserve"> района)</w:t>
      </w:r>
    </w:p>
    <w:p w14:paraId="32198DBA" w14:textId="77777777" w:rsidR="007044AA" w:rsidRDefault="007044AA" w:rsidP="007044AA">
      <w:r>
        <w:t xml:space="preserve"> </w:t>
      </w:r>
    </w:p>
    <w:p w14:paraId="58039991" w14:textId="77777777" w:rsidR="007044AA" w:rsidRDefault="007044AA" w:rsidP="007044AA">
      <w:r>
        <w:t>В соответствии с Федеральным законом от 04.08.2023 №474-ФЗ в Федеральный закон от 02.10.2007 № 229-ФЗ «Об исполнительном производстве» внесены изменения, касающиеся выдачи справок для целей внесудебного банкротства, а также порядка извещения взыскателя о невозможности взыскания по исполнительному документу.</w:t>
      </w:r>
    </w:p>
    <w:p w14:paraId="1D27385A" w14:textId="77777777" w:rsidR="007044AA" w:rsidRDefault="007044AA" w:rsidP="007044AA">
      <w:r>
        <w:t>Закон дополнен статьей 9.1, в соответствии с которой лица, выплачивающие периодические платежи, а также подразделение судебных приставов, в котором ведется или прекращено исполнительное производство, по заявлению должника-гражданина в срок не позднее 10 рабочих дней со дня обращения выдают ему справку, предоставление которой предусмотрено для целей внесудебного банкротства.</w:t>
      </w:r>
    </w:p>
    <w:p w14:paraId="04A9A506" w14:textId="77777777" w:rsidR="007044AA" w:rsidRDefault="007044AA" w:rsidP="007044AA">
      <w:r>
        <w:t>В предыдущей редакции Закона № 229-ФЗ пунктом 4 части 1 статьи 46 определено, что взыскатель извещается о невозможности взыскания по исполнительному документу, по которому взыскание не производилось или произведено частично, в том числе, в случае если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безрезультатными. Данный пункт дополнен положением о том, что это условие считается соблюденным также в случае, если по подлежащему исполнению исполнительному документу на имеющиеся у должника периодические доходы (их часть) не допускается обращение взыскания.</w:t>
      </w:r>
    </w:p>
    <w:p w14:paraId="57564F97" w14:textId="7B2C7FDD" w:rsidR="007B1CF8" w:rsidRDefault="007044AA" w:rsidP="007044AA">
      <w:r>
        <w:t>Закон вступает в силу с 03 ноября 2023 года.</w:t>
      </w:r>
    </w:p>
    <w:sectPr w:rsidR="007B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AF"/>
    <w:rsid w:val="003779AF"/>
    <w:rsid w:val="007044AA"/>
    <w:rsid w:val="007B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3353"/>
  <w15:chartTrackingRefBased/>
  <w15:docId w15:val="{93211A17-43C4-4014-850B-B13F84F4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2023-11-13T20:45:00Z</dcterms:created>
  <dcterms:modified xsi:type="dcterms:W3CDTF">2023-11-13T20:45:00Z</dcterms:modified>
</cp:coreProperties>
</file>