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Pr="000836FF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АДМИНИСТРАЦИЯ СЕЛЬСКОГО ПОСЕЛЕНИЯ АНХИМОВСКОЕ</w:t>
      </w:r>
    </w:p>
    <w:p w:rsidR="00BC47DA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47DA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47DA" w:rsidRPr="000836FF" w:rsidRDefault="00BC47DA" w:rsidP="00BC4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___.01.2018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836F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836F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836FF">
        <w:rPr>
          <w:rFonts w:ascii="Times New Roman" w:hAnsi="Times New Roman" w:cs="Times New Roman"/>
          <w:sz w:val="24"/>
          <w:szCs w:val="24"/>
        </w:rPr>
        <w:t>елоусово</w:t>
      </w:r>
      <w:proofErr w:type="spellEnd"/>
      <w:r w:rsidRPr="000836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BC47DA" w:rsidRPr="000836FF" w:rsidTr="00567DE7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47DA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47DA" w:rsidRPr="000836FF" w:rsidRDefault="00BC47DA" w:rsidP="00567D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администрации сельского поселения Анхимовское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20.10.2017 № 54</w:t>
            </w:r>
          </w:p>
        </w:tc>
      </w:tr>
    </w:tbl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CC17E6" w:rsidRDefault="0041625F" w:rsidP="00BC47DA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заместителя прокурора Вытегорского района от __ декабря 2017 года № 07-02/1-2017 на постановление Администрации сельского поселения Анхимовское № 54 от 20.10.2017 и с</w:t>
      </w:r>
      <w:r w:rsidR="00BC47DA">
        <w:rPr>
          <w:rFonts w:ascii="Times New Roman" w:hAnsi="Times New Roman" w:cs="Times New Roman"/>
          <w:sz w:val="28"/>
          <w:szCs w:val="28"/>
        </w:rPr>
        <w:t xml:space="preserve"> целью приведения </w:t>
      </w:r>
      <w:r w:rsidR="004F4B9A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сельского поселения Анхимовское в соответствие с действующим законодательством</w:t>
      </w:r>
      <w:r w:rsidR="00BC47DA" w:rsidRPr="000836FF">
        <w:rPr>
          <w:rFonts w:ascii="Times New Roman" w:hAnsi="Times New Roman" w:cs="Times New Roman"/>
          <w:sz w:val="28"/>
          <w:szCs w:val="28"/>
        </w:rPr>
        <w:t>,</w:t>
      </w:r>
      <w:r w:rsidR="00BC47DA" w:rsidRPr="000836F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7DA" w:rsidRPr="000836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47DA" w:rsidRPr="000836FF" w:rsidRDefault="00BC47DA" w:rsidP="00BC47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Default="00BC47DA" w:rsidP="00BC47D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в</w:t>
      </w:r>
      <w:r w:rsidRPr="00083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</w:t>
      </w:r>
      <w:r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 w:rsidR="004F4B9A">
        <w:rPr>
          <w:rFonts w:ascii="Times New Roman" w:hAnsi="Times New Roman" w:cs="Times New Roman"/>
          <w:sz w:val="28"/>
          <w:szCs w:val="28"/>
        </w:rPr>
        <w:t>информационному обеспечению заявителей на основе архивных документов, хранящихся в муниципальном архиве, утвержде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4F4B9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F4B9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Анхимовское от 20 октября 2017 года № 54 «Об утверждении 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 w:rsidR="004F4B9A"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4F4B9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F4B9A" w:rsidRPr="000836F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="004F4B9A" w:rsidRPr="000836F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 w:rsidR="004F4B9A">
        <w:rPr>
          <w:rFonts w:ascii="Times New Roman" w:hAnsi="Times New Roman" w:cs="Times New Roman"/>
          <w:sz w:val="28"/>
          <w:szCs w:val="28"/>
        </w:rPr>
        <w:t>информационному обеспечению заявителей на основе архивных документов, хранящихся в муниципальном архиве»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7DA" w:rsidRPr="00DC5F98" w:rsidRDefault="00BC47DA" w:rsidP="00DC5F98">
      <w:pPr>
        <w:pStyle w:val="ConsPlusNormal0"/>
        <w:widowControl/>
        <w:numPr>
          <w:ilvl w:val="0"/>
          <w:numId w:val="1"/>
        </w:numPr>
        <w:ind w:left="0"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в пункте 1.3:</w:t>
      </w:r>
    </w:p>
    <w:p w:rsidR="002C5368" w:rsidRPr="00DC5F98" w:rsidRDefault="002C5368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слово «Администрация» заменить словом «Администрации»;</w:t>
      </w:r>
    </w:p>
    <w:p w:rsidR="00BC47DA" w:rsidRPr="00DC5F98" w:rsidRDefault="002C5368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слово</w:t>
      </w:r>
      <w:r w:rsidR="00BC47DA" w:rsidRPr="00DC5F98">
        <w:rPr>
          <w:rFonts w:ascii="Times New Roman" w:hAnsi="Times New Roman" w:cs="Times New Roman"/>
          <w:sz w:val="28"/>
          <w:szCs w:val="28"/>
        </w:rPr>
        <w:t xml:space="preserve"> «График приема документов</w:t>
      </w:r>
      <w:proofErr w:type="gramStart"/>
      <w:r w:rsidR="00BC47DA" w:rsidRPr="00DC5F9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C47DA" w:rsidRPr="00DC5F98">
        <w:rPr>
          <w:rFonts w:ascii="Times New Roman" w:hAnsi="Times New Roman" w:cs="Times New Roman"/>
          <w:sz w:val="28"/>
          <w:szCs w:val="28"/>
        </w:rPr>
        <w:t xml:space="preserve"> заменить словами «График приема документов: </w:t>
      </w:r>
      <w:r w:rsidR="00BC47DA" w:rsidRPr="00DC5F98">
        <w:rPr>
          <w:rFonts w:ascii="Times New Roman" w:hAnsi="Times New Roman" w:cs="Times New Roman"/>
          <w:iCs/>
          <w:sz w:val="28"/>
          <w:szCs w:val="28"/>
        </w:rPr>
        <w:t>с 9-00 часов до 12-00 часов и с 13-00 часов до 16-00 часов, в предпраз</w:t>
      </w:r>
      <w:r w:rsidR="00E02DCE" w:rsidRPr="00DC5F98">
        <w:rPr>
          <w:rFonts w:ascii="Times New Roman" w:hAnsi="Times New Roman" w:cs="Times New Roman"/>
          <w:iCs/>
          <w:sz w:val="28"/>
          <w:szCs w:val="28"/>
        </w:rPr>
        <w:t>д</w:t>
      </w:r>
      <w:r w:rsidR="00BC47DA" w:rsidRPr="00DC5F98">
        <w:rPr>
          <w:rFonts w:ascii="Times New Roman" w:hAnsi="Times New Roman" w:cs="Times New Roman"/>
          <w:iCs/>
          <w:sz w:val="28"/>
          <w:szCs w:val="28"/>
        </w:rPr>
        <w:t xml:space="preserve">ничные дни </w:t>
      </w:r>
      <w:r w:rsidR="00BC47DA" w:rsidRPr="00DC5F98">
        <w:rPr>
          <w:rFonts w:ascii="Times New Roman" w:hAnsi="Times New Roman" w:cs="Times New Roman"/>
          <w:sz w:val="28"/>
          <w:szCs w:val="28"/>
        </w:rPr>
        <w:t xml:space="preserve">с 09-00 часов до 15-00 часов без перерыва на обед», слова «График личного приема руководителя Уполномоченного органа:» заменить словами «График личного приема руководителя Уполномоченного органа: </w:t>
      </w:r>
      <w:r w:rsidR="00BC47DA" w:rsidRPr="00DC5F98">
        <w:rPr>
          <w:rFonts w:ascii="Times New Roman" w:hAnsi="Times New Roman" w:cs="Times New Roman"/>
          <w:iCs/>
          <w:sz w:val="28"/>
          <w:szCs w:val="28"/>
        </w:rPr>
        <w:t>с 9-00 часов до 12-00 часов и с 13-00 часов до 17-00 часов</w:t>
      </w:r>
      <w:r w:rsidR="00BC47DA" w:rsidRPr="00DC5F98">
        <w:rPr>
          <w:rFonts w:ascii="Times New Roman" w:hAnsi="Times New Roman" w:cs="Times New Roman"/>
          <w:sz w:val="28"/>
          <w:szCs w:val="28"/>
        </w:rPr>
        <w:t>»;</w:t>
      </w:r>
    </w:p>
    <w:p w:rsidR="00BC47DA" w:rsidRPr="00DC5F98" w:rsidRDefault="00BC47DA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C5F98">
        <w:rPr>
          <w:sz w:val="28"/>
          <w:szCs w:val="28"/>
        </w:rPr>
        <w:t>слова «Место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DC5F98">
        <w:rPr>
          <w:color w:val="000000"/>
          <w:sz w:val="28"/>
          <w:szCs w:val="28"/>
        </w:rPr>
        <w:t xml:space="preserve"> (далее - МФЦ): 162900, Вологодская область, </w:t>
      </w:r>
      <w:proofErr w:type="gramStart"/>
      <w:r w:rsidRPr="00DC5F98">
        <w:rPr>
          <w:color w:val="000000"/>
          <w:sz w:val="28"/>
          <w:szCs w:val="28"/>
        </w:rPr>
        <w:t>г</w:t>
      </w:r>
      <w:proofErr w:type="gramEnd"/>
      <w:r w:rsidRPr="00DC5F98">
        <w:rPr>
          <w:color w:val="000000"/>
          <w:sz w:val="28"/>
          <w:szCs w:val="28"/>
        </w:rPr>
        <w:t>. Вытегра, пр. Ленина, д.68</w:t>
      </w:r>
    </w:p>
    <w:p w:rsidR="00BC47DA" w:rsidRPr="00DC5F98" w:rsidRDefault="00BC47DA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5F98">
        <w:rPr>
          <w:color w:val="000000"/>
          <w:sz w:val="28"/>
          <w:szCs w:val="28"/>
        </w:rPr>
        <w:t xml:space="preserve">Почтовый адрес МФЦ: 162900, Вологодская область, </w:t>
      </w:r>
      <w:proofErr w:type="gramStart"/>
      <w:r w:rsidRPr="00DC5F98">
        <w:rPr>
          <w:color w:val="000000"/>
          <w:sz w:val="28"/>
          <w:szCs w:val="28"/>
        </w:rPr>
        <w:t>г</w:t>
      </w:r>
      <w:proofErr w:type="gramEnd"/>
      <w:r w:rsidRPr="00DC5F98">
        <w:rPr>
          <w:color w:val="000000"/>
          <w:sz w:val="28"/>
          <w:szCs w:val="28"/>
        </w:rPr>
        <w:t>. Вытегра, пр. Ленина, д.68</w:t>
      </w:r>
    </w:p>
    <w:p w:rsidR="00BC47DA" w:rsidRPr="00DC5F98" w:rsidRDefault="00BC47DA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5F98">
        <w:rPr>
          <w:sz w:val="28"/>
          <w:szCs w:val="28"/>
        </w:rPr>
        <w:t>Телефон/факс МФЦ: 8(81746)2-22-44/8(81746)2-25-75</w:t>
      </w:r>
    </w:p>
    <w:p w:rsidR="00BC47DA" w:rsidRPr="00DC5F98" w:rsidRDefault="00BC47DA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5F98">
        <w:rPr>
          <w:sz w:val="28"/>
          <w:szCs w:val="28"/>
        </w:rPr>
        <w:t xml:space="preserve">Адрес электронной почты МФЦ: </w:t>
      </w:r>
      <w:proofErr w:type="spellStart"/>
      <w:r w:rsidRPr="00DC5F98">
        <w:rPr>
          <w:sz w:val="28"/>
          <w:szCs w:val="28"/>
          <w:lang w:val="en-US"/>
        </w:rPr>
        <w:t>mfc</w:t>
      </w:r>
      <w:proofErr w:type="spellEnd"/>
      <w:r w:rsidRPr="00DC5F98">
        <w:rPr>
          <w:sz w:val="28"/>
          <w:szCs w:val="28"/>
        </w:rPr>
        <w:t>@</w:t>
      </w:r>
      <w:proofErr w:type="spellStart"/>
      <w:r w:rsidRPr="00DC5F98">
        <w:rPr>
          <w:sz w:val="28"/>
          <w:szCs w:val="28"/>
          <w:lang w:val="en-US"/>
        </w:rPr>
        <w:t>vytegra</w:t>
      </w:r>
      <w:proofErr w:type="spellEnd"/>
      <w:r w:rsidRPr="00DC5F98">
        <w:rPr>
          <w:sz w:val="28"/>
          <w:szCs w:val="28"/>
        </w:rPr>
        <w:t>-</w:t>
      </w:r>
      <w:proofErr w:type="spellStart"/>
      <w:r w:rsidRPr="00DC5F98">
        <w:rPr>
          <w:sz w:val="28"/>
          <w:szCs w:val="28"/>
          <w:lang w:val="en-US"/>
        </w:rPr>
        <w:t>adm</w:t>
      </w:r>
      <w:proofErr w:type="spellEnd"/>
      <w:r w:rsidRPr="00DC5F98">
        <w:rPr>
          <w:sz w:val="28"/>
          <w:szCs w:val="28"/>
        </w:rPr>
        <w:t>.</w:t>
      </w:r>
      <w:proofErr w:type="spellStart"/>
      <w:r w:rsidRPr="00DC5F98">
        <w:rPr>
          <w:sz w:val="28"/>
          <w:szCs w:val="28"/>
          <w:lang w:val="en-US"/>
        </w:rPr>
        <w:t>ru</w:t>
      </w:r>
      <w:proofErr w:type="spellEnd"/>
    </w:p>
    <w:p w:rsidR="00BC47DA" w:rsidRPr="00DC5F98" w:rsidRDefault="00BC47DA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lastRenderedPageBreak/>
        <w:t>График работы Уполномоченного органа:</w:t>
      </w:r>
    </w:p>
    <w:p w:rsidR="00BC47DA" w:rsidRPr="00DC5F98" w:rsidRDefault="00BC47DA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09.00ч до 17.00ч</w:t>
            </w:r>
          </w:p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Перерыв на обед с 12.00ч до 13.00ч</w:t>
            </w: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BC47DA" w:rsidRPr="00DC5F98" w:rsidRDefault="00BC47DA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BC47DA" w:rsidRPr="00DC5F98" w:rsidTr="00567DE7">
        <w:tc>
          <w:tcPr>
            <w:tcW w:w="4753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 xml:space="preserve">С 09.00ч до 15.00ч </w:t>
            </w:r>
          </w:p>
          <w:p w:rsidR="00BC47DA" w:rsidRPr="00DC5F98" w:rsidRDefault="00BC47DA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98">
              <w:rPr>
                <w:rFonts w:ascii="Times New Roman" w:hAnsi="Times New Roman" w:cs="Times New Roman"/>
                <w:sz w:val="28"/>
                <w:szCs w:val="28"/>
              </w:rPr>
              <w:t xml:space="preserve">      без перерыва на обед</w:t>
            </w:r>
          </w:p>
        </w:tc>
      </w:tr>
    </w:tbl>
    <w:p w:rsidR="00BC47DA" w:rsidRPr="00DC5F98" w:rsidRDefault="00BC47DA" w:rsidP="00DC5F9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5F98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C47DA" w:rsidRPr="00814DEC" w:rsidRDefault="00BC47DA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1.4 слово «, МФЦ» исключить;</w:t>
      </w:r>
    </w:p>
    <w:p w:rsidR="00BC47DA" w:rsidRPr="00814DEC" w:rsidRDefault="00BC47DA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1.5 слово «, МФЦ» исключить;</w:t>
      </w:r>
    </w:p>
    <w:p w:rsidR="00BC47DA" w:rsidRPr="00814DEC" w:rsidRDefault="00BC47DA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1.7 слово «, МФЦ» исключить;</w:t>
      </w:r>
    </w:p>
    <w:p w:rsidR="00BC47DA" w:rsidRPr="00814DEC" w:rsidRDefault="00BC47DA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1.8 слово «(МФЦ)»</w:t>
      </w:r>
      <w:proofErr w:type="gramStart"/>
      <w:r w:rsidRPr="00814DEC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814DEC">
        <w:rPr>
          <w:rFonts w:ascii="Times New Roman" w:hAnsi="Times New Roman" w:cs="Times New Roman"/>
          <w:sz w:val="28"/>
          <w:szCs w:val="28"/>
        </w:rPr>
        <w:t>,МФЦ» исключить;</w:t>
      </w:r>
    </w:p>
    <w:p w:rsidR="00BC47DA" w:rsidRPr="00814DEC" w:rsidRDefault="00BC47DA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 xml:space="preserve">в пункте 2.2 абзац </w:t>
      </w:r>
      <w:r w:rsidR="002C5368" w:rsidRPr="00814DEC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814DEC">
        <w:rPr>
          <w:rFonts w:ascii="Times New Roman" w:hAnsi="Times New Roman" w:cs="Times New Roman"/>
          <w:sz w:val="28"/>
          <w:szCs w:val="28"/>
        </w:rPr>
        <w:t>исключить;</w:t>
      </w:r>
    </w:p>
    <w:p w:rsidR="0039049C" w:rsidRPr="00814DEC" w:rsidRDefault="00BC47DA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2.4 «</w:t>
      </w:r>
      <w:r w:rsidRPr="00814DEC">
        <w:rPr>
          <w:rFonts w:ascii="Times New Roman" w:hAnsi="Times New Roman" w:cs="Times New Roman"/>
          <w:iCs/>
          <w:sz w:val="28"/>
          <w:szCs w:val="28"/>
        </w:rPr>
        <w:t>(данный пун</w:t>
      </w:r>
      <w:proofErr w:type="gramStart"/>
      <w:r w:rsidRPr="00814DEC">
        <w:rPr>
          <w:rFonts w:ascii="Times New Roman" w:hAnsi="Times New Roman" w:cs="Times New Roman"/>
          <w:iCs/>
          <w:sz w:val="28"/>
          <w:szCs w:val="28"/>
        </w:rPr>
        <w:t>кт вкл</w:t>
      </w:r>
      <w:proofErr w:type="gramEnd"/>
      <w:r w:rsidRPr="00814DEC">
        <w:rPr>
          <w:rFonts w:ascii="Times New Roman" w:hAnsi="Times New Roman" w:cs="Times New Roman"/>
          <w:iCs/>
          <w:sz w:val="28"/>
          <w:szCs w:val="28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актом)</w:t>
      </w:r>
      <w:r w:rsidRPr="00814DEC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9049C" w:rsidRPr="00814DEC" w:rsidRDefault="0039049C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2.6 абзац второй исключить;</w:t>
      </w:r>
    </w:p>
    <w:p w:rsidR="00CE5BA3" w:rsidRPr="00814DEC" w:rsidRDefault="00CE5BA3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пункт 2.7 дополнить абзацем следующего содержания:</w:t>
      </w:r>
    </w:p>
    <w:p w:rsidR="00CE5BA3" w:rsidRPr="00814DEC" w:rsidRDefault="00CE5BA3" w:rsidP="00814DE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«настоящим административным регламентом</w:t>
      </w:r>
      <w:proofErr w:type="gramStart"/>
      <w:r w:rsidRPr="00814DE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C47DA" w:rsidRPr="00814DEC" w:rsidRDefault="00A462A4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2.9</w:t>
      </w:r>
      <w:r w:rsidR="00BC47DA" w:rsidRPr="00814DEC">
        <w:rPr>
          <w:rFonts w:ascii="Times New Roman" w:hAnsi="Times New Roman" w:cs="Times New Roman"/>
          <w:sz w:val="28"/>
          <w:szCs w:val="28"/>
        </w:rPr>
        <w:t xml:space="preserve"> слово «(МФЦ)» исключить;</w:t>
      </w:r>
    </w:p>
    <w:p w:rsidR="00A46E23" w:rsidRPr="00814DEC" w:rsidRDefault="00A46E23" w:rsidP="00814DE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 xml:space="preserve">название раздела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дополнить словами «(представителем заявителя), порядок их представления, в том числе в электронной форме»; </w:t>
      </w:r>
    </w:p>
    <w:p w:rsidR="00746057" w:rsidRPr="00814DEC" w:rsidRDefault="00746057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2.11 абзацы 2, 3 исключить;</w:t>
      </w:r>
    </w:p>
    <w:p w:rsidR="00A46E23" w:rsidRPr="00814DEC" w:rsidRDefault="00A46E23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 xml:space="preserve">раздел «Исчерпывающий перечень документов, необходимых в соответствии с нормативными правовыми актами,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(представителем заявителя), порядок их представления, в том числе в электронной форме» дополнить пунктом 2.12 следующего содержания: </w:t>
      </w:r>
    </w:p>
    <w:p w:rsidR="00A46E23" w:rsidRPr="00814DEC" w:rsidRDefault="00A46E23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«2.12. 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</w:t>
      </w:r>
      <w:r w:rsidRPr="00814DEC">
        <w:rPr>
          <w:sz w:val="28"/>
          <w:szCs w:val="28"/>
        </w:rPr>
        <w:lastRenderedPageBreak/>
        <w:t xml:space="preserve">закона от 27 июля 2010 года № 210-ФЗ «Об организации предоставления государственных и муниципальных услуг». </w:t>
      </w:r>
    </w:p>
    <w:p w:rsidR="00A46E23" w:rsidRPr="00814DEC" w:rsidRDefault="00A46E23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 </w:t>
      </w:r>
    </w:p>
    <w:p w:rsidR="00A46E23" w:rsidRPr="00814DEC" w:rsidRDefault="00A46E23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</w:t>
      </w:r>
      <w:proofErr w:type="gramStart"/>
      <w:r w:rsidRPr="00814DEC">
        <w:rPr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нотариуса.»;</w:t>
      </w:r>
      <w:proofErr w:type="gramEnd"/>
    </w:p>
    <w:p w:rsidR="00A46E23" w:rsidRPr="00814DEC" w:rsidRDefault="00A46E23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>пункты 2.12 – 2.</w:t>
      </w:r>
      <w:r w:rsidR="00902314" w:rsidRPr="00814DEC">
        <w:rPr>
          <w:rFonts w:ascii="Times New Roman" w:hAnsi="Times New Roman"/>
          <w:sz w:val="28"/>
          <w:szCs w:val="28"/>
        </w:rPr>
        <w:t>22 считать пунктами 2.13 – 2.23 соответственно;</w:t>
      </w:r>
    </w:p>
    <w:p w:rsidR="00902314" w:rsidRPr="00814DEC" w:rsidRDefault="00902314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 xml:space="preserve">пункт 2.15 изложить в следующей редакции: </w:t>
      </w:r>
    </w:p>
    <w:p w:rsidR="00902314" w:rsidRPr="00814DEC" w:rsidRDefault="00902314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«2.15.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пункте 2.9 настоящего Административного регламента, в электронном виде</w:t>
      </w:r>
      <w:proofErr w:type="gramStart"/>
      <w:r w:rsidRPr="00814DEC">
        <w:rPr>
          <w:sz w:val="28"/>
          <w:szCs w:val="28"/>
        </w:rPr>
        <w:t xml:space="preserve">.»;   </w:t>
      </w:r>
      <w:proofErr w:type="gramEnd"/>
    </w:p>
    <w:p w:rsidR="00902314" w:rsidRPr="00814DEC" w:rsidRDefault="00902314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 xml:space="preserve">в разделе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814DEC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814DEC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 возможностями здоровья указных объектов» перед вторым абзацем цифры «2.23.» исключить;</w:t>
      </w:r>
    </w:p>
    <w:p w:rsidR="00BC47DA" w:rsidRPr="00814DEC" w:rsidRDefault="00393FF6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2.22 слово</w:t>
      </w:r>
      <w:r w:rsidR="00BC47DA" w:rsidRPr="00814DEC">
        <w:rPr>
          <w:rFonts w:ascii="Times New Roman" w:hAnsi="Times New Roman" w:cs="Times New Roman"/>
          <w:sz w:val="28"/>
          <w:szCs w:val="28"/>
        </w:rPr>
        <w:t xml:space="preserve"> «(МФЦ)» исключить;</w:t>
      </w:r>
    </w:p>
    <w:p w:rsidR="00217FDB" w:rsidRPr="00814DEC" w:rsidRDefault="00902314" w:rsidP="00814D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разделе 3</w:t>
      </w:r>
      <w:r w:rsidR="00217FDB" w:rsidRPr="00814DEC">
        <w:rPr>
          <w:rFonts w:ascii="Times New Roman" w:hAnsi="Times New Roman" w:cs="Times New Roman"/>
          <w:sz w:val="28"/>
          <w:szCs w:val="28"/>
        </w:rPr>
        <w:t>;</w:t>
      </w:r>
    </w:p>
    <w:p w:rsidR="00902314" w:rsidRPr="00814DEC" w:rsidRDefault="00902314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>в наименовании раздела 3 слова «, а также  особенности выполнения административных процедур в многофункциональных центрах» исключить:</w:t>
      </w:r>
    </w:p>
    <w:p w:rsidR="00902314" w:rsidRPr="00814DEC" w:rsidRDefault="001C7A55" w:rsidP="00814DEC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>в подпункте 3.3.2 пункта 3.3 слова (в случае представления документов через многофункциональный центр расписка выдается указанным многофункциональным центром)» исключить;</w:t>
      </w:r>
      <w:r w:rsidR="00902314" w:rsidRPr="00814DEC">
        <w:rPr>
          <w:rFonts w:ascii="Times New Roman" w:hAnsi="Times New Roman"/>
          <w:sz w:val="28"/>
          <w:szCs w:val="28"/>
        </w:rPr>
        <w:t xml:space="preserve"> </w:t>
      </w:r>
    </w:p>
    <w:p w:rsidR="00902314" w:rsidRPr="00814DEC" w:rsidRDefault="00902314" w:rsidP="00814DEC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 xml:space="preserve">пункт 3.3 дополнить подпунктом 3.3.5 следующего содержания: </w:t>
      </w:r>
    </w:p>
    <w:p w:rsidR="00902314" w:rsidRPr="00814DEC" w:rsidRDefault="00902314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«3.3.5. Срок выполнения административной процедуры – 1 рабочий день с момента поступления запроса</w:t>
      </w:r>
      <w:proofErr w:type="gramStart"/>
      <w:r w:rsidRPr="00814DEC">
        <w:rPr>
          <w:sz w:val="28"/>
          <w:szCs w:val="28"/>
        </w:rPr>
        <w:t>.»;</w:t>
      </w:r>
      <w:proofErr w:type="gramEnd"/>
    </w:p>
    <w:p w:rsidR="00902314" w:rsidRPr="00814DEC" w:rsidRDefault="00902314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пункт 3.4 дополнить подпунктом 3.4.7 следующего содержания: </w:t>
      </w:r>
    </w:p>
    <w:p w:rsidR="00BC47DA" w:rsidRPr="00814DEC" w:rsidRDefault="00902314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«3.4.7. Срок выполнения административной процедуры – 28 календарных дней</w:t>
      </w:r>
      <w:proofErr w:type="gramStart"/>
      <w:r w:rsidRPr="00814DEC">
        <w:rPr>
          <w:sz w:val="28"/>
          <w:szCs w:val="28"/>
        </w:rPr>
        <w:t xml:space="preserve">.»;  </w:t>
      </w:r>
      <w:proofErr w:type="gramEnd"/>
    </w:p>
    <w:p w:rsidR="00762DEC" w:rsidRPr="00814DEC" w:rsidRDefault="00762DEC" w:rsidP="00814DEC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 xml:space="preserve">в подпункте 3.5.2 пункта 3.5 абзац второй </w:t>
      </w:r>
      <w:r w:rsidR="00902314" w:rsidRPr="00814D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2314" w:rsidRPr="00814DEC" w:rsidRDefault="00902314" w:rsidP="00814DEC">
      <w:pPr>
        <w:ind w:firstLine="284"/>
        <w:jc w:val="both"/>
        <w:rPr>
          <w:sz w:val="28"/>
          <w:szCs w:val="28"/>
        </w:rPr>
      </w:pPr>
      <w:proofErr w:type="gramStart"/>
      <w:r w:rsidRPr="00814DEC">
        <w:rPr>
          <w:sz w:val="28"/>
          <w:szCs w:val="28"/>
        </w:rPr>
        <w:t>«В случае предоставления муниципальной услуги в электронной форме посредством Портала государственных и муниципальных услуг (функций) области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заявителя.»;</w:t>
      </w:r>
      <w:proofErr w:type="gramEnd"/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пункт 3.5 дополнить подпунктом 3.5.4. следующего содержания: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lastRenderedPageBreak/>
        <w:t xml:space="preserve">      «3.5.4. Срок выполнения административной процедуры составляет 1 рабочий день со дня принятия соответствующего решения.»;    </w:t>
      </w:r>
    </w:p>
    <w:p w:rsidR="00923BD1" w:rsidRPr="00814DEC" w:rsidRDefault="00923BD1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>в пункте 4.1 слово «общий</w:t>
      </w:r>
      <w:proofErr w:type="gramStart"/>
      <w:r w:rsidRPr="00814DEC">
        <w:rPr>
          <w:rFonts w:ascii="Times New Roman" w:hAnsi="Times New Roman"/>
          <w:sz w:val="28"/>
          <w:szCs w:val="28"/>
        </w:rPr>
        <w:t>,»</w:t>
      </w:r>
      <w:proofErr w:type="gramEnd"/>
      <w:r w:rsidRPr="00814DEC">
        <w:rPr>
          <w:rFonts w:ascii="Times New Roman" w:hAnsi="Times New Roman"/>
          <w:sz w:val="28"/>
          <w:szCs w:val="28"/>
        </w:rPr>
        <w:t xml:space="preserve"> исключить, дополнить пункт 4.1 словами «и контроль полноты и качества предоставления муниципальной услуги.». </w:t>
      </w:r>
    </w:p>
    <w:p w:rsidR="00923BD1" w:rsidRPr="00814DEC" w:rsidRDefault="00814DEC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 xml:space="preserve">       </w:t>
      </w:r>
      <w:r w:rsidR="00923BD1" w:rsidRPr="00814DEC">
        <w:rPr>
          <w:rFonts w:ascii="Times New Roman" w:hAnsi="Times New Roman"/>
          <w:sz w:val="28"/>
          <w:szCs w:val="28"/>
        </w:rPr>
        <w:t xml:space="preserve">пункты 4.2 – 4.4 Административного регламента заменить пунктами 4.2, 4.3 в следующей редакции: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«4.2. Текущий </w:t>
      </w:r>
      <w:proofErr w:type="gramStart"/>
      <w:r w:rsidRPr="00814DEC">
        <w:rPr>
          <w:sz w:val="28"/>
          <w:szCs w:val="28"/>
        </w:rPr>
        <w:t>контроль за</w:t>
      </w:r>
      <w:proofErr w:type="gramEnd"/>
      <w:r w:rsidRPr="00814DEC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8C027B">
        <w:rPr>
          <w:sz w:val="28"/>
          <w:szCs w:val="28"/>
        </w:rPr>
        <w:t>ет</w:t>
      </w:r>
      <w:r w:rsidRPr="00814DEC">
        <w:rPr>
          <w:sz w:val="28"/>
          <w:szCs w:val="28"/>
        </w:rPr>
        <w:t xml:space="preserve"> </w:t>
      </w:r>
      <w:r w:rsidR="008C027B">
        <w:rPr>
          <w:sz w:val="28"/>
          <w:szCs w:val="28"/>
        </w:rPr>
        <w:t>руководитель Уполномоченного органа</w:t>
      </w:r>
      <w:r w:rsidRPr="00814DEC">
        <w:rPr>
          <w:sz w:val="28"/>
          <w:szCs w:val="28"/>
        </w:rPr>
        <w:t>.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Текущий контроль осуществляется на постоянной основе.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 Периодичность проверок – </w:t>
      </w:r>
      <w:proofErr w:type="gramStart"/>
      <w:r w:rsidRPr="00814DEC">
        <w:rPr>
          <w:sz w:val="28"/>
          <w:szCs w:val="28"/>
        </w:rPr>
        <w:t>плановые</w:t>
      </w:r>
      <w:proofErr w:type="gramEnd"/>
      <w:r w:rsidRPr="00814DEC">
        <w:rPr>
          <w:sz w:val="28"/>
          <w:szCs w:val="28"/>
        </w:rPr>
        <w:t xml:space="preserve"> 1 раз в год, внеплановые – по конкретному обращению заявителя.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 </w:t>
      </w:r>
    </w:p>
    <w:p w:rsidR="00923BD1" w:rsidRPr="00814DEC" w:rsidRDefault="00923BD1" w:rsidP="00814DEC">
      <w:pPr>
        <w:ind w:firstLine="284"/>
        <w:jc w:val="both"/>
        <w:rPr>
          <w:sz w:val="28"/>
          <w:szCs w:val="28"/>
        </w:rPr>
      </w:pPr>
      <w:r w:rsidRPr="00814DEC">
        <w:rPr>
          <w:sz w:val="28"/>
          <w:szCs w:val="28"/>
        </w:rPr>
        <w:t xml:space="preserve">        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14DEC">
        <w:rPr>
          <w:sz w:val="28"/>
          <w:szCs w:val="28"/>
        </w:rPr>
        <w:t>который</w:t>
      </w:r>
      <w:proofErr w:type="gramEnd"/>
      <w:r w:rsidRPr="00814DEC">
        <w:rPr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проверки.»;</w:t>
      </w:r>
    </w:p>
    <w:p w:rsidR="00923BD1" w:rsidRDefault="00923BD1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>пункты 4.5 – 4.7 считать пунктами 4.4 – 4.6 соответственно;</w:t>
      </w:r>
    </w:p>
    <w:p w:rsidR="000F4292" w:rsidRPr="00814DEC" w:rsidRDefault="000F4292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4.6 слова «(структурном подразделении Уполномоченного органа – при наличии), и работников МФЦ» исключить;</w:t>
      </w:r>
    </w:p>
    <w:p w:rsidR="00BC47DA" w:rsidRPr="00814DEC" w:rsidRDefault="00BC47DA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5.2 слова «муниципального образования Администрации» исключить;</w:t>
      </w:r>
    </w:p>
    <w:p w:rsidR="00BC47DA" w:rsidRPr="00814DEC" w:rsidRDefault="00BC47DA" w:rsidP="00814DE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>абзац второй пункта 5.3 изложить в следующей редакции:</w:t>
      </w:r>
    </w:p>
    <w:p w:rsidR="00BC47DA" w:rsidRPr="00814DEC" w:rsidRDefault="00BC47DA" w:rsidP="00814DEC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14DEC">
        <w:rPr>
          <w:rFonts w:ascii="Times New Roman" w:hAnsi="Times New Roman"/>
          <w:sz w:val="28"/>
          <w:szCs w:val="28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</w:t>
      </w:r>
      <w:proofErr w:type="gramStart"/>
      <w:r w:rsidRPr="00814DEC">
        <w:rPr>
          <w:rFonts w:ascii="Times New Roman" w:hAnsi="Times New Roman"/>
          <w:sz w:val="28"/>
          <w:szCs w:val="28"/>
        </w:rPr>
        <w:t>.»;</w:t>
      </w:r>
      <w:proofErr w:type="gramEnd"/>
    </w:p>
    <w:p w:rsidR="00BC47DA" w:rsidRPr="00814DEC" w:rsidRDefault="00BC47DA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пункт 5.4 исключить;</w:t>
      </w:r>
    </w:p>
    <w:p w:rsidR="00814DEC" w:rsidRPr="00814DEC" w:rsidRDefault="00814DEC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lastRenderedPageBreak/>
        <w:t xml:space="preserve">пункты 5.5 – 5.14 считать пунктами 5.4.-5.13 соответственно; </w:t>
      </w:r>
    </w:p>
    <w:p w:rsidR="00381A8F" w:rsidRDefault="00814DEC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DEC">
        <w:rPr>
          <w:rFonts w:ascii="Times New Roman" w:hAnsi="Times New Roman" w:cs="Times New Roman"/>
          <w:sz w:val="28"/>
          <w:szCs w:val="28"/>
        </w:rPr>
        <w:t>в пункте 5.4</w:t>
      </w:r>
      <w:r w:rsidR="00381A8F" w:rsidRPr="00814DEC">
        <w:rPr>
          <w:rFonts w:ascii="Times New Roman" w:hAnsi="Times New Roman" w:cs="Times New Roman"/>
          <w:sz w:val="28"/>
          <w:szCs w:val="28"/>
        </w:rPr>
        <w:t xml:space="preserve"> абзац третий исключить;</w:t>
      </w:r>
    </w:p>
    <w:p w:rsidR="00F3143E" w:rsidRPr="00814DEC" w:rsidRDefault="00F3143E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5.7</w:t>
      </w:r>
      <w:r w:rsidR="00AC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«поступившая в Уполномоченный орган» дополнить словами «подлежит регистрации не позднее следующего рабочего дня со дня ее поступления»;</w:t>
      </w:r>
    </w:p>
    <w:p w:rsidR="00BC47DA" w:rsidRDefault="00C36E56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5.10</w:t>
      </w:r>
      <w:r w:rsidR="00362AC2" w:rsidRPr="00814DEC">
        <w:rPr>
          <w:rFonts w:ascii="Times New Roman" w:hAnsi="Times New Roman" w:cs="Times New Roman"/>
          <w:sz w:val="28"/>
          <w:szCs w:val="28"/>
        </w:rPr>
        <w:t xml:space="preserve"> слова «муниципального образования Администрации» исключить;</w:t>
      </w:r>
    </w:p>
    <w:p w:rsidR="001C08CF" w:rsidRPr="00814DEC" w:rsidRDefault="001C08CF" w:rsidP="00814DEC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5.11 цифры «5.11» заменить цифрами «5.10».</w:t>
      </w:r>
    </w:p>
    <w:p w:rsidR="00BC47DA" w:rsidRPr="000836FF" w:rsidRDefault="00BC47DA" w:rsidP="00BC47D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3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6FF">
        <w:rPr>
          <w:rFonts w:ascii="Times New Roman" w:hAnsi="Times New Roman" w:cs="Times New Roman"/>
          <w:sz w:val="28"/>
          <w:szCs w:val="28"/>
        </w:rPr>
        <w:t xml:space="preserve">  исполнением настоящего  постановления  оставляю за  собой.</w:t>
      </w:r>
    </w:p>
    <w:p w:rsidR="00BC47DA" w:rsidRPr="000836FF" w:rsidRDefault="00BC47DA" w:rsidP="00BC47D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</w:t>
      </w:r>
      <w:r w:rsidRPr="000836F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дня его  официального опубликования.</w:t>
      </w:r>
    </w:p>
    <w:p w:rsidR="00BC47DA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7DA" w:rsidRPr="000836FF" w:rsidRDefault="00BC47DA" w:rsidP="00BC47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6FF">
        <w:rPr>
          <w:rFonts w:ascii="Times New Roman" w:hAnsi="Times New Roman" w:cs="Times New Roman"/>
          <w:sz w:val="28"/>
          <w:szCs w:val="28"/>
        </w:rPr>
        <w:t>О.А.Селина</w:t>
      </w:r>
    </w:p>
    <w:p w:rsidR="00BC47DA" w:rsidRPr="00A37AB8" w:rsidRDefault="00BC47DA" w:rsidP="00BC47DA"/>
    <w:p w:rsidR="00BC47DA" w:rsidRDefault="00BC47DA" w:rsidP="00BC47DA"/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7DA"/>
    <w:rsid w:val="00077931"/>
    <w:rsid w:val="000B423A"/>
    <w:rsid w:val="000E0289"/>
    <w:rsid w:val="000F4292"/>
    <w:rsid w:val="0011446C"/>
    <w:rsid w:val="00160E47"/>
    <w:rsid w:val="00180405"/>
    <w:rsid w:val="001C08CF"/>
    <w:rsid w:val="001C7A55"/>
    <w:rsid w:val="00217FDB"/>
    <w:rsid w:val="00232E57"/>
    <w:rsid w:val="00265FC5"/>
    <w:rsid w:val="002C5368"/>
    <w:rsid w:val="0030169A"/>
    <w:rsid w:val="0031531B"/>
    <w:rsid w:val="00326BF9"/>
    <w:rsid w:val="00362AC2"/>
    <w:rsid w:val="00381A8F"/>
    <w:rsid w:val="0039049C"/>
    <w:rsid w:val="00393FF6"/>
    <w:rsid w:val="0039638C"/>
    <w:rsid w:val="003E41BB"/>
    <w:rsid w:val="0041625F"/>
    <w:rsid w:val="004F4B9A"/>
    <w:rsid w:val="005A24F3"/>
    <w:rsid w:val="00611A76"/>
    <w:rsid w:val="00652FE4"/>
    <w:rsid w:val="007126EE"/>
    <w:rsid w:val="00746057"/>
    <w:rsid w:val="00762DEC"/>
    <w:rsid w:val="00814DEC"/>
    <w:rsid w:val="008C027B"/>
    <w:rsid w:val="00902314"/>
    <w:rsid w:val="00923BD1"/>
    <w:rsid w:val="00A462A4"/>
    <w:rsid w:val="00A46E23"/>
    <w:rsid w:val="00AC2C93"/>
    <w:rsid w:val="00B03586"/>
    <w:rsid w:val="00B963AC"/>
    <w:rsid w:val="00BC47DA"/>
    <w:rsid w:val="00C36E56"/>
    <w:rsid w:val="00C833B0"/>
    <w:rsid w:val="00CE5BA3"/>
    <w:rsid w:val="00CF4223"/>
    <w:rsid w:val="00DC5F98"/>
    <w:rsid w:val="00E00998"/>
    <w:rsid w:val="00E02DCE"/>
    <w:rsid w:val="00E21E7F"/>
    <w:rsid w:val="00F042B4"/>
    <w:rsid w:val="00F3143E"/>
    <w:rsid w:val="00F6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BC47DA"/>
    <w:rPr>
      <w:b/>
      <w:bCs/>
    </w:rPr>
  </w:style>
  <w:style w:type="paragraph" w:styleId="a4">
    <w:name w:val="No Spacing"/>
    <w:uiPriority w:val="99"/>
    <w:qFormat/>
    <w:rsid w:val="00BC47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BC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34</cp:revision>
  <dcterms:created xsi:type="dcterms:W3CDTF">2018-01-16T06:27:00Z</dcterms:created>
  <dcterms:modified xsi:type="dcterms:W3CDTF">2018-01-19T13:38:00Z</dcterms:modified>
</cp:coreProperties>
</file>