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8E" w:rsidRPr="00D30BE8" w:rsidRDefault="004B298E" w:rsidP="001874EE">
      <w:pPr>
        <w:shd w:val="clear" w:color="auto" w:fill="F3F4F4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b/>
          <w:bCs/>
          <w:sz w:val="28"/>
          <w:szCs w:val="28"/>
        </w:rPr>
        <w:t>СОВЕТ СЕЛЬСКОГО ПОСЕЛЕНИЯ АНХИМОВСКОЕ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98E" w:rsidRPr="00D30BE8" w:rsidRDefault="004B298E" w:rsidP="001874EE">
      <w:pPr>
        <w:shd w:val="clear" w:color="auto" w:fill="F3F4F4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98E" w:rsidRPr="00D30BE8" w:rsidRDefault="004B298E" w:rsidP="001874EE">
      <w:pPr>
        <w:shd w:val="clear" w:color="auto" w:fill="F3F4F4"/>
        <w:spacing w:after="0" w:line="315" w:lineRule="atLeast"/>
        <w:jc w:val="center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b/>
          <w:bCs/>
          <w:sz w:val="28"/>
          <w:szCs w:val="28"/>
        </w:rPr>
        <w:t> 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bCs/>
          <w:sz w:val="28"/>
          <w:szCs w:val="28"/>
        </w:rPr>
        <w:t>от 22 ноября 2016                               № 190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D30BE8">
        <w:rPr>
          <w:rFonts w:ascii="Times New Roman" w:hAnsi="Times New Roman"/>
          <w:bCs/>
          <w:kern w:val="36"/>
          <w:sz w:val="28"/>
          <w:szCs w:val="28"/>
        </w:rPr>
        <w:t xml:space="preserve">            п.Белоусово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298E" w:rsidRPr="00D30BE8" w:rsidRDefault="004B298E" w:rsidP="001874EE">
      <w:pPr>
        <w:shd w:val="clear" w:color="auto" w:fill="F3F4F4"/>
        <w:spacing w:after="0" w:line="315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4B298E" w:rsidRPr="00D30BE8" w:rsidRDefault="004B298E" w:rsidP="001874EE">
      <w:pPr>
        <w:shd w:val="clear" w:color="auto" w:fill="F3F4F4"/>
        <w:spacing w:after="0" w:line="315" w:lineRule="atLeast"/>
        <w:rPr>
          <w:rFonts w:ascii="Times New Roman" w:hAnsi="Times New Roman"/>
          <w:bCs/>
          <w:sz w:val="28"/>
          <w:szCs w:val="28"/>
        </w:rPr>
      </w:pPr>
      <w:r w:rsidRPr="00D30BE8">
        <w:rPr>
          <w:rFonts w:ascii="Times New Roman" w:hAnsi="Times New Roman"/>
          <w:bCs/>
          <w:sz w:val="28"/>
          <w:szCs w:val="28"/>
        </w:rPr>
        <w:t xml:space="preserve">Об утверждении Положения о старостах 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rPr>
          <w:rFonts w:ascii="Times New Roman" w:hAnsi="Times New Roman"/>
          <w:bCs/>
          <w:sz w:val="28"/>
          <w:szCs w:val="28"/>
        </w:rPr>
      </w:pPr>
      <w:r w:rsidRPr="00D30BE8">
        <w:rPr>
          <w:rFonts w:ascii="Times New Roman" w:hAnsi="Times New Roman"/>
          <w:bCs/>
          <w:sz w:val="28"/>
          <w:szCs w:val="28"/>
        </w:rPr>
        <w:t>населенных пунктов</w:t>
      </w:r>
      <w:r w:rsidRPr="00D30BE8">
        <w:rPr>
          <w:rFonts w:ascii="Times New Roman" w:hAnsi="Times New Roman"/>
          <w:sz w:val="28"/>
          <w:szCs w:val="28"/>
        </w:rPr>
        <w:t xml:space="preserve"> </w:t>
      </w:r>
      <w:r w:rsidRPr="00D30BE8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bCs/>
          <w:sz w:val="28"/>
          <w:szCs w:val="28"/>
        </w:rPr>
        <w:t>Анхимовское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4B298E" w:rsidRPr="00D30BE8" w:rsidRDefault="004B298E" w:rsidP="001874EE">
      <w:pPr>
        <w:shd w:val="clear" w:color="auto" w:fill="F3F4F4"/>
        <w:spacing w:after="0" w:line="315" w:lineRule="atLeast"/>
        <w:rPr>
          <w:rFonts w:ascii="Times New Roman" w:hAnsi="Times New Roman"/>
          <w:sz w:val="28"/>
          <w:szCs w:val="28"/>
        </w:rPr>
      </w:pPr>
    </w:p>
    <w:p w:rsidR="004B298E" w:rsidRPr="00D30BE8" w:rsidRDefault="004B298E" w:rsidP="001874EE">
      <w:pPr>
        <w:shd w:val="clear" w:color="auto" w:fill="F3F4F4"/>
        <w:spacing w:after="0" w:line="315" w:lineRule="atLeast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sz w:val="28"/>
          <w:szCs w:val="28"/>
        </w:rPr>
        <w:t xml:space="preserve">В соответствии со статьей 3 Федерального закона от 06 октября 2003 года № 131-ФЗ «Об общих принципах организации местного самоуправления в Российской Федерации», Законом Вологодской области от 10 июля 2013 года № 3121-ОЗ «О старостах населенных пунктов Вологодской области», Уставом сельского поселения Анхимовское, Совет сельского поселения Анхимовское </w:t>
      </w:r>
      <w:r w:rsidRPr="00D30BE8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b/>
          <w:bCs/>
          <w:sz w:val="28"/>
          <w:szCs w:val="28"/>
        </w:rPr>
        <w:t> </w:t>
      </w:r>
    </w:p>
    <w:p w:rsidR="004B298E" w:rsidRPr="00D30BE8" w:rsidRDefault="004B298E" w:rsidP="001874EE">
      <w:pPr>
        <w:numPr>
          <w:ilvl w:val="0"/>
          <w:numId w:val="1"/>
        </w:numPr>
        <w:shd w:val="clear" w:color="auto" w:fill="F3F4F4"/>
        <w:spacing w:after="0" w:line="315" w:lineRule="atLeast"/>
        <w:ind w:left="-142" w:firstLine="142"/>
        <w:contextualSpacing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sz w:val="28"/>
          <w:szCs w:val="28"/>
        </w:rPr>
        <w:t>Утвердить прилагаемое Положение о старостах населенных пунктов сельского поселения Анхимовское.</w:t>
      </w:r>
    </w:p>
    <w:p w:rsidR="004B298E" w:rsidRPr="00D30BE8" w:rsidRDefault="004B298E" w:rsidP="001874EE">
      <w:pPr>
        <w:numPr>
          <w:ilvl w:val="0"/>
          <w:numId w:val="1"/>
        </w:numPr>
        <w:shd w:val="clear" w:color="auto" w:fill="F3F4F4"/>
        <w:spacing w:after="0" w:line="315" w:lineRule="atLeast"/>
        <w:ind w:left="-142" w:firstLine="142"/>
        <w:contextualSpacing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Анхимовское от 13.03.2015 № 106 «О старостах населенных пунктов сельского поселения Анхимовское».</w:t>
      </w:r>
    </w:p>
    <w:p w:rsidR="004B298E" w:rsidRPr="00D30BE8" w:rsidRDefault="004B298E" w:rsidP="001874EE">
      <w:pPr>
        <w:numPr>
          <w:ilvl w:val="0"/>
          <w:numId w:val="1"/>
        </w:numPr>
        <w:shd w:val="clear" w:color="auto" w:fill="F3F4F4"/>
        <w:spacing w:after="0" w:line="315" w:lineRule="atLeast"/>
        <w:ind w:left="-142" w:firstLine="142"/>
        <w:contextualSpacing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sz w:val="28"/>
          <w:szCs w:val="28"/>
        </w:rPr>
        <w:t> </w:t>
      </w:r>
    </w:p>
    <w:p w:rsidR="004B298E" w:rsidRPr="00D30BE8" w:rsidRDefault="004B298E" w:rsidP="001874EE">
      <w:pPr>
        <w:shd w:val="clear" w:color="auto" w:fill="F3F4F4"/>
        <w:spacing w:after="0" w:line="315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4B298E" w:rsidRPr="00D30BE8" w:rsidRDefault="004B298E" w:rsidP="001874EE">
      <w:pPr>
        <w:shd w:val="clear" w:color="auto" w:fill="F3F4F4"/>
        <w:spacing w:after="0" w:line="315" w:lineRule="atLeast"/>
        <w:jc w:val="both"/>
        <w:rPr>
          <w:rFonts w:ascii="Times New Roman" w:hAnsi="Times New Roman"/>
          <w:sz w:val="28"/>
          <w:szCs w:val="28"/>
        </w:rPr>
      </w:pPr>
      <w:r w:rsidRPr="00D30BE8">
        <w:rPr>
          <w:rFonts w:ascii="Times New Roman" w:hAnsi="Times New Roman"/>
          <w:sz w:val="28"/>
          <w:szCs w:val="28"/>
        </w:rPr>
        <w:t>Глава поселения                                                                              О.А. Селина</w:t>
      </w:r>
    </w:p>
    <w:p w:rsidR="004B298E" w:rsidRDefault="004B298E" w:rsidP="001874EE">
      <w:pPr>
        <w:shd w:val="clear" w:color="auto" w:fill="F3F4F4"/>
        <w:spacing w:before="240" w:after="240" w:line="315" w:lineRule="atLeas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298E" w:rsidRDefault="004B298E" w:rsidP="001874EE">
      <w:pPr>
        <w:shd w:val="clear" w:color="auto" w:fill="F3F4F4"/>
        <w:spacing w:after="0" w:line="315" w:lineRule="atLeast"/>
        <w:ind w:left="6379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4B298E" w:rsidRDefault="004B298E" w:rsidP="001874EE">
      <w:pPr>
        <w:shd w:val="clear" w:color="auto" w:fill="F3F4F4"/>
        <w:spacing w:after="0" w:line="315" w:lineRule="atLeast"/>
        <w:ind w:left="6379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</w:t>
      </w:r>
    </w:p>
    <w:p w:rsidR="004B298E" w:rsidRDefault="004B298E" w:rsidP="001874EE">
      <w:pPr>
        <w:shd w:val="clear" w:color="auto" w:fill="F3F4F4"/>
        <w:spacing w:after="0" w:line="315" w:lineRule="atLeast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4B298E" w:rsidRDefault="004B298E" w:rsidP="001874EE">
      <w:pPr>
        <w:shd w:val="clear" w:color="auto" w:fill="F3F4F4"/>
        <w:spacing w:after="0" w:line="315" w:lineRule="atLeast"/>
        <w:ind w:left="6379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Анхимовское</w:t>
      </w:r>
    </w:p>
    <w:p w:rsidR="004B298E" w:rsidRDefault="004B298E" w:rsidP="001874EE">
      <w:pPr>
        <w:shd w:val="clear" w:color="auto" w:fill="F3F4F4"/>
        <w:spacing w:after="0" w:line="315" w:lineRule="atLeast"/>
        <w:ind w:left="6379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22.11.2016 г. 2016 № 190</w:t>
      </w:r>
    </w:p>
    <w:p w:rsidR="004B298E" w:rsidRDefault="004B298E" w:rsidP="001874EE">
      <w:pPr>
        <w:shd w:val="clear" w:color="auto" w:fill="F3F4F4"/>
        <w:spacing w:after="0" w:line="315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jc w:val="righ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старостах населенных пунктов сельского поселения Анхимовское</w:t>
      </w:r>
    </w:p>
    <w:p w:rsidR="004B298E" w:rsidRDefault="004B298E" w:rsidP="001874EE">
      <w:pPr>
        <w:shd w:val="clear" w:color="auto" w:fill="F3F4F4"/>
        <w:spacing w:after="0" w:line="315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со статьей 3 Федерального закона от 06 октября 2003 года № 131-ФЗ «Об общих принципах организации местного самоуправления в Российской Федерации», Законом Вологодской области от 10 июля 2013 года № 3121-ОЗ «О старостах населенных пунктов Вологодской области» в целях обеспечения многообразия форм участия населения в осуществлении местного самоуправления на территории поселения и регулирует вопросы, связанные с определением основ правового положения старост населенных пунктов  сельского поселения Анхимовское.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Староста населенного пункта (далее - староста) представляет интересы населения населенного пункта, либо нескольких населенных пунктов, либо части территории населенного пункта (далее - подведомственная территория) при взаимодействии с органами местного самоуправления  сельского поселения Анхимовское, на территории которого расположен населенный пункт (населенные пункты), осуществляет иные полномочия, предусмотренные законом Вологодской области от 10 июля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3121-ОЗ «О старостах населенных пунктов Вологодской области».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Староста не является лицом, замещающим государственную должность, должность государственной службы, муниципальную должность или должность муниципальной службы.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Участие населения в осуществлении местного самоуправления в форме избрания старосты, полномочия, права и обязанности, срок полномочий старост устанавливаются уставом сельского поселения Анхимовское.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Порядок проведения собрания граждан по выбору старосты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Староста избирается на территории населенного пункта с численностью населения не менее 10 человек, либо на территории, включающей несколько населенных пунктов, входящих в состав одного поселения, в каждом из которых проживает не менее 10 человек, либо на определяемой решением собрания граждан части территории населенного пункта с численностью населения более 100 человек, на которой проживает не менее 10 человек.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Староста избирается на собрании граждан по вопросу избрания старосты.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собрании граждан по выбору старосты имеют право принимать участие граждане, достигшие возраста 18 лет, обладающие избирательным правом и зарегистрированные по месту жительства либо по месту пребывания на территории, где избирается староста, а также обладающие зарегистрированными правами на недвижимое имущество, находящееся в границах территории, где избирается староста.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Организационная подготовка собрания граждан по избранию (переизбранию) старосты осуществляется администрацией сельского поселения Анхимовское с обязательным участием главы поселения (или его представителя) в проведении собрания.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Собрание граждан избирает председателя и секретаря. Секретарь собрания ведет протокол. Протокол собрания  подписывается председателем, секретарем, заверяется печатью администрации сельского поселения Анхимовское и хранится в администрации до проведения следующих выборов старост.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Старостой может быть избран гражданин Российской Федерации, достигший возраста 18 лет, обладающий избирательным правом, постоянно проживающий на территории, где избирается староста.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Срок полномочий старосты определяется Уставом сельского поселения Анхимовское и составляет 5 лет.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Кандидаты на должность старосты могут быть выдвинуты: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путем самовыдвижения;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предложению администрации сельского поселения Анхимовское;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жителями территории, на которой избирается староста.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Старостой не может быть избрано лицо: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имеющее гражданство иностранного государства;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замещающее государственную должность, должность государственной службы, муниципальную должность или должность муниципальной службы;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признанное судом недееспособным или ограниченно дееспособным;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имеющее непогашенную или неснятую судимость.</w:t>
      </w:r>
    </w:p>
    <w:p w:rsidR="004B298E" w:rsidRDefault="004B298E" w:rsidP="001874EE">
      <w:pPr>
        <w:shd w:val="clear" w:color="auto" w:fill="FFFFFF"/>
        <w:spacing w:after="0" w:line="302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Собрание граждан по выбору старосты проводится в порядке, установленном в </w:t>
      </w:r>
      <w:r>
        <w:rPr>
          <w:rFonts w:ascii="Times New Roman" w:hAnsi="Times New Roman"/>
          <w:spacing w:val="-11"/>
          <w:sz w:val="28"/>
          <w:szCs w:val="28"/>
        </w:rPr>
        <w:t>Положении о собраниях (конференциях) граждан в сельском поселении Анхимовское</w:t>
      </w:r>
      <w:r>
        <w:rPr>
          <w:rFonts w:ascii="Times New Roman" w:hAnsi="Times New Roman"/>
          <w:sz w:val="28"/>
          <w:szCs w:val="28"/>
        </w:rPr>
        <w:t xml:space="preserve">, утвержденном решением Совета сельского поселения Анхимовское </w:t>
      </w:r>
      <w:r w:rsidRPr="00C914D9">
        <w:rPr>
          <w:rFonts w:ascii="Times New Roman" w:hAnsi="Times New Roman"/>
          <w:color w:val="FF0000"/>
          <w:sz w:val="28"/>
          <w:szCs w:val="28"/>
        </w:rPr>
        <w:t>от _________________________.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На собрании граждан по выбору старосты утверждается территория, на которую распространяется деятельность старосты.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Избранным старостой считается кандидат, набравший наибольшее количество голосов граждан, участвующих в голосовании.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Полномочия старосты подтверждаются выпиской из решения собрания по выбору старосты.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Протоколы собраний хранятся в администрации сельского поселения до следующих выборов.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Порядок проведения собраний граждан об отчете старосты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Староста информирует о своей деятельности население подведомственной территории и администрацию сельского поселения Анхимовское.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Староста не реже одного раза в год отчитывается о своей деятельности на собрании жителей подведомственной территории.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Староста предоставляет отчет о своей деятельности в письменном виде в администрацию поселения не позднее 15 ноября ежегодно, для размещения его на официальном сайте сельского поселения Анхимовское в информационной телекоммуникационной сети «Интернет»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Отчет о деятельности староста представляет на собрании граждан. 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 требованию одной трети избирателей либо главы поселения может быть проведен внеочередной отчет старосты.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Староста обязан созвать собрание жителей населенного пункта не позднее двух месяцев со дня получения письменного требования о представлении внеочередного отчета.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4.Предмет и организация деятельности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Староста: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обращается с письменными и устными запросами, заявлениями и документами в администрацию сельского поселения Анхимовское; представляет, и отстаивает права и законные интересы населенного пункта и граждан, избравших его;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 проводит с населением по требованию граждан или по мере необходимости (но не реже одного раза в год) собрания граждан по обсуждению вопросов жизнедеятельности данного населенного пункта и его жителей и оформляет проведение мероприятия протоколом;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взаимодействует, во исполнение своих полномочий, с администрацией поселения;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содействие администрации сельского поселения Анхимовское в решении вопросов местного значения на территории, определенной настоящим Положением;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Администрация поселения взаимодействует со старостой,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 запросам и при личном приеме старосты администрация поселения обязана не позднее, чем в 10-дневный срок рассмотреть предложения старосты и сообщить о результатах рассмотрения.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Права и обязанности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5.1.Староста имеет право: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по поручению граждан, по своей инициативе вопросы на обсуждение или рассмотрение Совета сельского поселения Анхимовское и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разъяснять гражданам, постоянно, временно (сезонно) проживающих или находящихся на территории данного населенного пункта, вопросы соблюдения общественного и санитарного порядка, обеспечение противопожарной безопасности, приведение в надлежащий вид жилых домов, гаражей и других хозяйственных построек, усадебных участков и прилегающих к ним территорий;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необходимости присутствовать, выступать на собраниях Совета поселения, обращаться с письменными и устными запросами, заявлениями и документами в администрацию сельского поселения Анхимовское;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получать от соответствующих должностных лиц ответа о принятых по его обращениям мерах;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актив из граждан, проявляющих активную жизненную позицию и помогающих в осуществлении общественной деятельности.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Староста обязан: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в реализации прав и законных интересов населения подведомственной территории в администрации сельского поселения Анхимовское;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взаимодействует с органами местного самоуправления поселения, в том числе по вопросам благоустройства территории, предоставления бытовых и жилищно-коммунальных услуг,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ситуаций, увеличения доходов местных бюджетов;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выполнению постановлений и распоряжений главы поселения, решений собрания Совета, общих собраний, а также актов администрации поселения;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рассматривать в пределах своих полномочий заявления, предложения и жалобы граждан.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активное участие в подготовке и проведении выборов, референдумов, опросов на территории населенного пункта.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реже одного раза в год отчитываться о проделанной работе перед гражданами соответствующей территории.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Порядок и сроки размещения на сайте сельского поселения Анхимовское в информационно-телекоммуникационной сети «Интернет» списка избранных старост, а также отчетов старост о своей деятельности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Размещение списка избранных старост, а также отчетов старост о своей деятельности (далее по тексту – информация) на сайте сельского поселения Анхимовское в информационно-телекоммуникационной сети «Интернет» (далее – официальный сайт) осуществляет Администрация поселения. Отчеты старост размещаются на сайте в срок до 1 декабря текущего года.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Информация, размещаемая на официальном сайте, должна обладать полнотой, актуальностью и достоверностью, а также соответствовать требованиям действующего законодательства.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Порядок досрочного прекращения полномочий старосты, а также порядок проведения собрания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граждан по рассмотрению вопроса о досрочном прекращении полномочий старосты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Полномочия старосты прекращаются досрочно по решению собрания граждан в случаях: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подачи старостой личного заявления о досрочном прекращении полномочий;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неудовлетворительной оценки населением деятельности старосты по результатам его ежегодного отчета;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переезда старосты на постоянное место жительства за пределы территории поселения, на которой осуществляется его деятельность;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избрания (назначения) его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вступления в законную силу обвинительного приговора суда в отношении старосты или признания его судом недееспособным (ограниченно дееспособным);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приобретения гражданства иностранного государства или прекращения гражданства Российской Федерации;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длительной болезни (стойкой неспособности по состоянию здоровья осуществлять свою деятельность);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смерти.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Вопрос о досрочном прекращении полномочий старосты населенного пункта принимается собранием по письменному обращению в администрацию сельского поселения Анхимовское не менее одной трети граждан, постоянно проживающих в соответствующем сельском населенном пункте.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 постоянно проживающих в соответствующем сельском населенном пункте.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Староста считается отозванным, если за его отзыв проголосовало не менее 2/3 от присутствующих на собрании граждан.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Полномочия старосты прекращаются с момента вступления решения собрания граждан в законную силу.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неудовлетворительной оценкой населением деятельности старосты по результатам его ежегодного отчета, досрочное переизбрание старосты может быть инициировано жителями.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color w:val="7D7D7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Собрания граждан по выборам старосты или досрочному прекращению его полномочий оформляется протоколом, который подписывают председатель и секретарь собрания. Протокол заверяется печатью администрации сельского поселения Анхимовское.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color w:val="7D7D7D"/>
          <w:sz w:val="28"/>
          <w:szCs w:val="28"/>
        </w:rPr>
      </w:pPr>
      <w:r>
        <w:rPr>
          <w:rFonts w:ascii="Times New Roman" w:hAnsi="Times New Roman"/>
          <w:color w:val="7D7D7D"/>
          <w:sz w:val="28"/>
          <w:szCs w:val="28"/>
        </w:rPr>
        <w:t> 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Меры поощрения старост за активную работу</w:t>
      </w:r>
    </w:p>
    <w:p w:rsidR="004B298E" w:rsidRDefault="004B298E" w:rsidP="001874EE">
      <w:pPr>
        <w:shd w:val="clear" w:color="auto" w:fill="F3F4F4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активную работу, в том числе по итогам муниципального конкурса на звание «Лучший староста», старосты поощряются органами местного самоуправления сельского поселения Анхимовское, в порядках, установленных указанными органами.</w:t>
      </w:r>
    </w:p>
    <w:p w:rsidR="004B298E" w:rsidRDefault="004B298E" w:rsidP="001874EE">
      <w:pPr>
        <w:shd w:val="clear" w:color="auto" w:fill="FFFFFF"/>
        <w:spacing w:after="0" w:line="315" w:lineRule="atLeast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B298E" w:rsidRDefault="004B298E"/>
    <w:sectPr w:rsidR="004B298E" w:rsidSect="00D3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4B6"/>
    <w:multiLevelType w:val="hybridMultilevel"/>
    <w:tmpl w:val="ACC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4EE"/>
    <w:rsid w:val="00035178"/>
    <w:rsid w:val="001874EE"/>
    <w:rsid w:val="004B298E"/>
    <w:rsid w:val="004C149A"/>
    <w:rsid w:val="00613D6E"/>
    <w:rsid w:val="00634172"/>
    <w:rsid w:val="006E2DB1"/>
    <w:rsid w:val="00752F26"/>
    <w:rsid w:val="008C5FC5"/>
    <w:rsid w:val="008D0162"/>
    <w:rsid w:val="00A547F8"/>
    <w:rsid w:val="00BD5ED6"/>
    <w:rsid w:val="00C914D9"/>
    <w:rsid w:val="00D30BE8"/>
    <w:rsid w:val="00D31E9B"/>
    <w:rsid w:val="00F7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351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547F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1992</Words>
  <Characters>11357</Characters>
  <Application>Microsoft Office Outlook</Application>
  <DocSecurity>0</DocSecurity>
  <Lines>0</Lines>
  <Paragraphs>0</Paragraphs>
  <ScaleCrop>false</ScaleCrop>
  <Company>Администрация Вытегорского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kab9_2</dc:creator>
  <cp:keywords/>
  <dc:description/>
  <cp:lastModifiedBy>User</cp:lastModifiedBy>
  <cp:revision>6</cp:revision>
  <cp:lastPrinted>2016-11-24T09:03:00Z</cp:lastPrinted>
  <dcterms:created xsi:type="dcterms:W3CDTF">2016-01-11T04:51:00Z</dcterms:created>
  <dcterms:modified xsi:type="dcterms:W3CDTF">2016-11-24T09:04:00Z</dcterms:modified>
</cp:coreProperties>
</file>