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92" w:rsidRDefault="00724292" w:rsidP="0072429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/ПРОЕКТ/</w:t>
      </w:r>
    </w:p>
    <w:p w:rsidR="00724292" w:rsidRDefault="00724292" w:rsidP="0072429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724292" w:rsidRDefault="00724292" w:rsidP="0072429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АНХИМОВСКОЕ</w:t>
      </w:r>
    </w:p>
    <w:p w:rsidR="00724292" w:rsidRDefault="00724292" w:rsidP="0072429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724292" w:rsidRDefault="00724292" w:rsidP="0072429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24292" w:rsidRDefault="00724292" w:rsidP="007242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24292" w:rsidRDefault="00724292" w:rsidP="0072429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декабря  2018 года                        № </w:t>
      </w:r>
    </w:p>
    <w:p w:rsidR="00724292" w:rsidRPr="001123E3" w:rsidRDefault="00724292" w:rsidP="00724292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</w:t>
      </w:r>
      <w:r w:rsidRPr="001123E3">
        <w:rPr>
          <w:bCs/>
          <w:sz w:val="22"/>
          <w:szCs w:val="22"/>
        </w:rPr>
        <w:t xml:space="preserve">п. </w:t>
      </w:r>
      <w:proofErr w:type="spellStart"/>
      <w:r w:rsidRPr="001123E3">
        <w:rPr>
          <w:bCs/>
          <w:sz w:val="22"/>
          <w:szCs w:val="22"/>
        </w:rPr>
        <w:t>Белоусово</w:t>
      </w:r>
      <w:proofErr w:type="spellEnd"/>
    </w:p>
    <w:p w:rsidR="00724292" w:rsidRDefault="00724292" w:rsidP="0072429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24292" w:rsidRDefault="00724292" w:rsidP="00724292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 присвоении звания «Почетный гражданин</w:t>
      </w:r>
    </w:p>
    <w:p w:rsidR="00724292" w:rsidRDefault="00724292" w:rsidP="00724292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</w:t>
      </w:r>
      <w:proofErr w:type="spellStart"/>
      <w:r>
        <w:rPr>
          <w:bCs/>
          <w:sz w:val="28"/>
          <w:szCs w:val="28"/>
        </w:rPr>
        <w:t>Анхимовское</w:t>
      </w:r>
      <w:proofErr w:type="spellEnd"/>
      <w:r>
        <w:rPr>
          <w:bCs/>
          <w:sz w:val="28"/>
          <w:szCs w:val="28"/>
        </w:rPr>
        <w:t>»</w:t>
      </w:r>
    </w:p>
    <w:p w:rsidR="00724292" w:rsidRDefault="00724292" w:rsidP="00724292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Евшаковой</w:t>
      </w:r>
      <w:proofErr w:type="spellEnd"/>
      <w:r>
        <w:rPr>
          <w:bCs/>
          <w:sz w:val="28"/>
          <w:szCs w:val="28"/>
        </w:rPr>
        <w:t xml:space="preserve"> Г.Е.</w:t>
      </w:r>
    </w:p>
    <w:p w:rsidR="00724292" w:rsidRDefault="00724292" w:rsidP="00724292">
      <w:pPr>
        <w:autoSpaceDE w:val="0"/>
        <w:autoSpaceDN w:val="0"/>
        <w:adjustRightInd w:val="0"/>
        <w:ind w:firstLine="284"/>
        <w:rPr>
          <w:bCs/>
          <w:sz w:val="28"/>
          <w:szCs w:val="28"/>
        </w:rPr>
      </w:pPr>
    </w:p>
    <w:p w:rsidR="00724292" w:rsidRDefault="00724292" w:rsidP="00724292">
      <w:pPr>
        <w:autoSpaceDE w:val="0"/>
        <w:autoSpaceDN w:val="0"/>
        <w:adjustRightInd w:val="0"/>
        <w:ind w:firstLine="284"/>
        <w:rPr>
          <w:bCs/>
          <w:sz w:val="28"/>
          <w:szCs w:val="28"/>
        </w:rPr>
      </w:pPr>
    </w:p>
    <w:p w:rsidR="00724292" w:rsidRPr="001123E3" w:rsidRDefault="00724292" w:rsidP="00724292">
      <w:pPr>
        <w:autoSpaceDE w:val="0"/>
        <w:autoSpaceDN w:val="0"/>
        <w:adjustRightInd w:val="0"/>
        <w:ind w:firstLine="284"/>
        <w:jc w:val="both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Рассмотрев ходатайство </w:t>
      </w:r>
      <w:proofErr w:type="spellStart"/>
      <w:r>
        <w:rPr>
          <w:bCs/>
          <w:sz w:val="28"/>
          <w:szCs w:val="28"/>
        </w:rPr>
        <w:t>Захарьинской</w:t>
      </w:r>
      <w:proofErr w:type="spellEnd"/>
      <w:r>
        <w:rPr>
          <w:bCs/>
          <w:sz w:val="28"/>
          <w:szCs w:val="28"/>
        </w:rPr>
        <w:t xml:space="preserve"> ветеранской организации, на основании части 4 статьи 27 Устава сельского поселения </w:t>
      </w:r>
      <w:proofErr w:type="spellStart"/>
      <w:r>
        <w:rPr>
          <w:bCs/>
          <w:sz w:val="28"/>
          <w:szCs w:val="28"/>
        </w:rPr>
        <w:t>Анхимовское</w:t>
      </w:r>
      <w:proofErr w:type="spellEnd"/>
      <w:r>
        <w:rPr>
          <w:bCs/>
          <w:sz w:val="28"/>
          <w:szCs w:val="28"/>
        </w:rPr>
        <w:t xml:space="preserve">, Совет сельского поселения </w:t>
      </w:r>
      <w:proofErr w:type="spellStart"/>
      <w:r>
        <w:rPr>
          <w:bCs/>
          <w:sz w:val="28"/>
          <w:szCs w:val="28"/>
        </w:rPr>
        <w:t>Анхимовское</w:t>
      </w:r>
      <w:proofErr w:type="spellEnd"/>
      <w:r>
        <w:rPr>
          <w:bCs/>
          <w:sz w:val="28"/>
          <w:szCs w:val="28"/>
        </w:rPr>
        <w:t xml:space="preserve"> </w:t>
      </w:r>
      <w:r w:rsidRPr="001123E3">
        <w:rPr>
          <w:b/>
          <w:bCs/>
          <w:sz w:val="28"/>
          <w:szCs w:val="28"/>
        </w:rPr>
        <w:t>РЕШИЛ:</w:t>
      </w:r>
    </w:p>
    <w:p w:rsidR="00724292" w:rsidRDefault="00724292" w:rsidP="00724292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</w:p>
    <w:p w:rsidR="00724292" w:rsidRDefault="00724292" w:rsidP="00724292">
      <w:pPr>
        <w:pStyle w:val="a6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1. Присвоить звание «Почетный гражданин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Анхимовское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за многолетний и добросовестный труд, личный вклад в развитие сельского хозяйства в совхозе «Волго-Балт» в животноводстве – </w:t>
      </w:r>
      <w:proofErr w:type="spellStart"/>
      <w:r>
        <w:rPr>
          <w:rFonts w:ascii="Times New Roman" w:hAnsi="Times New Roman"/>
          <w:bCs/>
          <w:sz w:val="28"/>
          <w:szCs w:val="28"/>
        </w:rPr>
        <w:t>Евшаковой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Галине Егоровне.</w:t>
      </w:r>
    </w:p>
    <w:p w:rsidR="00724292" w:rsidRDefault="00724292" w:rsidP="00724292">
      <w:pPr>
        <w:pStyle w:val="a6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Вручить </w:t>
      </w:r>
      <w:proofErr w:type="spellStart"/>
      <w:r>
        <w:rPr>
          <w:rFonts w:ascii="Times New Roman" w:hAnsi="Times New Roman"/>
          <w:bCs/>
          <w:sz w:val="28"/>
          <w:szCs w:val="28"/>
        </w:rPr>
        <w:t>Евшаковой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Галине Егоровне:</w:t>
      </w:r>
    </w:p>
    <w:p w:rsidR="00724292" w:rsidRDefault="00724292" w:rsidP="00724292">
      <w:pPr>
        <w:pStyle w:val="a6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 Диплом «Почетный гражданин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Анхимовское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>»;</w:t>
      </w:r>
    </w:p>
    <w:p w:rsidR="00724292" w:rsidRDefault="00724292" w:rsidP="00724292">
      <w:pPr>
        <w:pStyle w:val="a6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Удостоверение «Почетный гражданин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Анхимовское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>».</w:t>
      </w:r>
    </w:p>
    <w:p w:rsidR="00724292" w:rsidRPr="001123E3" w:rsidRDefault="00724292" w:rsidP="00724292">
      <w:pPr>
        <w:pStyle w:val="a6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Настоящее решение вступает в силу со дня подписания и подлежит официальному опубликованию.</w:t>
      </w:r>
    </w:p>
    <w:p w:rsidR="00724292" w:rsidRPr="001123E3" w:rsidRDefault="00724292" w:rsidP="00724292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</w:p>
    <w:p w:rsidR="00724292" w:rsidRDefault="00724292" w:rsidP="00724292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24292" w:rsidRDefault="00724292" w:rsidP="00724292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поселения                                                                                  О.А. Селина</w:t>
      </w:r>
    </w:p>
    <w:p w:rsidR="00724292" w:rsidRPr="00B37DAF" w:rsidRDefault="00724292" w:rsidP="007242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724292" w:rsidRPr="00464756" w:rsidRDefault="00724292" w:rsidP="00724292"/>
    <w:p w:rsidR="00887E8E" w:rsidRDefault="00887E8E"/>
    <w:sectPr w:rsidR="00887E8E" w:rsidSect="00893570">
      <w:headerReference w:type="even" r:id="rId5"/>
      <w:headerReference w:type="default" r:id="rId6"/>
      <w:pgSz w:w="11906" w:h="16838"/>
      <w:pgMar w:top="540" w:right="850" w:bottom="71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D59" w:rsidRDefault="00F441BC" w:rsidP="00DB3A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4D59" w:rsidRDefault="00F441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D59" w:rsidRDefault="00F441BC" w:rsidP="00DB3A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24D59" w:rsidRDefault="00F441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01A57"/>
    <w:multiLevelType w:val="hybridMultilevel"/>
    <w:tmpl w:val="C86460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292"/>
    <w:rsid w:val="00724292"/>
    <w:rsid w:val="0088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42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42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4292"/>
  </w:style>
  <w:style w:type="paragraph" w:styleId="a6">
    <w:name w:val="List Paragraph"/>
    <w:basedOn w:val="a"/>
    <w:qFormat/>
    <w:rsid w:val="007242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2018-11-19T08:48:00Z</dcterms:created>
  <dcterms:modified xsi:type="dcterms:W3CDTF">2018-11-19T08:58:00Z</dcterms:modified>
</cp:coreProperties>
</file>