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5E" w:rsidRPr="006A7A05" w:rsidRDefault="006F535E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6F535E" w:rsidRDefault="006F535E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5E" w:rsidRPr="006A7A05" w:rsidRDefault="006F535E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5E" w:rsidRPr="006A7A05" w:rsidRDefault="006F535E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535E" w:rsidRPr="006A7A05" w:rsidRDefault="006F535E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5E" w:rsidRPr="006A7A05" w:rsidRDefault="006F535E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5E" w:rsidRDefault="006F535E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19.02.2018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23</w:t>
      </w:r>
    </w:p>
    <w:p w:rsidR="006F535E" w:rsidRPr="006A7A05" w:rsidRDefault="006F535E" w:rsidP="001113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Белоусово</w:t>
      </w:r>
    </w:p>
    <w:p w:rsidR="006F535E" w:rsidRPr="006A7A05" w:rsidRDefault="006F535E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6F535E" w:rsidRPr="00856D91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35E" w:rsidRDefault="006F535E" w:rsidP="001113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11301">
              <w:rPr>
                <w:rFonts w:ascii="Times New Roman" w:hAnsi="Times New Roman" w:cs="Times New Roman"/>
                <w:b w:val="0"/>
                <w:bCs w:val="0"/>
                <w:spacing w:val="6"/>
                <w:sz w:val="28"/>
                <w:szCs w:val="28"/>
              </w:rPr>
              <w:t xml:space="preserve">О создании в целях пожаротушения условий для забора в любое время воды из источников наружного водоснабжения, расположенных в населённых пунктах </w:t>
            </w:r>
            <w:r w:rsidRPr="001113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сельского </w:t>
            </w:r>
            <w:r w:rsidRPr="00111301">
              <w:rPr>
                <w:rFonts w:ascii="Times New Roman" w:hAnsi="Times New Roman" w:cs="Times New Roman"/>
                <w:b w:val="0"/>
                <w:bCs w:val="0"/>
                <w:spacing w:val="6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 w:val="0"/>
                <w:bCs w:val="0"/>
                <w:spacing w:val="6"/>
                <w:sz w:val="28"/>
                <w:szCs w:val="28"/>
              </w:rPr>
              <w:t xml:space="preserve">Анхимовское </w:t>
            </w:r>
            <w:r w:rsidRPr="00111301">
              <w:rPr>
                <w:rFonts w:ascii="Times New Roman" w:hAnsi="Times New Roman" w:cs="Times New Roman"/>
                <w:b w:val="0"/>
                <w:bCs w:val="0"/>
                <w:spacing w:val="6"/>
                <w:sz w:val="28"/>
                <w:szCs w:val="28"/>
              </w:rPr>
              <w:t>и на прилегающих к ним территориях</w:t>
            </w:r>
            <w:r>
              <w:rPr>
                <w:rFonts w:ascii="Times New Roman" w:hAnsi="Times New Roman" w:cs="Times New Roman"/>
                <w:b w:val="0"/>
                <w:bCs w:val="0"/>
                <w:spacing w:val="6"/>
                <w:sz w:val="28"/>
                <w:szCs w:val="28"/>
              </w:rPr>
              <w:t xml:space="preserve"> </w:t>
            </w:r>
          </w:p>
          <w:p w:rsidR="006F535E" w:rsidRPr="006A7A05" w:rsidRDefault="006F535E" w:rsidP="001113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F535E" w:rsidRPr="006A7A05" w:rsidRDefault="006F535E" w:rsidP="001113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301">
        <w:rPr>
          <w:rFonts w:ascii="Times New Roman" w:hAnsi="Times New Roman" w:cs="Times New Roman"/>
          <w:sz w:val="28"/>
          <w:szCs w:val="28"/>
        </w:rPr>
        <w:t xml:space="preserve"> №69-ФЗ «О пожарной безопасности», в целях создания условий для забора в любое время года воды из источников наружно</w:t>
      </w:r>
      <w:r>
        <w:rPr>
          <w:rFonts w:ascii="Times New Roman" w:hAnsi="Times New Roman" w:cs="Times New Roman"/>
          <w:sz w:val="28"/>
          <w:szCs w:val="28"/>
        </w:rPr>
        <w:t>го водоснабжения на территории</w:t>
      </w:r>
      <w:r w:rsidRPr="0011130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Анхимовское </w:t>
      </w:r>
      <w:r w:rsidRPr="00111301">
        <w:rPr>
          <w:rFonts w:ascii="Times New Roman" w:hAnsi="Times New Roman" w:cs="Times New Roman"/>
          <w:sz w:val="28"/>
          <w:szCs w:val="28"/>
        </w:rPr>
        <w:t xml:space="preserve">и </w:t>
      </w:r>
      <w:r w:rsidRPr="00111301">
        <w:rPr>
          <w:rFonts w:ascii="Times New Roman" w:hAnsi="Times New Roman" w:cs="Times New Roman"/>
          <w:spacing w:val="6"/>
          <w:sz w:val="28"/>
          <w:szCs w:val="28"/>
        </w:rPr>
        <w:t>на прилегающих к ним территориях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6A7A05">
        <w:rPr>
          <w:rFonts w:ascii="Times New Roman" w:hAnsi="Times New Roman" w:cs="Times New Roman"/>
          <w:sz w:val="28"/>
          <w:szCs w:val="28"/>
        </w:rPr>
        <w:t>:</w:t>
      </w:r>
    </w:p>
    <w:p w:rsidR="006F535E" w:rsidRPr="006A7A05" w:rsidRDefault="006F535E" w:rsidP="0011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1. Утвердить Правила учёта и проверки наружного противопожарного водоснабжения на территории сельского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Анхимовское</w:t>
      </w:r>
      <w:r w:rsidRPr="00111301">
        <w:rPr>
          <w:rFonts w:ascii="Times New Roman" w:hAnsi="Times New Roman" w:cs="Times New Roman"/>
          <w:sz w:val="28"/>
          <w:szCs w:val="28"/>
        </w:rPr>
        <w:t xml:space="preserve"> </w:t>
      </w:r>
      <w:r w:rsidRPr="006538A6">
        <w:rPr>
          <w:rFonts w:ascii="Times New Roman" w:hAnsi="Times New Roman" w:cs="Times New Roman"/>
          <w:sz w:val="28"/>
          <w:szCs w:val="28"/>
        </w:rPr>
        <w:t>согла</w:t>
      </w:r>
      <w:r w:rsidRPr="00111301">
        <w:rPr>
          <w:rFonts w:ascii="Times New Roman" w:hAnsi="Times New Roman" w:cs="Times New Roman"/>
          <w:sz w:val="28"/>
          <w:szCs w:val="28"/>
        </w:rPr>
        <w:t>сно приложению 1.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2. Проводить два раза в год проверку всех источников наружного противопожарного водоснабжения на территории сельского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Анхимовское</w:t>
      </w:r>
      <w:r w:rsidRPr="00111301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3. Администрации сельского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Анхимовское</w:t>
      </w:r>
      <w:r w:rsidRPr="00111301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3.2.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3.3.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6F535E" w:rsidRPr="00111301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 xml:space="preserve">3.4.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6F535E" w:rsidRDefault="006F535E" w:rsidP="001113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301">
        <w:rPr>
          <w:rFonts w:ascii="Times New Roman" w:hAnsi="Times New Roman" w:cs="Times New Roman"/>
          <w:sz w:val="28"/>
          <w:szCs w:val="28"/>
        </w:rPr>
        <w:t>4. Руководителям предприятий, организаций, находящихся на территории сельского</w:t>
      </w:r>
      <w:r w:rsidRPr="00111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3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Анхимовское </w:t>
      </w:r>
      <w:r w:rsidRPr="00111301">
        <w:rPr>
          <w:rFonts w:ascii="Times New Roman" w:hAnsi="Times New Roman" w:cs="Times New Roman"/>
          <w:sz w:val="28"/>
          <w:szCs w:val="28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6F535E" w:rsidRDefault="006F535E" w:rsidP="009D63B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9D63B2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63B2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Постановление Администрации сельского поселения Анхимовское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63B2">
        <w:rPr>
          <w:rFonts w:ascii="Times New Roman" w:hAnsi="Times New Roman" w:cs="Times New Roman"/>
          <w:b w:val="0"/>
          <w:bCs w:val="0"/>
          <w:sz w:val="28"/>
          <w:szCs w:val="28"/>
        </w:rPr>
        <w:t>45 от 02.06.2009года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О создании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,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в целях пожаротушения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,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условий для забора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,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в любое время 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года, 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воды из источников наружного водоснабжения, расположенных в населённых пунктах </w:t>
      </w:r>
      <w:r w:rsidRPr="001113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Анхимовское, 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и на прилегающих к ним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,</w:t>
      </w:r>
      <w:r w:rsidRPr="00111301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территориях</w:t>
      </w:r>
      <w:r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»</w:t>
      </w:r>
    </w:p>
    <w:p w:rsidR="006F535E" w:rsidRPr="00111301" w:rsidRDefault="006F535E" w:rsidP="00A16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Pr="0011130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6F535E" w:rsidRPr="00111301" w:rsidRDefault="006F535E" w:rsidP="00A16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11130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опубликованию.</w:t>
      </w:r>
    </w:p>
    <w:p w:rsidR="006F535E" w:rsidRDefault="006F535E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5E" w:rsidRPr="006A7A05" w:rsidRDefault="006F535E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5E" w:rsidRPr="0015225F" w:rsidRDefault="006F535E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О.А.Селина</w:t>
      </w: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 w:rsidP="006A7A05">
      <w:pPr>
        <w:spacing w:after="0" w:line="240" w:lineRule="auto"/>
        <w:rPr>
          <w:rFonts w:ascii="Times New Roman" w:hAnsi="Times New Roman" w:cs="Times New Roman"/>
        </w:rPr>
      </w:pPr>
    </w:p>
    <w:p w:rsidR="006F535E" w:rsidRDefault="006F5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535E" w:rsidRPr="00A635BB" w:rsidRDefault="006F535E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A635B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6F535E" w:rsidRPr="00A635BB" w:rsidRDefault="006F535E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A635BB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6F535E" w:rsidRPr="00A635BB" w:rsidRDefault="006F535E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A635BB">
        <w:rPr>
          <w:rFonts w:ascii="Times New Roman" w:hAnsi="Times New Roman" w:cs="Times New Roman"/>
          <w:sz w:val="22"/>
          <w:szCs w:val="22"/>
        </w:rPr>
        <w:t>сельского поселения Анхимовское</w:t>
      </w:r>
    </w:p>
    <w:p w:rsidR="006F535E" w:rsidRPr="00A635BB" w:rsidRDefault="006F535E" w:rsidP="001972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19.02.2018</w:t>
      </w:r>
      <w:r w:rsidRPr="00A635BB">
        <w:rPr>
          <w:rFonts w:ascii="Times New Roman" w:hAnsi="Times New Roman" w:cs="Times New Roman"/>
        </w:rPr>
        <w:t xml:space="preserve">_года № </w:t>
      </w:r>
      <w:r>
        <w:rPr>
          <w:rFonts w:ascii="Times New Roman" w:hAnsi="Times New Roman" w:cs="Times New Roman"/>
        </w:rPr>
        <w:t>23</w:t>
      </w:r>
    </w:p>
    <w:p w:rsidR="006F535E" w:rsidRPr="006538A6" w:rsidRDefault="006F535E" w:rsidP="006538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учёта и проверки наружного противопожарного водоснабжения на территории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Анхимовское</w:t>
      </w: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535E" w:rsidRPr="006C0325" w:rsidRDefault="006F535E" w:rsidP="00653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1.1. Настоящие Правила действуют на всей территории сельского</w:t>
      </w: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2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6C0325">
        <w:rPr>
          <w:rFonts w:ascii="Times New Roman" w:hAnsi="Times New Roman" w:cs="Times New Roman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или абонент, в ведении которого они находятся.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систематическим контролем за состоянием водоисточников;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6C0325">
        <w:rPr>
          <w:rFonts w:ascii="Times New Roman" w:hAnsi="Times New Roman" w:cs="Times New Roman"/>
          <w:sz w:val="24"/>
          <w:szCs w:val="24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6C0325">
        <w:rPr>
          <w:rFonts w:ascii="Times New Roman" w:hAnsi="Times New Roman" w:cs="Times New Roman"/>
          <w:sz w:val="24"/>
          <w:szCs w:val="24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6C0325">
        <w:rPr>
          <w:rFonts w:ascii="Times New Roman" w:hAnsi="Times New Roman" w:cs="Times New Roman"/>
          <w:sz w:val="24"/>
          <w:szCs w:val="24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 xml:space="preserve">3.1. Руководители организаций водопроводного хозяйства, а также абоненты обязаны вести строгий учет и проводить плановые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6C0325">
        <w:rPr>
          <w:rFonts w:ascii="Times New Roman" w:hAnsi="Times New Roman" w:cs="Times New Roman"/>
          <w:sz w:val="24"/>
          <w:szCs w:val="24"/>
        </w:rPr>
        <w:t>имеющихся в их ведении источников противопожарного водоснабжения.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не реже одного раза в пять лет проводят инвентаризацию противопожарного водоснабжения.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6C0325">
        <w:rPr>
          <w:rFonts w:ascii="Times New Roman" w:hAnsi="Times New Roman" w:cs="Times New Roman"/>
          <w:sz w:val="24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4.3. Для проведения инвентаризации водоснабжения постановлением администрации сельского</w:t>
      </w: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2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6C0325">
        <w:rPr>
          <w:rFonts w:ascii="Times New Roman" w:hAnsi="Times New Roman" w:cs="Times New Roman"/>
          <w:sz w:val="24"/>
          <w:szCs w:val="24"/>
        </w:rPr>
        <w:t xml:space="preserve"> создается межведомственная комиссия, в состав которой входят: представители органов местного самоуправления сельского</w:t>
      </w: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2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6C0325">
        <w:rPr>
          <w:rFonts w:ascii="Times New Roman" w:hAnsi="Times New Roman" w:cs="Times New Roman"/>
          <w:sz w:val="24"/>
          <w:szCs w:val="24"/>
        </w:rPr>
        <w:t>, органа государственного пожарного надзора, организации водопроводного хозяйства, абоненты.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4.4. Комиссия путем детальной проверки каждого водоисточника уточняет: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причины сокращения количества водоисточников;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наличие насосов - повысителей, их состояние;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колодцев.  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водоснабжения.</w:t>
      </w:r>
    </w:p>
    <w:p w:rsidR="006F535E" w:rsidRPr="006C0325" w:rsidRDefault="006F535E" w:rsidP="006C0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сельского</w:t>
      </w:r>
      <w:r w:rsidRPr="006C0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2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Анхимовское</w:t>
      </w:r>
      <w:r w:rsidRPr="006C0325">
        <w:rPr>
          <w:rFonts w:ascii="Times New Roman" w:hAnsi="Times New Roman" w:cs="Times New Roman"/>
          <w:sz w:val="24"/>
          <w:szCs w:val="24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на водоотдачу.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325">
        <w:rPr>
          <w:rFonts w:ascii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6F535E" w:rsidRPr="006C0325" w:rsidRDefault="006F535E" w:rsidP="00BA59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6F535E" w:rsidRPr="006C0325" w:rsidRDefault="006F535E" w:rsidP="00BA59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провер</w:t>
      </w:r>
      <w:bookmarkStart w:id="0" w:name="_GoBack"/>
      <w:bookmarkEnd w:id="0"/>
      <w:r w:rsidRPr="006C0325">
        <w:rPr>
          <w:rFonts w:ascii="Times New Roman" w:hAnsi="Times New Roman" w:cs="Times New Roman"/>
          <w:sz w:val="24"/>
          <w:szCs w:val="24"/>
        </w:rPr>
        <w:t>ить уровень воды в водоёмах, исправность теплоизоляции и запорной арматуры;</w:t>
      </w:r>
    </w:p>
    <w:p w:rsidR="006F535E" w:rsidRPr="006C0325" w:rsidRDefault="006F535E" w:rsidP="00BA59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6F535E" w:rsidRPr="006C0325" w:rsidRDefault="006F535E" w:rsidP="00BA59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- осуществить смазку стояков пожарных гидрантов.</w:t>
      </w:r>
    </w:p>
    <w:p w:rsidR="006F535E" w:rsidRPr="006C0325" w:rsidRDefault="006F535E" w:rsidP="00653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325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6F535E" w:rsidRPr="006C0325" w:rsidRDefault="006F535E" w:rsidP="00653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5E" w:rsidRPr="006C0325" w:rsidRDefault="006F535E" w:rsidP="006538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6F535E" w:rsidRPr="006C0325" w:rsidSect="00074BD0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74BD0"/>
    <w:rsid w:val="00097F14"/>
    <w:rsid w:val="00111301"/>
    <w:rsid w:val="00120CF7"/>
    <w:rsid w:val="0014545B"/>
    <w:rsid w:val="0015225F"/>
    <w:rsid w:val="001629C9"/>
    <w:rsid w:val="00195129"/>
    <w:rsid w:val="0019729C"/>
    <w:rsid w:val="002438D4"/>
    <w:rsid w:val="003D0506"/>
    <w:rsid w:val="00541F72"/>
    <w:rsid w:val="006538A6"/>
    <w:rsid w:val="006A7A05"/>
    <w:rsid w:val="006C0325"/>
    <w:rsid w:val="006F535E"/>
    <w:rsid w:val="007272B3"/>
    <w:rsid w:val="0082711B"/>
    <w:rsid w:val="00856D91"/>
    <w:rsid w:val="00887347"/>
    <w:rsid w:val="008A2425"/>
    <w:rsid w:val="008A31C1"/>
    <w:rsid w:val="008F28F2"/>
    <w:rsid w:val="009C5943"/>
    <w:rsid w:val="009C7271"/>
    <w:rsid w:val="009D63B2"/>
    <w:rsid w:val="00A11DAE"/>
    <w:rsid w:val="00A161EA"/>
    <w:rsid w:val="00A635BB"/>
    <w:rsid w:val="00B71622"/>
    <w:rsid w:val="00BA59C0"/>
    <w:rsid w:val="00BF5E48"/>
    <w:rsid w:val="00C061DC"/>
    <w:rsid w:val="00C4765F"/>
    <w:rsid w:val="00C574E6"/>
    <w:rsid w:val="00C96870"/>
    <w:rsid w:val="00CA3239"/>
    <w:rsid w:val="00D27674"/>
    <w:rsid w:val="00D47536"/>
    <w:rsid w:val="00D95295"/>
    <w:rsid w:val="00DA7715"/>
    <w:rsid w:val="00DD2173"/>
    <w:rsid w:val="00DE5A32"/>
    <w:rsid w:val="00EE555F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63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B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5</Pages>
  <Words>1592</Words>
  <Characters>9081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18</cp:revision>
  <cp:lastPrinted>2018-02-27T12:37:00Z</cp:lastPrinted>
  <dcterms:created xsi:type="dcterms:W3CDTF">2012-04-12T06:46:00Z</dcterms:created>
  <dcterms:modified xsi:type="dcterms:W3CDTF">2018-02-27T12:38:00Z</dcterms:modified>
</cp:coreProperties>
</file>