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25" w:rsidRDefault="006C5E25" w:rsidP="004A2FD2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6C5E25" w:rsidRDefault="006C5E25" w:rsidP="004A2FD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6C5E25" w:rsidRDefault="006C5E25" w:rsidP="000C3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5E25" w:rsidRDefault="006C5E25" w:rsidP="004A2FD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C5E25" w:rsidRDefault="006C5E25" w:rsidP="000C3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E25" w:rsidRDefault="006C5E25" w:rsidP="000C3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E25" w:rsidRDefault="006C5E25" w:rsidP="000C37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декабря   2016 года                       № 195</w:t>
      </w:r>
    </w:p>
    <w:p w:rsidR="006C5E25" w:rsidRDefault="006C5E25" w:rsidP="000C37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п. Белоусово</w:t>
      </w:r>
    </w:p>
    <w:p w:rsidR="006C5E25" w:rsidRDefault="006C5E25" w:rsidP="000C372A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6C5E25" w:rsidRDefault="006C5E25" w:rsidP="004A2F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решение </w:t>
      </w:r>
    </w:p>
    <w:p w:rsidR="006C5E25" w:rsidRDefault="006C5E25" w:rsidP="000C37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Анхимовское </w:t>
      </w:r>
    </w:p>
    <w:p w:rsidR="006C5E25" w:rsidRDefault="006C5E25" w:rsidP="000C37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28.01.2015 № 98»</w:t>
      </w:r>
    </w:p>
    <w:p w:rsidR="006C5E25" w:rsidRDefault="006C5E25" w:rsidP="000C3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E25" w:rsidRDefault="006C5E25" w:rsidP="000C3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E25" w:rsidRDefault="006C5E25" w:rsidP="00462F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на решение Совета сельского поселения Анхимовское от 28.01.2015 № 98, Совет сельского поселения Анхимовское </w:t>
      </w:r>
      <w:r w:rsidRPr="003F2CCB"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5E25" w:rsidRDefault="006C5E25" w:rsidP="000C372A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6C5E25" w:rsidRPr="00BC7117" w:rsidRDefault="006C5E25" w:rsidP="00462F49">
      <w:pPr>
        <w:pStyle w:val="ListParagraph"/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Внести в решение Совета сельского поселения Анхимовское от 28 января 2015 года № 98 «Об утверждении порядка предоставления лицами, замещающими муниципальные должности администрации сельского поселения Анхимовское на постоянной основе, сведений о своих расходах, а также о расходах своих супруги (супруга) и несовершеннолетних детей» следующие изменения:</w:t>
      </w:r>
    </w:p>
    <w:p w:rsidR="006C5E25" w:rsidRPr="00462F49" w:rsidRDefault="006C5E25" w:rsidP="00462F49">
      <w:pPr>
        <w:pStyle w:val="ListParagraph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</w:rPr>
      </w:pPr>
      <w:r w:rsidRPr="00462F49">
        <w:rPr>
          <w:rFonts w:ascii="Times New Roman" w:hAnsi="Times New Roman"/>
          <w:sz w:val="28"/>
          <w:szCs w:val="28"/>
        </w:rPr>
        <w:t>в наименовании, в преамбуле и пункте 1 слова «на постоянной основе» исключить;</w:t>
      </w:r>
    </w:p>
    <w:p w:rsidR="006C5E25" w:rsidRPr="00462F49" w:rsidRDefault="006C5E25" w:rsidP="00462F49">
      <w:pPr>
        <w:pStyle w:val="ListParagraph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</w:rPr>
      </w:pPr>
      <w:r w:rsidRPr="00462F49">
        <w:rPr>
          <w:rFonts w:ascii="Times New Roman" w:hAnsi="Times New Roman"/>
          <w:sz w:val="28"/>
          <w:szCs w:val="28"/>
        </w:rPr>
        <w:t>в Порядке предоставления лицами, замещающими муниципальные должности администрации сельского поселения Анхимовское на постоянной основе, сведений о своих расходах, а также о расходах своих супруги  (супруга) и несовершеннолетних детей (далее – Порядок), утвержденном указанным решением:</w:t>
      </w:r>
    </w:p>
    <w:p w:rsidR="006C5E25" w:rsidRPr="00462F49" w:rsidRDefault="006C5E25" w:rsidP="00462F49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62F49">
        <w:rPr>
          <w:rFonts w:ascii="Times New Roman" w:hAnsi="Times New Roman"/>
          <w:sz w:val="28"/>
          <w:szCs w:val="28"/>
        </w:rPr>
        <w:t>- в наименовании, пунктах 1 и 2 слова «на постоянной основе» исключить;</w:t>
      </w:r>
    </w:p>
    <w:p w:rsidR="006C5E25" w:rsidRPr="00462F49" w:rsidRDefault="006C5E25" w:rsidP="00462F49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62F49">
        <w:rPr>
          <w:rFonts w:ascii="Times New Roman" w:hAnsi="Times New Roman"/>
          <w:sz w:val="28"/>
          <w:szCs w:val="28"/>
        </w:rPr>
        <w:t>- в пункте 1 слова «по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 заменить словами «по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сделки»;</w:t>
      </w:r>
    </w:p>
    <w:p w:rsidR="006C5E25" w:rsidRPr="00462F49" w:rsidRDefault="006C5E25" w:rsidP="00462F49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62F49">
        <w:rPr>
          <w:rFonts w:ascii="Times New Roman" w:hAnsi="Times New Roman"/>
          <w:sz w:val="28"/>
          <w:szCs w:val="28"/>
        </w:rPr>
        <w:t>- в пункте 2 слова «согласно приложению к настоящему Порядку» заменить словами «, утвержденной Указом Президента РФ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>
        <w:rPr>
          <w:rFonts w:ascii="Times New Roman" w:hAnsi="Times New Roman"/>
          <w:sz w:val="28"/>
          <w:szCs w:val="28"/>
        </w:rPr>
        <w:t>резидента Российской Федерации</w:t>
      </w:r>
      <w:r w:rsidRPr="00462F49">
        <w:rPr>
          <w:rFonts w:ascii="Times New Roman" w:hAnsi="Times New Roman"/>
          <w:sz w:val="28"/>
          <w:szCs w:val="28"/>
        </w:rPr>
        <w:t>»;</w:t>
      </w:r>
    </w:p>
    <w:p w:rsidR="006C5E25" w:rsidRPr="00462F49" w:rsidRDefault="006C5E25" w:rsidP="00462F49">
      <w:pPr>
        <w:pStyle w:val="ListParagraph"/>
        <w:spacing w:after="0"/>
        <w:ind w:left="0" w:firstLine="284"/>
        <w:jc w:val="both"/>
        <w:rPr>
          <w:rFonts w:ascii="Times New Roman" w:hAnsi="Times New Roman"/>
        </w:rPr>
      </w:pPr>
      <w:r w:rsidRPr="00462F49">
        <w:rPr>
          <w:rFonts w:ascii="Times New Roman" w:hAnsi="Times New Roman"/>
          <w:sz w:val="28"/>
          <w:szCs w:val="28"/>
        </w:rPr>
        <w:t>- приложение к Порядку исключить.</w:t>
      </w:r>
    </w:p>
    <w:p w:rsidR="006C5E25" w:rsidRPr="00BB50E1" w:rsidRDefault="006C5E25" w:rsidP="00462F49">
      <w:pPr>
        <w:pStyle w:val="ListParagraph"/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6C5E25" w:rsidRDefault="006C5E25" w:rsidP="000C372A">
      <w:pPr>
        <w:spacing w:after="0"/>
      </w:pPr>
    </w:p>
    <w:p w:rsidR="006C5E25" w:rsidRDefault="006C5E25" w:rsidP="000C372A">
      <w:pPr>
        <w:spacing w:after="0"/>
      </w:pPr>
    </w:p>
    <w:p w:rsidR="006C5E25" w:rsidRPr="00BB50E1" w:rsidRDefault="006C5E25" w:rsidP="000C37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6C5E25" w:rsidRDefault="006C5E25"/>
    <w:sectPr w:rsidR="006C5E25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7214"/>
    <w:multiLevelType w:val="hybridMultilevel"/>
    <w:tmpl w:val="33DCC6C0"/>
    <w:lvl w:ilvl="0" w:tplc="191C9A6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72A"/>
    <w:rsid w:val="000A4DA9"/>
    <w:rsid w:val="000C372A"/>
    <w:rsid w:val="001038BA"/>
    <w:rsid w:val="003F2CCB"/>
    <w:rsid w:val="00462F49"/>
    <w:rsid w:val="004A2FD2"/>
    <w:rsid w:val="004E40C9"/>
    <w:rsid w:val="006C5E25"/>
    <w:rsid w:val="00917C04"/>
    <w:rsid w:val="009C63FF"/>
    <w:rsid w:val="00BB50E1"/>
    <w:rsid w:val="00BC7117"/>
    <w:rsid w:val="00D5305E"/>
    <w:rsid w:val="00D8377A"/>
    <w:rsid w:val="00DC0103"/>
    <w:rsid w:val="00EA3D10"/>
    <w:rsid w:val="00EE0FF4"/>
    <w:rsid w:val="00FA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372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4A2F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418</Words>
  <Characters>2383</Characters>
  <Application>Microsoft Office Outlook</Application>
  <DocSecurity>0</DocSecurity>
  <Lines>0</Lines>
  <Paragraphs>0</Paragraphs>
  <ScaleCrop>false</ScaleCrop>
  <Company>Администрация Вытегорского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User</cp:lastModifiedBy>
  <cp:revision>5</cp:revision>
  <cp:lastPrinted>2016-12-19T14:20:00Z</cp:lastPrinted>
  <dcterms:created xsi:type="dcterms:W3CDTF">2016-12-08T05:35:00Z</dcterms:created>
  <dcterms:modified xsi:type="dcterms:W3CDTF">2016-12-19T14:20:00Z</dcterms:modified>
</cp:coreProperties>
</file>