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7E" w:rsidRPr="0077467E" w:rsidRDefault="0077467E" w:rsidP="0077467E">
      <w:pPr>
        <w:shd w:val="clear" w:color="auto" w:fill="FFFFFF"/>
        <w:spacing w:after="72" w:line="288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r w:rsidRPr="0077467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Подведены итоги деятельности прокуратуры района по надзору за исполнением законодательства в сфере охраны окружающей среды и природопользования </w:t>
      </w:r>
      <w:r w:rsidR="001D7C6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за 1 полугодие 2023 года</w:t>
      </w:r>
    </w:p>
    <w:bookmarkEnd w:id="0"/>
    <w:p w:rsidR="0077467E" w:rsidRDefault="0077467E" w:rsidP="001334C6">
      <w:pPr>
        <w:pStyle w:val="a3"/>
        <w:shd w:val="clear" w:color="auto" w:fill="FFFFFF"/>
        <w:spacing w:before="0" w:beforeAutospacing="0" w:after="120" w:afterAutospacing="0" w:line="270" w:lineRule="atLeast"/>
        <w:jc w:val="both"/>
        <w:rPr>
          <w:color w:val="333333"/>
          <w:sz w:val="28"/>
          <w:szCs w:val="28"/>
        </w:rPr>
      </w:pPr>
    </w:p>
    <w:p w:rsidR="001334C6" w:rsidRPr="001334C6" w:rsidRDefault="001334C6" w:rsidP="001334C6">
      <w:pPr>
        <w:pStyle w:val="a3"/>
        <w:shd w:val="clear" w:color="auto" w:fill="FFFFFF"/>
        <w:spacing w:before="0" w:beforeAutospacing="0" w:after="120" w:afterAutospacing="0" w:line="270" w:lineRule="atLeast"/>
        <w:jc w:val="both"/>
        <w:rPr>
          <w:color w:val="333333"/>
          <w:sz w:val="28"/>
          <w:szCs w:val="28"/>
        </w:rPr>
      </w:pPr>
      <w:r w:rsidRPr="001334C6">
        <w:rPr>
          <w:color w:val="333333"/>
          <w:sz w:val="28"/>
          <w:szCs w:val="28"/>
        </w:rPr>
        <w:t xml:space="preserve">Одним из </w:t>
      </w:r>
      <w:r>
        <w:rPr>
          <w:color w:val="333333"/>
          <w:sz w:val="28"/>
          <w:szCs w:val="28"/>
        </w:rPr>
        <w:t>п</w:t>
      </w:r>
      <w:r w:rsidRPr="001334C6">
        <w:rPr>
          <w:color w:val="333333"/>
          <w:sz w:val="28"/>
          <w:szCs w:val="28"/>
        </w:rPr>
        <w:t>риоритетны</w:t>
      </w:r>
      <w:r>
        <w:rPr>
          <w:color w:val="333333"/>
          <w:sz w:val="28"/>
          <w:szCs w:val="28"/>
        </w:rPr>
        <w:t>х</w:t>
      </w:r>
      <w:r w:rsidRPr="001334C6">
        <w:rPr>
          <w:color w:val="333333"/>
          <w:sz w:val="28"/>
          <w:szCs w:val="28"/>
        </w:rPr>
        <w:t xml:space="preserve"> направлени</w:t>
      </w:r>
      <w:r>
        <w:rPr>
          <w:color w:val="333333"/>
          <w:sz w:val="28"/>
          <w:szCs w:val="28"/>
        </w:rPr>
        <w:t>й</w:t>
      </w:r>
      <w:r w:rsidRPr="001334C6">
        <w:rPr>
          <w:color w:val="333333"/>
          <w:sz w:val="28"/>
          <w:szCs w:val="28"/>
        </w:rPr>
        <w:t xml:space="preserve"> деятельности прокуратуры </w:t>
      </w:r>
      <w:r>
        <w:rPr>
          <w:color w:val="333333"/>
          <w:sz w:val="28"/>
          <w:szCs w:val="28"/>
        </w:rPr>
        <w:t>района остается</w:t>
      </w:r>
      <w:r w:rsidRPr="001334C6">
        <w:rPr>
          <w:color w:val="333333"/>
          <w:sz w:val="28"/>
          <w:szCs w:val="28"/>
        </w:rPr>
        <w:t xml:space="preserve"> надзор за соблюдением прав граждан на благоприятную окружающую среду. Особое внимание уделялось вопросам соблюдения законодательства об отходах производства и потребления, охраны особо охраняемых природных территорий, исполнения законов об охране земли, водных биологических ресурсов, водных объектов, животного мира.</w:t>
      </w:r>
    </w:p>
    <w:p w:rsidR="001334C6" w:rsidRPr="001334C6" w:rsidRDefault="001334C6" w:rsidP="001334C6">
      <w:pPr>
        <w:pStyle w:val="a3"/>
        <w:shd w:val="clear" w:color="auto" w:fill="FFFFFF"/>
        <w:spacing w:before="0" w:beforeAutospacing="0" w:after="120" w:afterAutospacing="0" w:line="270" w:lineRule="atLeast"/>
        <w:jc w:val="both"/>
        <w:rPr>
          <w:color w:val="333333"/>
          <w:sz w:val="28"/>
          <w:szCs w:val="28"/>
        </w:rPr>
      </w:pPr>
      <w:r w:rsidRPr="001334C6">
        <w:rPr>
          <w:color w:val="333333"/>
          <w:sz w:val="28"/>
          <w:szCs w:val="28"/>
        </w:rPr>
        <w:t xml:space="preserve">Всего </w:t>
      </w:r>
      <w:r>
        <w:rPr>
          <w:color w:val="333333"/>
          <w:sz w:val="28"/>
          <w:szCs w:val="28"/>
        </w:rPr>
        <w:t xml:space="preserve">за </w:t>
      </w:r>
      <w:r w:rsidR="001D7C6B">
        <w:rPr>
          <w:color w:val="333333"/>
          <w:sz w:val="28"/>
          <w:szCs w:val="28"/>
        </w:rPr>
        <w:t>6 месяцев 2023</w:t>
      </w:r>
      <w:r w:rsidRPr="001334C6">
        <w:rPr>
          <w:color w:val="333333"/>
          <w:sz w:val="28"/>
          <w:szCs w:val="28"/>
        </w:rPr>
        <w:t xml:space="preserve"> г. прокуратурой </w:t>
      </w:r>
      <w:r>
        <w:rPr>
          <w:color w:val="333333"/>
          <w:sz w:val="28"/>
          <w:szCs w:val="28"/>
        </w:rPr>
        <w:t>района</w:t>
      </w:r>
      <w:r w:rsidRPr="001334C6">
        <w:rPr>
          <w:color w:val="333333"/>
          <w:sz w:val="28"/>
          <w:szCs w:val="28"/>
        </w:rPr>
        <w:t xml:space="preserve"> выявлено </w:t>
      </w:r>
      <w:r w:rsidR="001D7C6B">
        <w:rPr>
          <w:color w:val="333333"/>
          <w:sz w:val="28"/>
          <w:szCs w:val="28"/>
        </w:rPr>
        <w:t>57</w:t>
      </w:r>
      <w:r w:rsidR="007706D0">
        <w:rPr>
          <w:color w:val="333333"/>
          <w:sz w:val="28"/>
          <w:szCs w:val="28"/>
        </w:rPr>
        <w:t xml:space="preserve"> нарушени</w:t>
      </w:r>
      <w:r w:rsidR="001D7C6B">
        <w:rPr>
          <w:color w:val="333333"/>
          <w:sz w:val="28"/>
          <w:szCs w:val="28"/>
        </w:rPr>
        <w:t>й</w:t>
      </w:r>
      <w:r w:rsidRPr="001334C6">
        <w:rPr>
          <w:color w:val="333333"/>
          <w:sz w:val="28"/>
          <w:szCs w:val="28"/>
        </w:rPr>
        <w:t xml:space="preserve"> закон</w:t>
      </w:r>
      <w:r w:rsidR="007706D0">
        <w:rPr>
          <w:color w:val="333333"/>
          <w:sz w:val="28"/>
          <w:szCs w:val="28"/>
        </w:rPr>
        <w:t>а</w:t>
      </w:r>
      <w:r w:rsidRPr="001334C6">
        <w:rPr>
          <w:color w:val="333333"/>
          <w:sz w:val="28"/>
          <w:szCs w:val="28"/>
        </w:rPr>
        <w:t>.</w:t>
      </w:r>
    </w:p>
    <w:p w:rsidR="001D7C6B" w:rsidRDefault="003C6788" w:rsidP="001334C6">
      <w:pPr>
        <w:pStyle w:val="a3"/>
        <w:shd w:val="clear" w:color="auto" w:fill="FFFFFF"/>
        <w:spacing w:before="0" w:beforeAutospacing="0" w:after="120" w:afterAutospacing="0" w:line="27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</w:t>
      </w:r>
      <w:r w:rsidR="001D7C6B">
        <w:rPr>
          <w:color w:val="333333"/>
          <w:sz w:val="28"/>
          <w:szCs w:val="28"/>
        </w:rPr>
        <w:t>1 полугодии 2023</w:t>
      </w:r>
      <w:r w:rsidR="001334C6" w:rsidRPr="001334C6">
        <w:rPr>
          <w:color w:val="333333"/>
          <w:sz w:val="28"/>
          <w:szCs w:val="28"/>
        </w:rPr>
        <w:t xml:space="preserve"> год</w:t>
      </w:r>
      <w:r w:rsidR="001D7C6B">
        <w:rPr>
          <w:color w:val="333333"/>
          <w:sz w:val="28"/>
          <w:szCs w:val="28"/>
        </w:rPr>
        <w:t>а</w:t>
      </w:r>
      <w:r w:rsidR="001334C6" w:rsidRPr="001334C6">
        <w:rPr>
          <w:color w:val="333333"/>
          <w:sz w:val="28"/>
          <w:szCs w:val="28"/>
        </w:rPr>
        <w:t xml:space="preserve"> </w:t>
      </w:r>
      <w:r w:rsidR="001D7C6B">
        <w:rPr>
          <w:color w:val="333333"/>
          <w:sz w:val="28"/>
          <w:szCs w:val="28"/>
        </w:rPr>
        <w:t>по результатам проведенных проверок внесено 10 представлений об устранении нарушений закона</w:t>
      </w:r>
      <w:r w:rsidR="001334C6" w:rsidRPr="001334C6">
        <w:rPr>
          <w:color w:val="333333"/>
          <w:sz w:val="28"/>
          <w:szCs w:val="28"/>
        </w:rPr>
        <w:t xml:space="preserve">. По результатам </w:t>
      </w:r>
      <w:proofErr w:type="gramStart"/>
      <w:r w:rsidR="001334C6" w:rsidRPr="001334C6">
        <w:rPr>
          <w:color w:val="333333"/>
          <w:sz w:val="28"/>
          <w:szCs w:val="28"/>
        </w:rPr>
        <w:t>рассмотрения  представлени</w:t>
      </w:r>
      <w:r w:rsidR="007706D0">
        <w:rPr>
          <w:color w:val="333333"/>
          <w:sz w:val="28"/>
          <w:szCs w:val="28"/>
        </w:rPr>
        <w:t>й</w:t>
      </w:r>
      <w:proofErr w:type="gramEnd"/>
      <w:r w:rsidR="001D7C6B">
        <w:rPr>
          <w:color w:val="333333"/>
          <w:sz w:val="28"/>
          <w:szCs w:val="28"/>
        </w:rPr>
        <w:t xml:space="preserve"> </w:t>
      </w:r>
      <w:r w:rsidR="001334C6" w:rsidRPr="001334C6">
        <w:rPr>
          <w:color w:val="333333"/>
          <w:sz w:val="28"/>
          <w:szCs w:val="28"/>
        </w:rPr>
        <w:t xml:space="preserve">по требованию прокуратуры к ответственности привлечено </w:t>
      </w:r>
      <w:r w:rsidR="001D7C6B">
        <w:rPr>
          <w:color w:val="333333"/>
          <w:sz w:val="28"/>
          <w:szCs w:val="28"/>
        </w:rPr>
        <w:t>1 лицо.</w:t>
      </w:r>
      <w:r w:rsidR="001334C6" w:rsidRPr="001334C6">
        <w:rPr>
          <w:color w:val="333333"/>
          <w:sz w:val="28"/>
          <w:szCs w:val="28"/>
        </w:rPr>
        <w:t xml:space="preserve"> </w:t>
      </w:r>
      <w:r w:rsidR="001D7C6B">
        <w:rPr>
          <w:color w:val="333333"/>
          <w:sz w:val="28"/>
          <w:szCs w:val="28"/>
        </w:rPr>
        <w:t>Выявлено 3 незаконных правовых акта.</w:t>
      </w:r>
    </w:p>
    <w:p w:rsidR="001334C6" w:rsidRPr="001334C6" w:rsidRDefault="001334C6" w:rsidP="001334C6">
      <w:pPr>
        <w:pStyle w:val="a3"/>
        <w:shd w:val="clear" w:color="auto" w:fill="FFFFFF"/>
        <w:spacing w:before="0" w:beforeAutospacing="0" w:after="120" w:afterAutospacing="0" w:line="270" w:lineRule="atLeast"/>
        <w:jc w:val="both"/>
        <w:rPr>
          <w:color w:val="333333"/>
          <w:sz w:val="28"/>
          <w:szCs w:val="28"/>
        </w:rPr>
      </w:pPr>
      <w:r w:rsidRPr="001334C6">
        <w:rPr>
          <w:color w:val="333333"/>
          <w:sz w:val="28"/>
          <w:szCs w:val="28"/>
        </w:rPr>
        <w:t>В целях своевременного выявления и пресечения нарушений в области охраны окружающей природной среды прокуратурой округа налажено взаимодействие с правоохранительными, контролирующими органами, некоммерческими организациями.</w:t>
      </w:r>
    </w:p>
    <w:p w:rsidR="003C6788" w:rsidRDefault="001334C6" w:rsidP="001334C6">
      <w:pPr>
        <w:pStyle w:val="a3"/>
        <w:shd w:val="clear" w:color="auto" w:fill="FFFFFF"/>
        <w:spacing w:before="0" w:beforeAutospacing="0" w:after="120" w:afterAutospacing="0" w:line="270" w:lineRule="atLeast"/>
        <w:jc w:val="both"/>
        <w:rPr>
          <w:color w:val="333333"/>
          <w:sz w:val="28"/>
          <w:szCs w:val="28"/>
        </w:rPr>
      </w:pPr>
      <w:r w:rsidRPr="001334C6">
        <w:rPr>
          <w:color w:val="333333"/>
          <w:sz w:val="28"/>
          <w:szCs w:val="28"/>
        </w:rPr>
        <w:t xml:space="preserve">Для устранения нарушений внесены представления в </w:t>
      </w:r>
      <w:r w:rsidR="0077467E">
        <w:rPr>
          <w:color w:val="333333"/>
          <w:sz w:val="28"/>
          <w:szCs w:val="28"/>
        </w:rPr>
        <w:t>Депар</w:t>
      </w:r>
      <w:r w:rsidR="007706D0">
        <w:rPr>
          <w:color w:val="333333"/>
          <w:sz w:val="28"/>
          <w:szCs w:val="28"/>
        </w:rPr>
        <w:t>тамент лесного компл</w:t>
      </w:r>
      <w:r w:rsidR="0077467E">
        <w:rPr>
          <w:color w:val="333333"/>
          <w:sz w:val="28"/>
          <w:szCs w:val="28"/>
        </w:rPr>
        <w:t>екса Вологодской области,</w:t>
      </w:r>
      <w:r w:rsidR="007706D0">
        <w:rPr>
          <w:color w:val="333333"/>
          <w:sz w:val="28"/>
          <w:szCs w:val="28"/>
        </w:rPr>
        <w:t xml:space="preserve"> Департамент природных ресурсов и окружающей среды Вологодской области,</w:t>
      </w:r>
      <w:r w:rsidR="0077467E">
        <w:rPr>
          <w:color w:val="333333"/>
          <w:sz w:val="28"/>
          <w:szCs w:val="28"/>
        </w:rPr>
        <w:t xml:space="preserve"> </w:t>
      </w:r>
      <w:r w:rsidR="007706D0">
        <w:rPr>
          <w:color w:val="333333"/>
          <w:sz w:val="28"/>
          <w:szCs w:val="28"/>
        </w:rPr>
        <w:t>а</w:t>
      </w:r>
      <w:r w:rsidR="0077467E">
        <w:rPr>
          <w:color w:val="333333"/>
          <w:sz w:val="28"/>
          <w:szCs w:val="28"/>
        </w:rPr>
        <w:t>дминистраци</w:t>
      </w:r>
      <w:r w:rsidR="007706D0">
        <w:rPr>
          <w:color w:val="333333"/>
          <w:sz w:val="28"/>
          <w:szCs w:val="28"/>
        </w:rPr>
        <w:t>и</w:t>
      </w:r>
      <w:r w:rsidR="0077467E">
        <w:rPr>
          <w:color w:val="333333"/>
          <w:sz w:val="28"/>
          <w:szCs w:val="28"/>
        </w:rPr>
        <w:t xml:space="preserve"> Вытегорского муниципального района и сельск</w:t>
      </w:r>
      <w:r w:rsidR="007706D0">
        <w:rPr>
          <w:color w:val="333333"/>
          <w:sz w:val="28"/>
          <w:szCs w:val="28"/>
        </w:rPr>
        <w:t>их</w:t>
      </w:r>
      <w:r w:rsidR="0077467E">
        <w:rPr>
          <w:color w:val="333333"/>
          <w:sz w:val="28"/>
          <w:szCs w:val="28"/>
        </w:rPr>
        <w:t xml:space="preserve"> поселен</w:t>
      </w:r>
      <w:r w:rsidR="007706D0">
        <w:rPr>
          <w:color w:val="333333"/>
          <w:sz w:val="28"/>
          <w:szCs w:val="28"/>
        </w:rPr>
        <w:t>ий, коммерческие организации.</w:t>
      </w:r>
      <w:r w:rsidR="0077467E">
        <w:rPr>
          <w:color w:val="333333"/>
          <w:sz w:val="28"/>
          <w:szCs w:val="28"/>
        </w:rPr>
        <w:t xml:space="preserve"> </w:t>
      </w:r>
    </w:p>
    <w:p w:rsidR="001334C6" w:rsidRPr="001334C6" w:rsidRDefault="001334C6" w:rsidP="001334C6">
      <w:pPr>
        <w:pStyle w:val="a3"/>
        <w:shd w:val="clear" w:color="auto" w:fill="FFFFFF"/>
        <w:spacing w:before="0" w:beforeAutospacing="0" w:after="120" w:afterAutospacing="0" w:line="270" w:lineRule="atLeast"/>
        <w:jc w:val="both"/>
        <w:rPr>
          <w:color w:val="333333"/>
          <w:sz w:val="28"/>
          <w:szCs w:val="28"/>
        </w:rPr>
      </w:pPr>
      <w:r w:rsidRPr="001334C6">
        <w:rPr>
          <w:color w:val="333333"/>
          <w:sz w:val="28"/>
          <w:szCs w:val="28"/>
        </w:rPr>
        <w:t>В 20</w:t>
      </w:r>
      <w:r w:rsidR="007706D0">
        <w:rPr>
          <w:color w:val="333333"/>
          <w:sz w:val="28"/>
          <w:szCs w:val="28"/>
        </w:rPr>
        <w:t>2</w:t>
      </w:r>
      <w:r w:rsidR="001D7C6B">
        <w:rPr>
          <w:color w:val="333333"/>
          <w:sz w:val="28"/>
          <w:szCs w:val="28"/>
        </w:rPr>
        <w:t>3</w:t>
      </w:r>
      <w:r w:rsidRPr="001334C6">
        <w:rPr>
          <w:color w:val="333333"/>
          <w:sz w:val="28"/>
          <w:szCs w:val="28"/>
        </w:rPr>
        <w:t xml:space="preserve"> году продолжена работа по понуждению </w:t>
      </w:r>
      <w:r w:rsidR="007706D0">
        <w:rPr>
          <w:color w:val="333333"/>
          <w:sz w:val="28"/>
          <w:szCs w:val="28"/>
        </w:rPr>
        <w:t>хозяйствующих субъектов</w:t>
      </w:r>
      <w:r w:rsidRPr="001334C6">
        <w:rPr>
          <w:color w:val="333333"/>
          <w:sz w:val="28"/>
          <w:szCs w:val="28"/>
        </w:rPr>
        <w:t xml:space="preserve"> к ликвидации несанкционированных свалок твердых коммунальных отходов.</w:t>
      </w:r>
    </w:p>
    <w:p w:rsidR="001334C6" w:rsidRPr="001334C6" w:rsidRDefault="001334C6" w:rsidP="001334C6">
      <w:pPr>
        <w:pStyle w:val="a3"/>
        <w:shd w:val="clear" w:color="auto" w:fill="FFFFFF"/>
        <w:spacing w:before="0" w:beforeAutospacing="0" w:after="120" w:afterAutospacing="0" w:line="270" w:lineRule="atLeast"/>
        <w:jc w:val="both"/>
        <w:rPr>
          <w:color w:val="333333"/>
          <w:sz w:val="28"/>
          <w:szCs w:val="28"/>
        </w:rPr>
      </w:pPr>
      <w:r w:rsidRPr="001334C6">
        <w:rPr>
          <w:color w:val="333333"/>
          <w:sz w:val="28"/>
          <w:szCs w:val="28"/>
        </w:rPr>
        <w:t xml:space="preserve">При этом нарушения законодательства об отходах, составили </w:t>
      </w:r>
      <w:r w:rsidR="0077467E">
        <w:rPr>
          <w:color w:val="333333"/>
          <w:sz w:val="28"/>
          <w:szCs w:val="28"/>
        </w:rPr>
        <w:t>значительное количество</w:t>
      </w:r>
      <w:r w:rsidRPr="001334C6">
        <w:rPr>
          <w:color w:val="333333"/>
          <w:sz w:val="28"/>
          <w:szCs w:val="28"/>
        </w:rPr>
        <w:t xml:space="preserve"> нарушений среди всех выявленных прокуратурой в области охраны окружающей среды.</w:t>
      </w:r>
    </w:p>
    <w:p w:rsidR="001334C6" w:rsidRPr="001334C6" w:rsidRDefault="001334C6" w:rsidP="001334C6">
      <w:pPr>
        <w:pStyle w:val="a3"/>
        <w:shd w:val="clear" w:color="auto" w:fill="FFFFFF"/>
        <w:spacing w:before="0" w:beforeAutospacing="0" w:after="120" w:afterAutospacing="0" w:line="270" w:lineRule="atLeast"/>
        <w:jc w:val="both"/>
        <w:rPr>
          <w:color w:val="333333"/>
          <w:sz w:val="28"/>
          <w:szCs w:val="28"/>
        </w:rPr>
      </w:pPr>
      <w:r w:rsidRPr="001334C6">
        <w:rPr>
          <w:color w:val="333333"/>
          <w:sz w:val="28"/>
          <w:szCs w:val="28"/>
        </w:rPr>
        <w:t>Учитывая с</w:t>
      </w:r>
      <w:r w:rsidR="0077467E">
        <w:rPr>
          <w:color w:val="333333"/>
          <w:sz w:val="28"/>
          <w:szCs w:val="28"/>
        </w:rPr>
        <w:t>остояние окружающей среды, в 202</w:t>
      </w:r>
      <w:r w:rsidR="001D7C6B">
        <w:rPr>
          <w:color w:val="333333"/>
          <w:sz w:val="28"/>
          <w:szCs w:val="28"/>
        </w:rPr>
        <w:t>3</w:t>
      </w:r>
      <w:r w:rsidRPr="001334C6">
        <w:rPr>
          <w:color w:val="333333"/>
          <w:sz w:val="28"/>
          <w:szCs w:val="28"/>
        </w:rPr>
        <w:t xml:space="preserve"> году прокуратура </w:t>
      </w:r>
      <w:r w:rsidR="0077467E">
        <w:rPr>
          <w:color w:val="333333"/>
          <w:sz w:val="28"/>
          <w:szCs w:val="28"/>
        </w:rPr>
        <w:t>района</w:t>
      </w:r>
      <w:r w:rsidRPr="001334C6">
        <w:rPr>
          <w:color w:val="333333"/>
          <w:sz w:val="28"/>
          <w:szCs w:val="28"/>
        </w:rPr>
        <w:t xml:space="preserve"> продолж</w:t>
      </w:r>
      <w:r w:rsidR="007706D0">
        <w:rPr>
          <w:color w:val="333333"/>
          <w:sz w:val="28"/>
          <w:szCs w:val="28"/>
        </w:rPr>
        <w:t>ае</w:t>
      </w:r>
      <w:r w:rsidRPr="001334C6">
        <w:rPr>
          <w:color w:val="333333"/>
          <w:sz w:val="28"/>
          <w:szCs w:val="28"/>
        </w:rPr>
        <w:t>т работу по надзору за исполнением законов о недрах, об охране земли, почв, и ат</w:t>
      </w:r>
      <w:r w:rsidR="007706D0">
        <w:rPr>
          <w:color w:val="333333"/>
          <w:sz w:val="28"/>
          <w:szCs w:val="28"/>
        </w:rPr>
        <w:t>мосферного воздуха, концентрируя</w:t>
      </w:r>
      <w:r w:rsidRPr="001334C6">
        <w:rPr>
          <w:color w:val="333333"/>
          <w:sz w:val="28"/>
          <w:szCs w:val="28"/>
        </w:rPr>
        <w:t xml:space="preserve"> усилия на предупреждении нарушений, прежде всего, путем обеспечения исполнения предусмотренных законом обязанностей должностными лицами органов </w:t>
      </w:r>
      <w:r w:rsidR="0077467E">
        <w:rPr>
          <w:color w:val="333333"/>
          <w:sz w:val="28"/>
          <w:szCs w:val="28"/>
        </w:rPr>
        <w:t>государственной власти и местного самоуправления</w:t>
      </w:r>
      <w:r w:rsidRPr="001334C6">
        <w:rPr>
          <w:color w:val="333333"/>
          <w:sz w:val="28"/>
          <w:szCs w:val="28"/>
        </w:rPr>
        <w:t>.</w:t>
      </w:r>
    </w:p>
    <w:p w:rsidR="001E3378" w:rsidRPr="001334C6" w:rsidRDefault="001E3378" w:rsidP="00816494">
      <w:pPr>
        <w:spacing w:before="176" w:after="17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E81" w:rsidRPr="001334C6" w:rsidRDefault="007706D0" w:rsidP="0077467E">
      <w:pPr>
        <w:spacing w:before="176" w:after="17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</w:t>
      </w:r>
      <w:r w:rsidR="001E3378" w:rsidRPr="0013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курора района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</w:t>
      </w:r>
      <w:r w:rsidR="001E3378" w:rsidRPr="0013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И.В. Наумова</w:t>
      </w:r>
    </w:p>
    <w:sectPr w:rsidR="006A4E81" w:rsidRPr="001334C6" w:rsidSect="0077467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494"/>
    <w:rsid w:val="00043671"/>
    <w:rsid w:val="000437F3"/>
    <w:rsid w:val="00065693"/>
    <w:rsid w:val="001334C6"/>
    <w:rsid w:val="00177F3D"/>
    <w:rsid w:val="001D7C6B"/>
    <w:rsid w:val="001E3378"/>
    <w:rsid w:val="00214EE9"/>
    <w:rsid w:val="0030506E"/>
    <w:rsid w:val="00313EFF"/>
    <w:rsid w:val="00333035"/>
    <w:rsid w:val="0038634A"/>
    <w:rsid w:val="003C6788"/>
    <w:rsid w:val="0044398A"/>
    <w:rsid w:val="004C0590"/>
    <w:rsid w:val="004D38C5"/>
    <w:rsid w:val="00500588"/>
    <w:rsid w:val="006A4E81"/>
    <w:rsid w:val="007706D0"/>
    <w:rsid w:val="0077467E"/>
    <w:rsid w:val="00816494"/>
    <w:rsid w:val="00860448"/>
    <w:rsid w:val="008E13EA"/>
    <w:rsid w:val="00B239C9"/>
    <w:rsid w:val="00B24252"/>
    <w:rsid w:val="00D44F1B"/>
    <w:rsid w:val="00D66B3A"/>
    <w:rsid w:val="00E26485"/>
    <w:rsid w:val="00EB4CF6"/>
    <w:rsid w:val="00EE0899"/>
    <w:rsid w:val="00FC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E5DD"/>
  <w15:docId w15:val="{EAEB8EC8-9FE9-4506-8357-FC5E10E1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E81"/>
  </w:style>
  <w:style w:type="paragraph" w:styleId="1">
    <w:name w:val="heading 1"/>
    <w:basedOn w:val="a"/>
    <w:link w:val="10"/>
    <w:uiPriority w:val="9"/>
    <w:qFormat/>
    <w:rsid w:val="00816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64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4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64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1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6494"/>
    <w:rPr>
      <w:color w:val="0000FF"/>
      <w:u w:val="single"/>
    </w:rPr>
  </w:style>
  <w:style w:type="paragraph" w:customStyle="1" w:styleId="11">
    <w:name w:val="Заголовок1"/>
    <w:basedOn w:val="a"/>
    <w:rsid w:val="0081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164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164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1649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164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164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dr">
    <w:name w:val="bdr"/>
    <w:basedOn w:val="a0"/>
    <w:rsid w:val="00816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4848">
          <w:marLeft w:val="-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6A88AB"/>
                <w:right w:val="none" w:sz="0" w:space="0" w:color="auto"/>
              </w:divBdr>
            </w:div>
            <w:div w:id="79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6A88AB"/>
                <w:right w:val="none" w:sz="0" w:space="0" w:color="auto"/>
              </w:divBdr>
            </w:div>
            <w:div w:id="934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6A88AB"/>
                <w:right w:val="none" w:sz="0" w:space="0" w:color="auto"/>
              </w:divBdr>
            </w:div>
            <w:div w:id="20807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6A88AB"/>
                <w:right w:val="none" w:sz="0" w:space="0" w:color="auto"/>
              </w:divBdr>
            </w:div>
            <w:div w:id="19303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6A88AB"/>
                <w:right w:val="none" w:sz="0" w:space="0" w:color="auto"/>
              </w:divBdr>
            </w:div>
            <w:div w:id="40010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6A88AB"/>
                <w:right w:val="none" w:sz="0" w:space="0" w:color="auto"/>
              </w:divBdr>
            </w:div>
            <w:div w:id="139677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6A88AB"/>
                <w:right w:val="none" w:sz="0" w:space="0" w:color="auto"/>
              </w:divBdr>
            </w:div>
            <w:div w:id="693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6A88AB"/>
                <w:right w:val="none" w:sz="0" w:space="0" w:color="auto"/>
              </w:divBdr>
            </w:div>
            <w:div w:id="5912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6A88AB"/>
                <w:right w:val="none" w:sz="0" w:space="0" w:color="auto"/>
              </w:divBdr>
            </w:div>
            <w:div w:id="11971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6A88AB"/>
                <w:right w:val="none" w:sz="0" w:space="0" w:color="auto"/>
              </w:divBdr>
            </w:div>
            <w:div w:id="8510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476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DDDFDF"/>
                <w:right w:val="single" w:sz="6" w:space="0" w:color="DDDFDF"/>
              </w:divBdr>
              <w:divsChild>
                <w:div w:id="50524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232717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DDDFDF"/>
                <w:right w:val="single" w:sz="6" w:space="0" w:color="DDDFDF"/>
              </w:divBdr>
              <w:divsChild>
                <w:div w:id="8839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94945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DDDFDF"/>
                <w:right w:val="single" w:sz="6" w:space="0" w:color="DDDFDF"/>
              </w:divBdr>
              <w:divsChild>
                <w:div w:id="137831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2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681520">
              <w:marLeft w:val="0"/>
              <w:marRight w:val="0"/>
              <w:marTop w:val="0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5765">
              <w:marLeft w:val="0"/>
              <w:marRight w:val="0"/>
              <w:marTop w:val="0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</dc:creator>
  <cp:keywords/>
  <dc:description/>
  <cp:lastModifiedBy>Наумова Ирина Владимировна</cp:lastModifiedBy>
  <cp:revision>7</cp:revision>
  <dcterms:created xsi:type="dcterms:W3CDTF">2019-11-28T09:28:00Z</dcterms:created>
  <dcterms:modified xsi:type="dcterms:W3CDTF">2023-06-29T14:28:00Z</dcterms:modified>
</cp:coreProperties>
</file>