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C8" w:rsidRDefault="00F933C8" w:rsidP="00453B0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933C8" w:rsidRDefault="00F933C8" w:rsidP="00453B0B">
      <w:pPr>
        <w:ind w:firstLine="284"/>
        <w:jc w:val="center"/>
        <w:rPr>
          <w:sz w:val="28"/>
          <w:szCs w:val="28"/>
        </w:rPr>
      </w:pPr>
    </w:p>
    <w:p w:rsidR="00F933C8" w:rsidRDefault="00F933C8" w:rsidP="00453B0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АНХИМОВСКОЕ</w:t>
      </w:r>
    </w:p>
    <w:p w:rsidR="00F933C8" w:rsidRDefault="00F933C8" w:rsidP="00453B0B">
      <w:pPr>
        <w:ind w:firstLine="284"/>
        <w:jc w:val="center"/>
        <w:rPr>
          <w:sz w:val="28"/>
          <w:szCs w:val="28"/>
        </w:rPr>
      </w:pPr>
    </w:p>
    <w:p w:rsidR="00F933C8" w:rsidRDefault="00F933C8" w:rsidP="00453B0B">
      <w:pPr>
        <w:ind w:firstLine="284"/>
        <w:jc w:val="center"/>
        <w:rPr>
          <w:sz w:val="28"/>
          <w:szCs w:val="28"/>
        </w:rPr>
      </w:pPr>
    </w:p>
    <w:p w:rsidR="00F933C8" w:rsidRDefault="00F933C8" w:rsidP="00453B0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933C8" w:rsidRDefault="00F933C8" w:rsidP="00453B0B">
      <w:pPr>
        <w:ind w:firstLine="284"/>
        <w:jc w:val="center"/>
        <w:rPr>
          <w:sz w:val="28"/>
          <w:szCs w:val="28"/>
        </w:rPr>
      </w:pPr>
    </w:p>
    <w:p w:rsidR="00F933C8" w:rsidRDefault="00F933C8" w:rsidP="00453B0B">
      <w:pPr>
        <w:pStyle w:val="List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от ________ 2015 года                          № 1  </w:t>
      </w:r>
    </w:p>
    <w:p w:rsidR="00F933C8" w:rsidRPr="0043505F" w:rsidRDefault="00F933C8" w:rsidP="00453B0B">
      <w:pPr>
        <w:jc w:val="center"/>
        <w:rPr>
          <w:sz w:val="28"/>
          <w:szCs w:val="28"/>
        </w:rPr>
      </w:pPr>
    </w:p>
    <w:p w:rsidR="00F933C8" w:rsidRPr="0043505F" w:rsidRDefault="00F933C8" w:rsidP="0043505F">
      <w:pPr>
        <w:rPr>
          <w:sz w:val="28"/>
          <w:szCs w:val="28"/>
        </w:rPr>
      </w:pPr>
      <w:r w:rsidRPr="0043505F">
        <w:rPr>
          <w:sz w:val="28"/>
          <w:szCs w:val="28"/>
        </w:rPr>
        <w:t>п.Белоусово</w:t>
      </w:r>
    </w:p>
    <w:p w:rsidR="00F933C8" w:rsidRDefault="00F933C8" w:rsidP="00453B0B">
      <w:pPr>
        <w:jc w:val="center"/>
        <w:rPr>
          <w:b/>
          <w:bCs/>
          <w:sz w:val="28"/>
          <w:szCs w:val="28"/>
        </w:rPr>
      </w:pPr>
    </w:p>
    <w:p w:rsidR="00F933C8" w:rsidRDefault="00F933C8" w:rsidP="00453B0B">
      <w:pPr>
        <w:rPr>
          <w:sz w:val="28"/>
          <w:szCs w:val="28"/>
        </w:rPr>
      </w:pPr>
    </w:p>
    <w:p w:rsidR="00F933C8" w:rsidRDefault="00F933C8" w:rsidP="00453B0B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уполномоченного органа </w:t>
      </w:r>
    </w:p>
    <w:p w:rsidR="00F933C8" w:rsidRDefault="00F933C8" w:rsidP="00453B0B">
      <w:pPr>
        <w:rPr>
          <w:sz w:val="28"/>
          <w:szCs w:val="28"/>
        </w:rPr>
      </w:pPr>
      <w:r>
        <w:rPr>
          <w:sz w:val="28"/>
          <w:szCs w:val="28"/>
        </w:rPr>
        <w:t>в сфере регулирования земельных отношений</w:t>
      </w:r>
    </w:p>
    <w:p w:rsidR="00F933C8" w:rsidRDefault="00F933C8" w:rsidP="00453B0B">
      <w:pPr>
        <w:rPr>
          <w:sz w:val="28"/>
          <w:szCs w:val="28"/>
        </w:rPr>
      </w:pPr>
    </w:p>
    <w:p w:rsidR="00F933C8" w:rsidRDefault="00F933C8" w:rsidP="00453B0B">
      <w:pPr>
        <w:rPr>
          <w:sz w:val="28"/>
          <w:szCs w:val="28"/>
        </w:rPr>
      </w:pPr>
    </w:p>
    <w:p w:rsidR="00F933C8" w:rsidRDefault="00F933C8" w:rsidP="00453B0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На основании Земельного кодекса Российской Федерации, Федерального закона от 25.10.2001г. № 137 «О введении в действие Земельного кодекса Российской Федерации», Совет сельского поселения Анхимовское РЕШИЛ:</w:t>
      </w:r>
    </w:p>
    <w:p w:rsidR="00F933C8" w:rsidRDefault="00F933C8" w:rsidP="00453B0B">
      <w:pPr>
        <w:ind w:firstLine="284"/>
        <w:rPr>
          <w:b/>
          <w:bCs/>
          <w:sz w:val="28"/>
          <w:szCs w:val="28"/>
        </w:rPr>
      </w:pPr>
    </w:p>
    <w:p w:rsidR="00F933C8" w:rsidRDefault="00F933C8" w:rsidP="00453B0B">
      <w:pPr>
        <w:numPr>
          <w:ilvl w:val="0"/>
          <w:numId w:val="1"/>
        </w:numPr>
        <w:tabs>
          <w:tab w:val="num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Определить Совет сельского поселения Анхимовское уполномоченным органом по осуществлению полномочий, указанных в подпункте 3 пункта 2 статьи 39.4 и подпункта 3 пункта 3 статьи 39.7 Земельного кодекса Российской Федерации.</w:t>
      </w:r>
    </w:p>
    <w:p w:rsidR="00F933C8" w:rsidRDefault="00F933C8" w:rsidP="00453B0B">
      <w:pPr>
        <w:numPr>
          <w:ilvl w:val="0"/>
          <w:numId w:val="1"/>
        </w:numPr>
        <w:tabs>
          <w:tab w:val="num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Определить Администрацию сельского поселения Анхимовское уполномоченным органом по осуществлению всех полномочий в сфере регулирования земельных отношений, предоставленных органам местного самоуправления Земельным кодексом Российской Федерации и Федеральным законом от 25.10.2001г. № 137 «О введении в действие Земельного кодекса Российской Федерации»,</w:t>
      </w:r>
      <w:r>
        <w:t xml:space="preserve"> </w:t>
      </w:r>
      <w:r>
        <w:rPr>
          <w:sz w:val="28"/>
          <w:szCs w:val="28"/>
        </w:rPr>
        <w:t xml:space="preserve">за исключением полномочий, переданных Совету сельского поселения Анхимовское, указанных в пункте 1 настоящего решения. </w:t>
      </w:r>
    </w:p>
    <w:p w:rsidR="00F933C8" w:rsidRDefault="00F933C8" w:rsidP="00453B0B">
      <w:pPr>
        <w:pStyle w:val="BodyText2"/>
        <w:ind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Признать утратившим силу решение Совета сельского поселения Анхимовское от 25.12 2008г. № 204 «О разграничении полномочий в сфере регулирования земельных отношений».</w:t>
      </w:r>
    </w:p>
    <w:p w:rsidR="00F933C8" w:rsidRDefault="00F933C8" w:rsidP="00453B0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  Настоящее решение вступает в силу на следующий день после дня его официального опубликования и распространяется на правоотношения с  1 марта 2015 года. </w:t>
      </w:r>
    </w:p>
    <w:p w:rsidR="00F933C8" w:rsidRDefault="00F933C8" w:rsidP="00453B0B">
      <w:pPr>
        <w:ind w:firstLine="284"/>
        <w:jc w:val="both"/>
        <w:rPr>
          <w:sz w:val="28"/>
          <w:szCs w:val="28"/>
        </w:rPr>
      </w:pPr>
    </w:p>
    <w:p w:rsidR="00F933C8" w:rsidRDefault="00F933C8" w:rsidP="00453B0B">
      <w:pPr>
        <w:ind w:firstLine="284"/>
        <w:rPr>
          <w:sz w:val="28"/>
          <w:szCs w:val="28"/>
        </w:rPr>
      </w:pPr>
    </w:p>
    <w:p w:rsidR="00F933C8" w:rsidRDefault="00F933C8" w:rsidP="00453B0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Глава поселения                                                               А.С.Малыгин</w:t>
      </w:r>
    </w:p>
    <w:p w:rsidR="00F933C8" w:rsidRDefault="00F933C8" w:rsidP="00453B0B"/>
    <w:p w:rsidR="00F933C8" w:rsidRDefault="00F933C8" w:rsidP="00453B0B"/>
    <w:p w:rsidR="00F933C8" w:rsidRDefault="00F933C8" w:rsidP="00453B0B"/>
    <w:p w:rsidR="00F933C8" w:rsidRDefault="00F933C8"/>
    <w:sectPr w:rsidR="00F933C8" w:rsidSect="0002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3CC"/>
    <w:multiLevelType w:val="hybridMultilevel"/>
    <w:tmpl w:val="74FA2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B0B"/>
    <w:rsid w:val="00020E37"/>
    <w:rsid w:val="003D012E"/>
    <w:rsid w:val="0043505F"/>
    <w:rsid w:val="00453B0B"/>
    <w:rsid w:val="00626444"/>
    <w:rsid w:val="00A44A91"/>
    <w:rsid w:val="00B820A4"/>
    <w:rsid w:val="00D21911"/>
    <w:rsid w:val="00F9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rsid w:val="00453B0B"/>
    <w:pPr>
      <w:ind w:left="283" w:hanging="283"/>
    </w:pPr>
  </w:style>
  <w:style w:type="paragraph" w:styleId="BodyText2">
    <w:name w:val="Body Text 2"/>
    <w:basedOn w:val="Normal"/>
    <w:link w:val="BodyText2Char"/>
    <w:uiPriority w:val="99"/>
    <w:semiHidden/>
    <w:rsid w:val="00453B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3B0B"/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11Annenskoe</dc:creator>
  <cp:keywords/>
  <dc:description/>
  <cp:lastModifiedBy>Пользователь</cp:lastModifiedBy>
  <cp:revision>6</cp:revision>
  <dcterms:created xsi:type="dcterms:W3CDTF">2015-04-30T05:23:00Z</dcterms:created>
  <dcterms:modified xsi:type="dcterms:W3CDTF">2015-06-22T05:51:00Z</dcterms:modified>
</cp:coreProperties>
</file>