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E12" w:rsidRPr="00C06E12" w:rsidRDefault="00C06E12" w:rsidP="00C06E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E12">
        <w:rPr>
          <w:rFonts w:ascii="Times New Roman" w:hAnsi="Times New Roman" w:cs="Times New Roman"/>
          <w:b/>
          <w:sz w:val="28"/>
          <w:szCs w:val="28"/>
        </w:rPr>
        <w:t>С 1 марта 2023 года устанавливается новый порядок освидетельствования лица, которое управляет транспортным средством, на состояние алкогольного опьянения и оформления его результатов, направления на медицинское освидетельствование</w:t>
      </w:r>
    </w:p>
    <w:p w:rsidR="00C06E12" w:rsidRPr="00C06E12" w:rsidRDefault="00C06E12" w:rsidP="00C06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E1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C06E12" w:rsidRPr="00C06E12" w:rsidRDefault="00C06E12" w:rsidP="00C06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E12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21.10.2022 № 1882 утвержден 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</w:t>
      </w:r>
    </w:p>
    <w:p w:rsidR="00C06E12" w:rsidRPr="00C06E12" w:rsidRDefault="00C06E12" w:rsidP="00C06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E12" w:rsidRPr="00C06E12" w:rsidRDefault="00C06E12" w:rsidP="00C06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E12">
        <w:rPr>
          <w:rFonts w:ascii="Times New Roman" w:hAnsi="Times New Roman" w:cs="Times New Roman"/>
          <w:sz w:val="28"/>
          <w:szCs w:val="28"/>
        </w:rPr>
        <w:t>В частности, предусмотрено, что перед освидетельствованием должностное лицо информирует водителя о порядке освидетельствования с применением средства измерений (в соответствии с руководством по эксплуатации средства измерений), наличии сведений о результатах поверки данного средства измерений в Федеральном информационном фонде по обеспечению единства измерений.</w:t>
      </w:r>
    </w:p>
    <w:p w:rsidR="00C06E12" w:rsidRPr="00C06E12" w:rsidRDefault="00C06E12" w:rsidP="00C06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E12" w:rsidRPr="00C06E12" w:rsidRDefault="00C06E12" w:rsidP="00C06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E12">
        <w:rPr>
          <w:rFonts w:ascii="Times New Roman" w:hAnsi="Times New Roman" w:cs="Times New Roman"/>
          <w:sz w:val="28"/>
          <w:szCs w:val="28"/>
        </w:rPr>
        <w:t xml:space="preserve">Если водитель согласен пройти освидетельствование на месте, инспектор ДПС проводит эту процедуру с помощью мобильного </w:t>
      </w:r>
      <w:proofErr w:type="spellStart"/>
      <w:r w:rsidRPr="00C06E12">
        <w:rPr>
          <w:rFonts w:ascii="Times New Roman" w:hAnsi="Times New Roman" w:cs="Times New Roman"/>
          <w:sz w:val="28"/>
          <w:szCs w:val="28"/>
        </w:rPr>
        <w:t>алкотестера</w:t>
      </w:r>
      <w:proofErr w:type="spellEnd"/>
      <w:r w:rsidRPr="00C06E12">
        <w:rPr>
          <w:rFonts w:ascii="Times New Roman" w:hAnsi="Times New Roman" w:cs="Times New Roman"/>
          <w:sz w:val="28"/>
          <w:szCs w:val="28"/>
        </w:rPr>
        <w:t xml:space="preserve"> с разъяснением водителю его прав и порядка прохождения освидетельствования. Освидетельствование проводится в присутствии двух понятых либо с применением видеозаписи.</w:t>
      </w:r>
    </w:p>
    <w:p w:rsidR="00C06E12" w:rsidRPr="00C06E12" w:rsidRDefault="00C06E12" w:rsidP="00C06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E12" w:rsidRPr="00C06E12" w:rsidRDefault="00C06E12" w:rsidP="00C06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E12">
        <w:rPr>
          <w:rFonts w:ascii="Times New Roman" w:hAnsi="Times New Roman" w:cs="Times New Roman"/>
          <w:sz w:val="28"/>
          <w:szCs w:val="28"/>
        </w:rPr>
        <w:t>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C06E12" w:rsidRPr="00C06E12" w:rsidRDefault="00C06E12" w:rsidP="00C06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E12" w:rsidRPr="00C06E12" w:rsidRDefault="00C06E12" w:rsidP="00C06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E12">
        <w:rPr>
          <w:rFonts w:ascii="Times New Roman" w:hAnsi="Times New Roman" w:cs="Times New Roman"/>
          <w:sz w:val="28"/>
          <w:szCs w:val="28"/>
        </w:rPr>
        <w:t>Результаты освидетельствования отражаются в акте освидетельствования на состояние алкогольного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 указанному акту приобщается бумажный носитель с записью результатов измерений. Копия этого акта вручается водителю транспортного средства, в отношении которого он был составлен.</w:t>
      </w:r>
    </w:p>
    <w:p w:rsidR="00C06E12" w:rsidRPr="00C06E12" w:rsidRDefault="00C06E12" w:rsidP="00C06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E63" w:rsidRPr="00C06E12" w:rsidRDefault="00C06E12" w:rsidP="00C06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E12">
        <w:rPr>
          <w:rFonts w:ascii="Times New Roman" w:hAnsi="Times New Roman" w:cs="Times New Roman"/>
          <w:sz w:val="28"/>
          <w:szCs w:val="28"/>
        </w:rPr>
        <w:t>При несогласии водителя с показаниями прибора водителю предлагается пройти медицинское освидетельствование.</w:t>
      </w:r>
    </w:p>
    <w:sectPr w:rsidR="005A1E63" w:rsidRPr="00C06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8A"/>
    <w:rsid w:val="005A1E63"/>
    <w:rsid w:val="00965C8A"/>
    <w:rsid w:val="00C0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362F1"/>
  <w15:chartTrackingRefBased/>
  <w15:docId w15:val="{2599D14D-EDED-45E1-80F2-F691E8EA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2022-11-03T10:35:00Z</dcterms:created>
  <dcterms:modified xsi:type="dcterms:W3CDTF">2022-11-03T10:36:00Z</dcterms:modified>
</cp:coreProperties>
</file>