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D7" w:rsidRPr="001744CF" w:rsidRDefault="002A25D7" w:rsidP="002A25D7">
      <w:pPr>
        <w:rPr>
          <w:sz w:val="28"/>
          <w:szCs w:val="28"/>
        </w:rPr>
      </w:pPr>
    </w:p>
    <w:p w:rsidR="002A25D7" w:rsidRPr="001744CF" w:rsidRDefault="002A25D7" w:rsidP="002A25D7">
      <w:pPr>
        <w:shd w:val="clear" w:color="auto" w:fill="FFFFFF"/>
        <w:rPr>
          <w:b/>
          <w:bCs/>
          <w:color w:val="0000FF"/>
          <w:sz w:val="28"/>
          <w:szCs w:val="28"/>
        </w:rPr>
      </w:pPr>
      <w:r>
        <w:rPr>
          <w:sz w:val="28"/>
          <w:szCs w:val="28"/>
        </w:rPr>
        <w:t xml:space="preserve">                  СОВЕТ СЕЛЬСКОГО ПОСЕЛЕНИЯ АНХИМОВСКОЕ</w:t>
      </w:r>
      <w:r w:rsidRPr="001744CF">
        <w:rPr>
          <w:sz w:val="28"/>
          <w:szCs w:val="28"/>
        </w:rPr>
        <w:t> </w:t>
      </w:r>
    </w:p>
    <w:p w:rsidR="002A25D7" w:rsidRDefault="002A25D7" w:rsidP="002A25D7">
      <w:pPr>
        <w:shd w:val="clear" w:color="auto" w:fill="FFFFFF"/>
        <w:jc w:val="center"/>
        <w:rPr>
          <w:sz w:val="28"/>
          <w:szCs w:val="28"/>
        </w:rPr>
      </w:pPr>
    </w:p>
    <w:p w:rsidR="002A25D7" w:rsidRPr="001744CF" w:rsidRDefault="002A25D7" w:rsidP="002A25D7">
      <w:pPr>
        <w:shd w:val="clear" w:color="auto" w:fill="FFFFFF"/>
        <w:jc w:val="center"/>
        <w:rPr>
          <w:b/>
          <w:bCs/>
          <w:color w:val="0000FF"/>
          <w:sz w:val="28"/>
          <w:szCs w:val="28"/>
        </w:rPr>
      </w:pPr>
      <w:r w:rsidRPr="001744CF">
        <w:rPr>
          <w:sz w:val="28"/>
          <w:szCs w:val="28"/>
        </w:rPr>
        <w:t>РЕШЕНИЕ</w:t>
      </w:r>
    </w:p>
    <w:p w:rsidR="002A25D7" w:rsidRPr="001744CF" w:rsidRDefault="002A25D7" w:rsidP="002A25D7">
      <w:pPr>
        <w:shd w:val="clear" w:color="auto" w:fill="FFFFFF"/>
        <w:jc w:val="center"/>
        <w:rPr>
          <w:b/>
          <w:bCs/>
          <w:color w:val="0000FF"/>
          <w:sz w:val="28"/>
          <w:szCs w:val="28"/>
        </w:rPr>
      </w:pPr>
      <w:r w:rsidRPr="001744CF">
        <w:rPr>
          <w:sz w:val="28"/>
          <w:szCs w:val="28"/>
        </w:rPr>
        <w:t> </w:t>
      </w:r>
    </w:p>
    <w:p w:rsidR="002A25D7" w:rsidRPr="001744CF" w:rsidRDefault="002A25D7" w:rsidP="002A25D7">
      <w:pPr>
        <w:shd w:val="clear" w:color="auto" w:fill="FFFFFF"/>
        <w:jc w:val="center"/>
        <w:rPr>
          <w:sz w:val="28"/>
          <w:szCs w:val="28"/>
        </w:rPr>
      </w:pPr>
    </w:p>
    <w:p w:rsidR="002A25D7" w:rsidRPr="001744CF" w:rsidRDefault="002A25D7" w:rsidP="002A25D7">
      <w:pPr>
        <w:pStyle w:val="a3"/>
        <w:rPr>
          <w:b/>
          <w:bCs/>
          <w:color w:val="0000FF"/>
        </w:rPr>
      </w:pPr>
      <w:r w:rsidRPr="001744CF">
        <w:t xml:space="preserve">    от   </w:t>
      </w:r>
      <w:r w:rsidR="001B49F1">
        <w:t xml:space="preserve">14.12.2022 года                    </w:t>
      </w:r>
      <w:r w:rsidRPr="001744CF">
        <w:t xml:space="preserve">               №  </w:t>
      </w:r>
      <w:r w:rsidR="001B49F1">
        <w:t>20</w:t>
      </w:r>
    </w:p>
    <w:p w:rsidR="002A25D7" w:rsidRPr="001744CF" w:rsidRDefault="002A25D7" w:rsidP="002A25D7">
      <w:pPr>
        <w:pStyle w:val="a3"/>
        <w:rPr>
          <w:b/>
          <w:bCs/>
          <w:color w:val="000000"/>
          <w:sz w:val="27"/>
          <w:szCs w:val="27"/>
        </w:rPr>
      </w:pPr>
      <w:r w:rsidRPr="001744CF">
        <w:rPr>
          <w:color w:val="000000"/>
        </w:rPr>
        <w:t> </w:t>
      </w:r>
    </w:p>
    <w:p w:rsidR="002A25D7" w:rsidRPr="002A25D7" w:rsidRDefault="002A25D7" w:rsidP="002A25D7">
      <w:pPr>
        <w:shd w:val="clear" w:color="auto" w:fill="FFFFFF"/>
        <w:ind w:right="5527"/>
        <w:jc w:val="both"/>
        <w:rPr>
          <w:color w:val="000000"/>
          <w:sz w:val="20"/>
          <w:szCs w:val="20"/>
        </w:rPr>
      </w:pPr>
      <w:proofErr w:type="spellStart"/>
      <w:r>
        <w:rPr>
          <w:color w:val="000000"/>
          <w:sz w:val="20"/>
          <w:szCs w:val="20"/>
        </w:rPr>
        <w:t>п</w:t>
      </w:r>
      <w:proofErr w:type="gramStart"/>
      <w:r>
        <w:rPr>
          <w:color w:val="000000"/>
          <w:sz w:val="20"/>
          <w:szCs w:val="20"/>
        </w:rPr>
        <w:t>.Б</w:t>
      </w:r>
      <w:proofErr w:type="gramEnd"/>
      <w:r>
        <w:rPr>
          <w:color w:val="000000"/>
          <w:sz w:val="20"/>
          <w:szCs w:val="20"/>
        </w:rPr>
        <w:t>елоусово</w:t>
      </w:r>
      <w:proofErr w:type="spellEnd"/>
    </w:p>
    <w:p w:rsidR="002A25D7" w:rsidRPr="001744CF" w:rsidRDefault="002A25D7" w:rsidP="002A25D7">
      <w:pPr>
        <w:shd w:val="clear" w:color="auto" w:fill="FFFFFF"/>
        <w:ind w:right="5527"/>
        <w:jc w:val="both"/>
        <w:rPr>
          <w:color w:val="000000"/>
          <w:sz w:val="28"/>
          <w:szCs w:val="28"/>
        </w:rPr>
      </w:pPr>
    </w:p>
    <w:p w:rsidR="002A25D7" w:rsidRPr="001744CF" w:rsidRDefault="002A25D7" w:rsidP="002A25D7">
      <w:pPr>
        <w:shd w:val="clear" w:color="auto" w:fill="FFFFFF"/>
        <w:ind w:right="5102"/>
        <w:jc w:val="both"/>
        <w:rPr>
          <w:b/>
          <w:bCs/>
          <w:color w:val="000000"/>
          <w:sz w:val="27"/>
          <w:szCs w:val="27"/>
        </w:rPr>
      </w:pPr>
      <w:r w:rsidRPr="001744CF">
        <w:rPr>
          <w:color w:val="000000"/>
          <w:sz w:val="28"/>
          <w:szCs w:val="28"/>
        </w:rPr>
        <w:t xml:space="preserve">«Об утверждении Положения о порядке формирования и использования муниципального маневренного жилищного фонда </w:t>
      </w:r>
      <w:r w:rsidRPr="002A25D7">
        <w:rPr>
          <w:color w:val="000000"/>
          <w:sz w:val="28"/>
          <w:szCs w:val="28"/>
        </w:rPr>
        <w:t>сельского поселения Анхимовское</w:t>
      </w:r>
      <w:r w:rsidRPr="001744CF">
        <w:rPr>
          <w:color w:val="000000"/>
          <w:sz w:val="28"/>
          <w:szCs w:val="28"/>
        </w:rPr>
        <w:t>»</w:t>
      </w:r>
    </w:p>
    <w:p w:rsidR="002A25D7" w:rsidRPr="001744CF" w:rsidRDefault="002A25D7" w:rsidP="002A25D7">
      <w:pPr>
        <w:shd w:val="clear" w:color="auto" w:fill="FFFFFF"/>
        <w:ind w:right="5527"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sz w:val="27"/>
          <w:szCs w:val="27"/>
        </w:rPr>
      </w:pPr>
      <w:r w:rsidRPr="001744CF">
        <w:rPr>
          <w:sz w:val="28"/>
          <w:szCs w:val="28"/>
        </w:rPr>
        <w:t> </w:t>
      </w:r>
    </w:p>
    <w:p w:rsidR="002A25D7" w:rsidRPr="001744CF" w:rsidRDefault="002A25D7" w:rsidP="002A25D7">
      <w:pPr>
        <w:shd w:val="clear" w:color="auto" w:fill="FFFFFF"/>
        <w:ind w:firstLine="709"/>
        <w:jc w:val="both"/>
        <w:rPr>
          <w:sz w:val="28"/>
          <w:szCs w:val="28"/>
        </w:rPr>
      </w:pPr>
      <w:proofErr w:type="gramStart"/>
      <w:r w:rsidRPr="001744CF">
        <w:rPr>
          <w:sz w:val="28"/>
          <w:szCs w:val="28"/>
        </w:rPr>
        <w:t>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4" w:tgtFrame="contents" w:history="1">
        <w:r w:rsidRPr="002A25D7">
          <w:rPr>
            <w:sz w:val="28"/>
            <w:szCs w:val="28"/>
          </w:rPr>
          <w:t>Уставом</w:t>
        </w:r>
      </w:hyperlink>
      <w:r w:rsidRPr="002A25D7">
        <w:rPr>
          <w:color w:val="000000"/>
          <w:sz w:val="28"/>
          <w:szCs w:val="28"/>
        </w:rPr>
        <w:t xml:space="preserve"> сельского поселения Анхимовское</w:t>
      </w:r>
      <w:r>
        <w:rPr>
          <w:color w:val="000000"/>
          <w:sz w:val="28"/>
          <w:szCs w:val="28"/>
        </w:rPr>
        <w:t xml:space="preserve"> Вытегорского муниципального района Вологодской области</w:t>
      </w:r>
      <w:r w:rsidRPr="001744CF">
        <w:rPr>
          <w:sz w:val="28"/>
          <w:szCs w:val="28"/>
        </w:rPr>
        <w:t xml:space="preserve">, </w:t>
      </w:r>
      <w:proofErr w:type="gramEnd"/>
    </w:p>
    <w:p w:rsidR="002A25D7" w:rsidRPr="001744CF" w:rsidRDefault="002A25D7" w:rsidP="002A25D7">
      <w:pPr>
        <w:shd w:val="clear" w:color="auto" w:fill="FFFFFF"/>
        <w:ind w:firstLine="709"/>
        <w:jc w:val="both"/>
        <w:rPr>
          <w:sz w:val="28"/>
          <w:szCs w:val="28"/>
        </w:rPr>
      </w:pP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Решил:</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xml:space="preserve">1. Утвердить Положение о порядке формирования и использования муниципального маневренного жилищного фонда </w:t>
      </w:r>
      <w:r w:rsidRPr="002A25D7">
        <w:rPr>
          <w:color w:val="000000"/>
          <w:sz w:val="28"/>
          <w:szCs w:val="28"/>
        </w:rPr>
        <w:t>сельского поселения Анхимовское</w:t>
      </w:r>
      <w:r w:rsidRPr="001744CF">
        <w:rPr>
          <w:color w:val="000000"/>
          <w:sz w:val="28"/>
          <w:szCs w:val="28"/>
        </w:rPr>
        <w:t xml:space="preserve"> (приложение).</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2. Опубликовать настоящее решение  и разместить на официальном сайте в сети Интернет.</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3. Настоящее решение вступает в силу после его официального опубликования.</w:t>
      </w:r>
    </w:p>
    <w:p w:rsidR="002A25D7" w:rsidRPr="001744CF" w:rsidRDefault="002A25D7" w:rsidP="002A25D7">
      <w:pPr>
        <w:shd w:val="clear" w:color="auto" w:fill="FFFFFF"/>
        <w:ind w:firstLine="709"/>
        <w:rPr>
          <w:color w:val="000000"/>
          <w:sz w:val="27"/>
          <w:szCs w:val="27"/>
        </w:rPr>
      </w:pPr>
      <w:r w:rsidRPr="001744CF">
        <w:rPr>
          <w:color w:val="000000"/>
          <w:sz w:val="28"/>
          <w:szCs w:val="28"/>
        </w:rPr>
        <w:t> </w:t>
      </w:r>
    </w:p>
    <w:p w:rsidR="002A25D7" w:rsidRPr="001744CF" w:rsidRDefault="002A25D7" w:rsidP="002A25D7">
      <w:pPr>
        <w:shd w:val="clear" w:color="auto" w:fill="FFFFFF"/>
        <w:ind w:firstLine="709"/>
        <w:rPr>
          <w:color w:val="000000"/>
          <w:sz w:val="27"/>
          <w:szCs w:val="27"/>
        </w:rPr>
      </w:pPr>
      <w:r w:rsidRPr="001744CF">
        <w:rPr>
          <w:color w:val="000000"/>
          <w:sz w:val="28"/>
          <w:szCs w:val="28"/>
        </w:rPr>
        <w:t> </w:t>
      </w:r>
    </w:p>
    <w:p w:rsidR="002A25D7" w:rsidRPr="001744CF" w:rsidRDefault="002A25D7" w:rsidP="002A25D7">
      <w:pPr>
        <w:shd w:val="clear" w:color="auto" w:fill="FFFFFF"/>
        <w:ind w:firstLine="709"/>
        <w:rPr>
          <w:color w:val="000000"/>
          <w:sz w:val="28"/>
          <w:szCs w:val="28"/>
        </w:rPr>
      </w:pPr>
      <w:r>
        <w:rPr>
          <w:color w:val="000000"/>
          <w:sz w:val="28"/>
          <w:szCs w:val="28"/>
        </w:rPr>
        <w:t>Глава поселения                                                       Р.Б.Орлова</w:t>
      </w: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8"/>
          <w:szCs w:val="28"/>
        </w:rPr>
      </w:pPr>
    </w:p>
    <w:p w:rsidR="002A25D7" w:rsidRPr="001744CF" w:rsidRDefault="002A25D7" w:rsidP="002A25D7">
      <w:pPr>
        <w:shd w:val="clear" w:color="auto" w:fill="FFFFFF"/>
        <w:ind w:firstLine="709"/>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center"/>
        <w:rPr>
          <w:color w:val="000000"/>
          <w:sz w:val="28"/>
          <w:szCs w:val="28"/>
        </w:rPr>
      </w:pPr>
      <w:r w:rsidRPr="001744CF">
        <w:rPr>
          <w:color w:val="000000"/>
          <w:sz w:val="28"/>
          <w:szCs w:val="28"/>
        </w:rPr>
        <w:t xml:space="preserve">                                                                                 </w:t>
      </w:r>
    </w:p>
    <w:p w:rsidR="002A25D7" w:rsidRDefault="002A25D7" w:rsidP="002A25D7">
      <w:pPr>
        <w:shd w:val="clear" w:color="auto" w:fill="FFFFFF"/>
        <w:ind w:left="4247" w:firstLine="709"/>
        <w:rPr>
          <w:color w:val="000000"/>
          <w:szCs w:val="28"/>
        </w:rPr>
      </w:pPr>
      <w:r w:rsidRPr="001744CF">
        <w:rPr>
          <w:color w:val="000000"/>
          <w:sz w:val="28"/>
          <w:szCs w:val="28"/>
        </w:rPr>
        <w:lastRenderedPageBreak/>
        <w:t xml:space="preserve">        </w:t>
      </w:r>
      <w:r w:rsidRPr="001744CF">
        <w:rPr>
          <w:color w:val="000000"/>
          <w:szCs w:val="28"/>
        </w:rPr>
        <w:t>Утверждено</w:t>
      </w:r>
      <w:r w:rsidRPr="001744CF">
        <w:rPr>
          <w:color w:val="000000"/>
          <w:szCs w:val="27"/>
        </w:rPr>
        <w:t xml:space="preserve"> </w:t>
      </w:r>
      <w:r w:rsidRPr="001744CF">
        <w:rPr>
          <w:color w:val="000000"/>
          <w:szCs w:val="28"/>
        </w:rPr>
        <w:t xml:space="preserve">решением </w:t>
      </w:r>
    </w:p>
    <w:p w:rsidR="002A25D7" w:rsidRPr="001744CF" w:rsidRDefault="002A25D7" w:rsidP="002A25D7">
      <w:pPr>
        <w:shd w:val="clear" w:color="auto" w:fill="FFFFFF"/>
        <w:ind w:left="4247" w:firstLine="709"/>
        <w:rPr>
          <w:color w:val="000000"/>
          <w:sz w:val="27"/>
          <w:szCs w:val="27"/>
        </w:rPr>
      </w:pPr>
      <w:r>
        <w:rPr>
          <w:color w:val="000000"/>
          <w:szCs w:val="28"/>
        </w:rPr>
        <w:t xml:space="preserve">Совета сельского поселения Анхимовское </w:t>
      </w:r>
      <w:r w:rsidR="001B49F1">
        <w:rPr>
          <w:color w:val="000000"/>
          <w:szCs w:val="28"/>
        </w:rPr>
        <w:t xml:space="preserve">             </w:t>
      </w:r>
      <w:r w:rsidRPr="001744CF">
        <w:rPr>
          <w:color w:val="000000"/>
          <w:szCs w:val="28"/>
        </w:rPr>
        <w:t xml:space="preserve">от  </w:t>
      </w:r>
      <w:r w:rsidR="001B49F1">
        <w:rPr>
          <w:color w:val="000000"/>
          <w:szCs w:val="28"/>
        </w:rPr>
        <w:t>14.12.2022 г.</w:t>
      </w:r>
      <w:r w:rsidRPr="001744CF">
        <w:rPr>
          <w:color w:val="000000"/>
          <w:szCs w:val="28"/>
        </w:rPr>
        <w:t xml:space="preserve">          №</w:t>
      </w:r>
      <w:r w:rsidR="001B49F1">
        <w:rPr>
          <w:color w:val="000000"/>
          <w:szCs w:val="28"/>
        </w:rPr>
        <w:t xml:space="preserve"> 20</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p>
    <w:p w:rsidR="002A25D7" w:rsidRPr="001744CF" w:rsidRDefault="002A25D7" w:rsidP="002A25D7">
      <w:pPr>
        <w:shd w:val="clear" w:color="auto" w:fill="FFFFFF"/>
        <w:ind w:firstLine="709"/>
        <w:jc w:val="center"/>
        <w:rPr>
          <w:b/>
          <w:bCs/>
          <w:i/>
          <w:color w:val="000000"/>
          <w:sz w:val="27"/>
          <w:szCs w:val="27"/>
          <w:u w:val="single"/>
        </w:rPr>
      </w:pPr>
      <w:r w:rsidRPr="001744CF">
        <w:rPr>
          <w:color w:val="000000"/>
          <w:sz w:val="28"/>
          <w:szCs w:val="28"/>
        </w:rPr>
        <w:t xml:space="preserve">Положение о порядке формирования и использования муниципального маневренного жилищного фонда </w:t>
      </w:r>
      <w:r w:rsidRPr="002A25D7">
        <w:rPr>
          <w:color w:val="000000"/>
          <w:sz w:val="28"/>
          <w:szCs w:val="28"/>
        </w:rPr>
        <w:t>сельского поселения Анхимовское</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b/>
          <w:bCs/>
          <w:i/>
          <w:color w:val="000000"/>
          <w:sz w:val="27"/>
          <w:szCs w:val="27"/>
          <w:u w:val="single"/>
        </w:rPr>
      </w:pPr>
      <w:r w:rsidRPr="001744CF">
        <w:rPr>
          <w:color w:val="000000"/>
          <w:sz w:val="28"/>
          <w:szCs w:val="28"/>
        </w:rPr>
        <w:t>Настоящее Положение разработано 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определяет порядок формирования и использования жилых помещений муниципального маневренного жилищного фонда, находящегося в собственности</w:t>
      </w:r>
      <w:r w:rsidRPr="002A25D7">
        <w:rPr>
          <w:color w:val="000000"/>
          <w:sz w:val="28"/>
          <w:szCs w:val="28"/>
        </w:rPr>
        <w:t xml:space="preserve"> сельского поселения Анхимовское</w:t>
      </w:r>
      <w:r w:rsidRPr="001744CF">
        <w:rPr>
          <w:color w:val="000000"/>
          <w:sz w:val="28"/>
          <w:szCs w:val="28"/>
        </w:rPr>
        <w:t>.</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center"/>
        <w:rPr>
          <w:color w:val="000000"/>
          <w:sz w:val="27"/>
          <w:szCs w:val="27"/>
        </w:rPr>
      </w:pPr>
      <w:r w:rsidRPr="001744CF">
        <w:rPr>
          <w:color w:val="000000"/>
          <w:sz w:val="28"/>
          <w:szCs w:val="28"/>
        </w:rPr>
        <w:t>Раздел I. Основания для предоставления жилых помещений муниципального маневренного жилищного фонда</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1. Категории граждан, имеющих право на получение жилых помещений маневренного жилищного фонда.</w:t>
      </w:r>
    </w:p>
    <w:p w:rsidR="002A25D7" w:rsidRPr="001744CF" w:rsidRDefault="002A25D7" w:rsidP="002A25D7">
      <w:pPr>
        <w:shd w:val="clear" w:color="auto" w:fill="FFFFFF"/>
        <w:ind w:firstLine="709"/>
        <w:jc w:val="both"/>
        <w:rPr>
          <w:b/>
          <w:bCs/>
          <w:i/>
          <w:color w:val="000000"/>
          <w:sz w:val="27"/>
          <w:szCs w:val="27"/>
          <w:u w:val="single"/>
        </w:rPr>
      </w:pPr>
      <w:r w:rsidRPr="001744CF">
        <w:rPr>
          <w:color w:val="000000"/>
          <w:sz w:val="28"/>
          <w:szCs w:val="28"/>
        </w:rPr>
        <w:t xml:space="preserve">Жилые помещения маневренного фонда предоставляются гражданам, зарегистрированным в установленном законом порядке на территории </w:t>
      </w:r>
      <w:r w:rsidRPr="002A25D7">
        <w:rPr>
          <w:color w:val="000000"/>
          <w:sz w:val="28"/>
          <w:szCs w:val="28"/>
        </w:rPr>
        <w:t>сельского поселения Анхимовское</w:t>
      </w:r>
      <w:r>
        <w:rPr>
          <w:color w:val="000000"/>
          <w:sz w:val="28"/>
          <w:szCs w:val="28"/>
        </w:rPr>
        <w:t>.</w:t>
      </w:r>
    </w:p>
    <w:p w:rsidR="002A25D7" w:rsidRPr="001744CF" w:rsidRDefault="002A25D7" w:rsidP="002A25D7">
      <w:pPr>
        <w:shd w:val="clear" w:color="auto" w:fill="FFFFFF"/>
        <w:ind w:firstLine="709"/>
        <w:jc w:val="both"/>
        <w:rPr>
          <w:b/>
          <w:bCs/>
          <w:i/>
          <w:color w:val="000000"/>
          <w:sz w:val="27"/>
          <w:szCs w:val="27"/>
          <w:u w:val="single"/>
        </w:rPr>
      </w:pPr>
      <w:r w:rsidRPr="001744CF">
        <w:rPr>
          <w:spacing w:val="-1"/>
          <w:sz w:val="28"/>
          <w:szCs w:val="28"/>
        </w:rPr>
        <w:t>Ж</w:t>
      </w:r>
      <w:r w:rsidRPr="001744CF">
        <w:rPr>
          <w:sz w:val="28"/>
          <w:szCs w:val="28"/>
        </w:rPr>
        <w:t xml:space="preserve">илые помещения предоставляются гражданам, не обеспеченным жилыми помещениями </w:t>
      </w:r>
      <w:r w:rsidRPr="001744CF">
        <w:rPr>
          <w:color w:val="000000"/>
          <w:sz w:val="28"/>
          <w:szCs w:val="28"/>
        </w:rPr>
        <w:t xml:space="preserve">на территории </w:t>
      </w:r>
      <w:r w:rsidRPr="002A25D7">
        <w:rPr>
          <w:color w:val="000000"/>
          <w:sz w:val="28"/>
          <w:szCs w:val="28"/>
        </w:rPr>
        <w:t>сельского поселения Анхимовское</w:t>
      </w:r>
      <w:r>
        <w:rPr>
          <w:color w:val="000000"/>
          <w:sz w:val="28"/>
          <w:szCs w:val="28"/>
        </w:rPr>
        <w:t>.</w:t>
      </w:r>
    </w:p>
    <w:p w:rsidR="002A25D7" w:rsidRPr="001744CF" w:rsidRDefault="002A25D7" w:rsidP="002A25D7">
      <w:pPr>
        <w:ind w:firstLine="709"/>
        <w:jc w:val="both"/>
        <w:rPr>
          <w:sz w:val="28"/>
          <w:szCs w:val="28"/>
        </w:rPr>
      </w:pPr>
      <w:r w:rsidRPr="001744CF">
        <w:rPr>
          <w:sz w:val="28"/>
          <w:szCs w:val="28"/>
        </w:rPr>
        <w:t xml:space="preserve">Жилые помещения маневренного фонда предназначены для временного проживания: </w:t>
      </w:r>
    </w:p>
    <w:p w:rsidR="002A25D7" w:rsidRPr="001744CF" w:rsidRDefault="002A25D7" w:rsidP="002A25D7">
      <w:pPr>
        <w:ind w:firstLine="709"/>
        <w:jc w:val="both"/>
        <w:rPr>
          <w:sz w:val="28"/>
          <w:szCs w:val="28"/>
        </w:rPr>
      </w:pPr>
      <w:r w:rsidRPr="001744CF">
        <w:rPr>
          <w:sz w:val="28"/>
          <w:szCs w:val="28"/>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 </w:t>
      </w:r>
    </w:p>
    <w:p w:rsidR="002A25D7" w:rsidRPr="001744CF" w:rsidRDefault="002A25D7" w:rsidP="002A25D7">
      <w:pPr>
        <w:ind w:firstLine="709"/>
        <w:jc w:val="both"/>
        <w:rPr>
          <w:sz w:val="28"/>
          <w:szCs w:val="28"/>
        </w:rPr>
      </w:pPr>
      <w:proofErr w:type="gramStart"/>
      <w:r w:rsidRPr="001744CF">
        <w:rPr>
          <w:sz w:val="28"/>
          <w:szCs w:val="28"/>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2A25D7" w:rsidRPr="001744CF" w:rsidRDefault="002A25D7" w:rsidP="002A25D7">
      <w:pPr>
        <w:ind w:firstLine="709"/>
        <w:jc w:val="both"/>
        <w:rPr>
          <w:sz w:val="28"/>
          <w:szCs w:val="28"/>
        </w:rPr>
      </w:pPr>
      <w:r w:rsidRPr="001744CF">
        <w:rPr>
          <w:sz w:val="28"/>
          <w:szCs w:val="28"/>
        </w:rPr>
        <w:t xml:space="preserve">3) граждан, у которых единственные жилые помещения стали непригодными для проживания в результате чрезвычайных обстоятельств; </w:t>
      </w:r>
    </w:p>
    <w:p w:rsidR="002A25D7" w:rsidRPr="001744CF" w:rsidRDefault="002A25D7" w:rsidP="002A25D7">
      <w:pPr>
        <w:ind w:firstLine="709"/>
        <w:jc w:val="both"/>
        <w:rPr>
          <w:sz w:val="28"/>
          <w:szCs w:val="28"/>
        </w:rPr>
      </w:pPr>
      <w:r w:rsidRPr="001744CF">
        <w:rPr>
          <w:sz w:val="28"/>
          <w:szCs w:val="28"/>
        </w:rPr>
        <w:t xml:space="preserve">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2A25D7" w:rsidRPr="001744CF" w:rsidRDefault="002A25D7" w:rsidP="002A25D7">
      <w:pPr>
        <w:ind w:firstLine="709"/>
        <w:jc w:val="both"/>
        <w:rPr>
          <w:sz w:val="28"/>
          <w:szCs w:val="28"/>
        </w:rPr>
      </w:pPr>
      <w:r w:rsidRPr="001744CF">
        <w:rPr>
          <w:sz w:val="28"/>
          <w:szCs w:val="28"/>
        </w:rPr>
        <w:t xml:space="preserve">5) иных граждан в случаях, предусмотренных законодательством. </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lastRenderedPageBreak/>
        <w:t> </w:t>
      </w:r>
    </w:p>
    <w:p w:rsidR="002A25D7" w:rsidRPr="001744CF" w:rsidRDefault="002A25D7" w:rsidP="002A25D7">
      <w:pPr>
        <w:shd w:val="clear" w:color="auto" w:fill="FFFFFF"/>
        <w:ind w:firstLine="709"/>
        <w:jc w:val="center"/>
        <w:rPr>
          <w:color w:val="000000"/>
          <w:sz w:val="27"/>
          <w:szCs w:val="27"/>
        </w:rPr>
      </w:pPr>
      <w:r w:rsidRPr="001744CF">
        <w:rPr>
          <w:color w:val="000000"/>
          <w:sz w:val="28"/>
          <w:szCs w:val="28"/>
        </w:rPr>
        <w:t>Раздел II. Порядок учета граждан, нуждающихся в жилых помещениях маневренного фонда, и использования жилых помещений муниципального маневренного жилищного фонда</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1. Порядок учета граждан, нуждающихся в жилых помещениях маневренного фонда.</w:t>
      </w:r>
    </w:p>
    <w:p w:rsidR="002A25D7" w:rsidRPr="001744CF" w:rsidRDefault="002A25D7" w:rsidP="002A25D7">
      <w:pPr>
        <w:shd w:val="clear" w:color="auto" w:fill="FFFFFF"/>
        <w:ind w:firstLine="709"/>
        <w:jc w:val="both"/>
        <w:rPr>
          <w:i/>
          <w:color w:val="000000"/>
          <w:sz w:val="27"/>
          <w:szCs w:val="27"/>
        </w:rPr>
      </w:pPr>
      <w:r w:rsidRPr="001744CF">
        <w:rPr>
          <w:color w:val="000000"/>
          <w:sz w:val="28"/>
          <w:szCs w:val="28"/>
        </w:rPr>
        <w:t xml:space="preserve">1.1. Учет граждан, нуждающихся в жилых помещениях маневренного фонда, осуществляет </w:t>
      </w:r>
      <w:r>
        <w:rPr>
          <w:color w:val="000000"/>
          <w:sz w:val="28"/>
          <w:szCs w:val="28"/>
        </w:rPr>
        <w:t xml:space="preserve">Администрация </w:t>
      </w:r>
      <w:r w:rsidRPr="002A25D7">
        <w:rPr>
          <w:color w:val="000000"/>
          <w:sz w:val="28"/>
          <w:szCs w:val="28"/>
        </w:rPr>
        <w:t>сельского поселения Анхимовское</w:t>
      </w:r>
    </w:p>
    <w:p w:rsidR="002A25D7" w:rsidRPr="001744CF" w:rsidRDefault="002A25D7" w:rsidP="002A25D7">
      <w:pPr>
        <w:ind w:firstLine="709"/>
        <w:jc w:val="both"/>
        <w:rPr>
          <w:sz w:val="28"/>
          <w:szCs w:val="28"/>
        </w:rPr>
      </w:pPr>
      <w:r w:rsidRPr="001744CF">
        <w:rPr>
          <w:color w:val="000000"/>
          <w:sz w:val="28"/>
          <w:szCs w:val="28"/>
        </w:rPr>
        <w:t>1.2</w:t>
      </w:r>
      <w:r w:rsidRPr="001744CF">
        <w:rPr>
          <w:i/>
          <w:color w:val="000000"/>
          <w:sz w:val="28"/>
          <w:szCs w:val="28"/>
        </w:rPr>
        <w:t xml:space="preserve">. </w:t>
      </w:r>
      <w:r w:rsidRPr="001744CF">
        <w:rPr>
          <w:sz w:val="28"/>
          <w:szCs w:val="28"/>
        </w:rPr>
        <w:t xml:space="preserve">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w:t>
      </w:r>
      <w:r w:rsidRPr="002A25D7">
        <w:rPr>
          <w:color w:val="000000"/>
          <w:sz w:val="28"/>
          <w:szCs w:val="28"/>
        </w:rPr>
        <w:t>сельского поселения Анхимовское</w:t>
      </w:r>
      <w:r w:rsidRPr="001744CF">
        <w:rPr>
          <w:sz w:val="28"/>
          <w:szCs w:val="28"/>
        </w:rPr>
        <w:t xml:space="preserve"> следующие документы: </w:t>
      </w:r>
    </w:p>
    <w:p w:rsidR="002A25D7" w:rsidRPr="001744CF" w:rsidRDefault="002A25D7" w:rsidP="002A25D7">
      <w:pPr>
        <w:ind w:firstLine="709"/>
        <w:jc w:val="both"/>
        <w:rPr>
          <w:sz w:val="28"/>
          <w:szCs w:val="28"/>
        </w:rPr>
      </w:pPr>
      <w:r w:rsidRPr="001744CF">
        <w:rPr>
          <w:sz w:val="28"/>
          <w:szCs w:val="28"/>
        </w:rPr>
        <w:t xml:space="preserve">1) </w:t>
      </w:r>
      <w:r w:rsidRPr="001744CF">
        <w:rPr>
          <w:color w:val="000000"/>
          <w:sz w:val="28"/>
          <w:szCs w:val="28"/>
        </w:rPr>
        <w:t xml:space="preserve">заявление о предоставлении жилого помещения маневренного фонда, форма которого утверждается актом </w:t>
      </w:r>
      <w:r>
        <w:rPr>
          <w:color w:val="000000"/>
          <w:sz w:val="28"/>
          <w:szCs w:val="28"/>
        </w:rPr>
        <w:t xml:space="preserve">Администрации </w:t>
      </w:r>
      <w:r w:rsidRPr="002A25D7">
        <w:rPr>
          <w:color w:val="000000"/>
          <w:sz w:val="28"/>
          <w:szCs w:val="28"/>
        </w:rPr>
        <w:t>сельского поселения Анхимовское</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2) копии документов, удостоверяющих личность гражданина и лиц, указанных в качестве членов его семьи, достигших совершеннолетия;</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3) судебное решение о признании членом семьи (в целях подтверждения факта наличия семейных отношений);</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4) копии правоустанавливающих документов на жилые помещения, находящиеся в собственности у гражданина, членов его семьи, права на которые не зарегистрированы в Едином государственном реестре недвижимости;</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5) в случаях, когда регистрация рождения ребенка (детей), указанного (</w:t>
      </w:r>
      <w:proofErr w:type="spellStart"/>
      <w:r w:rsidRPr="001744CF">
        <w:rPr>
          <w:color w:val="000000"/>
          <w:sz w:val="28"/>
          <w:szCs w:val="28"/>
        </w:rPr>
        <w:t>ых</w:t>
      </w:r>
      <w:proofErr w:type="spellEnd"/>
      <w:r w:rsidRPr="001744CF">
        <w:rPr>
          <w:color w:val="000000"/>
          <w:sz w:val="28"/>
          <w:szCs w:val="28"/>
        </w:rPr>
        <w:t>) в заявлении в качестве члена семьи гражданина (для лиц, имеющих детей), произведена компетентным органом иностранного государства:</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копию документа, подтверждающего факт рождения и регистрации ребенка, выданного и удостоверенного штампом «</w:t>
      </w:r>
      <w:proofErr w:type="spellStart"/>
      <w:r w:rsidRPr="001744CF">
        <w:rPr>
          <w:color w:val="000000"/>
          <w:sz w:val="28"/>
          <w:szCs w:val="28"/>
        </w:rPr>
        <w:t>апостиль</w:t>
      </w:r>
      <w:proofErr w:type="spellEnd"/>
      <w:r w:rsidRPr="001744CF">
        <w:rPr>
          <w:color w:val="000000"/>
          <w:sz w:val="28"/>
          <w:szCs w:val="28"/>
        </w:rPr>
        <w:t>» компетентным органом иностранного государства, и его нотариально удостоверенного перевода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копию документа, подтверждающего факт рождения и регистрации 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 если ребенок родился на территории иностранного государства, не являющегося участником Конвенции;</w:t>
      </w:r>
    </w:p>
    <w:p w:rsidR="002A25D7" w:rsidRPr="001744CF" w:rsidRDefault="002A25D7" w:rsidP="002A25D7">
      <w:pPr>
        <w:shd w:val="clear" w:color="auto" w:fill="FFFFFF"/>
        <w:ind w:firstLine="709"/>
        <w:jc w:val="both"/>
        <w:rPr>
          <w:color w:val="000000"/>
          <w:sz w:val="28"/>
          <w:szCs w:val="28"/>
        </w:rPr>
      </w:pPr>
      <w:proofErr w:type="gramStart"/>
      <w:r w:rsidRPr="001744CF">
        <w:rPr>
          <w:color w:val="000000"/>
          <w:sz w:val="28"/>
          <w:szCs w:val="28"/>
        </w:rPr>
        <w:t xml:space="preserve">копию документа, подтверждающего факт рождения и регистрации ребенка, выданного компетентным органом иностранного государства и скрепленного гербовой печатью, и его нотариально удостоверенного перевода на русский язык - если ребенок родился на территории </w:t>
      </w:r>
      <w:r w:rsidRPr="001744CF">
        <w:rPr>
          <w:color w:val="000000"/>
          <w:sz w:val="28"/>
          <w:szCs w:val="28"/>
        </w:rPr>
        <w:lastRenderedPageBreak/>
        <w:t>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xml:space="preserve">6) </w:t>
      </w:r>
      <w:r w:rsidRPr="001744CF">
        <w:rPr>
          <w:sz w:val="28"/>
          <w:szCs w:val="28"/>
        </w:rPr>
        <w:t>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2 пункта 1 раздела 1 настоящего Положения).</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xml:space="preserve">Копии документов должны быть представлены с предъявлением подлинников (для обозрения) либо заверенными нотариально. Специалист </w:t>
      </w:r>
      <w:r>
        <w:rPr>
          <w:color w:val="000000"/>
          <w:sz w:val="28"/>
          <w:szCs w:val="28"/>
        </w:rPr>
        <w:t xml:space="preserve">Администрации </w:t>
      </w:r>
      <w:r w:rsidRPr="002A25D7">
        <w:rPr>
          <w:color w:val="000000"/>
          <w:sz w:val="28"/>
          <w:szCs w:val="28"/>
        </w:rPr>
        <w:t>сельского поселения Анхимовское</w:t>
      </w:r>
      <w:r w:rsidRPr="001744CF">
        <w:rPr>
          <w:color w:val="000000"/>
          <w:sz w:val="28"/>
          <w:szCs w:val="28"/>
        </w:rPr>
        <w:t xml:space="preserve"> принявший документы, делает отметку о соответствии копий документов их подлинникам.</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1.3. Гражданин вправе по собственной инициативе представить в учреждение, уполномоченное на управление, распоряжение, эксплуатацию, содержание и ремонт государственного жилищного фонда области, следующие документы:</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копию свидетельства о заключении брака (для лиц, состоящих в браке);</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копии свидетельств о рождении детей (для лиц, имеющих детей), выданных органами ЗАГС или консульским учреждением Российской Федерации;</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документы, подтверждающие регистрацию по месту жительства гражданина и лиц, указанных в согласии на предоставление жилого помещения маневренного фонда области в качестве членов его семьи;</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справку (документ) органа, осуществляющего государственный кадастровый учет и государственную регистрацию прав, о наличии (отсутствии) жилых помещений на праве собственности у гражданина и членов его семьи;</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документы о наличии (отсутствии) жилых помещений, занимаемых по договорам социального найма, договорам найма жилых помещений жилищного фонда социального использования, у гражданина и членов его семьи;</w:t>
      </w:r>
    </w:p>
    <w:p w:rsidR="002A25D7" w:rsidRPr="001744CF" w:rsidRDefault="002A25D7" w:rsidP="002A25D7">
      <w:pPr>
        <w:shd w:val="clear" w:color="auto" w:fill="FFFFFF"/>
        <w:ind w:firstLine="709"/>
        <w:jc w:val="both"/>
        <w:rPr>
          <w:color w:val="000000"/>
          <w:sz w:val="28"/>
          <w:szCs w:val="28"/>
        </w:rPr>
      </w:pPr>
      <w:proofErr w:type="gramStart"/>
      <w:r w:rsidRPr="001744CF">
        <w:rPr>
          <w:color w:val="000000"/>
          <w:sz w:val="28"/>
          <w:szCs w:val="28"/>
        </w:rPr>
        <w:t xml:space="preserve">заключение межведомственной комиссии, составленное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подтверждающее, что жилое помещение признано непригодным для проживания в результате чрезвычайных обстоятельств либо </w:t>
      </w:r>
      <w:r w:rsidRPr="001744CF">
        <w:rPr>
          <w:sz w:val="28"/>
          <w:szCs w:val="28"/>
        </w:rPr>
        <w:t>в результате признания</w:t>
      </w:r>
      <w:proofErr w:type="gramEnd"/>
      <w:r w:rsidRPr="001744CF">
        <w:rPr>
          <w:sz w:val="28"/>
          <w:szCs w:val="28"/>
        </w:rPr>
        <w:t xml:space="preserve"> многоквартирного дома аварийным и подлежащим сносу или реконструкции</w:t>
      </w:r>
      <w:r w:rsidRPr="001744CF">
        <w:rPr>
          <w:color w:val="000000"/>
          <w:sz w:val="28"/>
          <w:szCs w:val="28"/>
        </w:rPr>
        <w:t>.</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xml:space="preserve">В </w:t>
      </w:r>
      <w:proofErr w:type="gramStart"/>
      <w:r w:rsidRPr="001744CF">
        <w:rPr>
          <w:color w:val="000000"/>
          <w:sz w:val="28"/>
          <w:szCs w:val="28"/>
        </w:rPr>
        <w:t>случае</w:t>
      </w:r>
      <w:proofErr w:type="gramEnd"/>
      <w:r w:rsidRPr="001744CF">
        <w:rPr>
          <w:color w:val="000000"/>
          <w:sz w:val="28"/>
          <w:szCs w:val="28"/>
        </w:rPr>
        <w:t xml:space="preserve"> непредставления заявителем документов, указанных в настоящем пункте, обязанность по представлению которых не возложена на гражданина, </w:t>
      </w:r>
      <w:r>
        <w:rPr>
          <w:color w:val="000000"/>
          <w:sz w:val="28"/>
          <w:szCs w:val="28"/>
        </w:rPr>
        <w:t xml:space="preserve">Администрация </w:t>
      </w:r>
      <w:r w:rsidRPr="002A25D7">
        <w:rPr>
          <w:color w:val="000000"/>
          <w:sz w:val="28"/>
          <w:szCs w:val="28"/>
        </w:rPr>
        <w:t>сельского поселения Анхимовское</w:t>
      </w:r>
      <w:r w:rsidRPr="001744CF">
        <w:rPr>
          <w:color w:val="000000"/>
          <w:sz w:val="28"/>
          <w:szCs w:val="28"/>
        </w:rPr>
        <w:t xml:space="preserve"> запрашивает документы в порядке межведомственного взаимодействия.</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lastRenderedPageBreak/>
        <w:t>Требовать от гражданина документы, указанные в настоящем пункте, обязанность по представлению которых не возложена на гражданина, не допускается.</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1.4. При приеме заявления гражданину выдается расписка в получении заявления и документов о предоставлении жилого помещения маневренного фонда.</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Регистрация заявления производится в день поступления заявления и прилагаемых документов.</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Учет заявлений граждан о предоставлении жилого помещения маневренного фонда осуществляется в хронологическом порядке по дате подачи гражданами заявлений в журнале учета заявлений.</w:t>
      </w:r>
    </w:p>
    <w:p w:rsidR="002A25D7" w:rsidRPr="001744CF" w:rsidRDefault="002A25D7" w:rsidP="002A25D7">
      <w:pPr>
        <w:shd w:val="clear" w:color="auto" w:fill="FFFFFF"/>
        <w:ind w:firstLine="709"/>
        <w:jc w:val="both"/>
        <w:rPr>
          <w:sz w:val="28"/>
          <w:szCs w:val="28"/>
        </w:rPr>
      </w:pPr>
      <w:r w:rsidRPr="001744CF">
        <w:rPr>
          <w:sz w:val="28"/>
          <w:szCs w:val="28"/>
        </w:rPr>
        <w:t xml:space="preserve">1.5. Поданные гражданами заявления рассматриваются </w:t>
      </w:r>
      <w:r>
        <w:rPr>
          <w:sz w:val="28"/>
          <w:szCs w:val="28"/>
        </w:rPr>
        <w:t xml:space="preserve">Администрацией сельского поселения Анхимовское </w:t>
      </w:r>
      <w:r w:rsidRPr="001744CF">
        <w:rPr>
          <w:sz w:val="28"/>
          <w:szCs w:val="28"/>
        </w:rPr>
        <w:t xml:space="preserve">в течение 20 рабочих дней со дня регистрации их заявления. </w:t>
      </w:r>
      <w:r w:rsidRPr="001744CF">
        <w:rPr>
          <w:color w:val="000000"/>
          <w:sz w:val="28"/>
          <w:szCs w:val="28"/>
        </w:rPr>
        <w:t xml:space="preserve">По результатам их рассмотрения принимается решение </w:t>
      </w:r>
      <w:r w:rsidRPr="001744CF">
        <w:rPr>
          <w:sz w:val="28"/>
          <w:szCs w:val="28"/>
        </w:rPr>
        <w:t>о постановке на учет граждан, нуждающихся в жилых помещениях маневренного фонда</w:t>
      </w:r>
      <w:r w:rsidRPr="001744CF">
        <w:rPr>
          <w:color w:val="000000"/>
          <w:sz w:val="28"/>
          <w:szCs w:val="28"/>
        </w:rPr>
        <w:t xml:space="preserve">, либо об </w:t>
      </w:r>
      <w:r w:rsidRPr="001744CF">
        <w:rPr>
          <w:sz w:val="28"/>
          <w:szCs w:val="28"/>
        </w:rPr>
        <w:t xml:space="preserve">отказе в принятии на учет граждан, нуждающихся в предоставлении жилых помещений маневренного фонда, в форме </w:t>
      </w:r>
      <w:r>
        <w:rPr>
          <w:color w:val="000000"/>
          <w:sz w:val="28"/>
          <w:szCs w:val="28"/>
        </w:rPr>
        <w:t>постановления</w:t>
      </w:r>
      <w:r w:rsidRPr="001744CF">
        <w:rPr>
          <w:color w:val="000000"/>
          <w:sz w:val="28"/>
          <w:szCs w:val="28"/>
        </w:rPr>
        <w:t xml:space="preserve"> </w:t>
      </w:r>
      <w:r>
        <w:rPr>
          <w:color w:val="000000"/>
          <w:sz w:val="28"/>
          <w:szCs w:val="28"/>
        </w:rPr>
        <w:t xml:space="preserve">Администрации </w:t>
      </w:r>
      <w:r w:rsidRPr="002A25D7">
        <w:rPr>
          <w:color w:val="000000"/>
          <w:sz w:val="28"/>
          <w:szCs w:val="28"/>
        </w:rPr>
        <w:t>сельского поселения Анхимовское</w:t>
      </w:r>
    </w:p>
    <w:p w:rsidR="002A25D7" w:rsidRPr="001744CF" w:rsidRDefault="002A25D7" w:rsidP="002A25D7">
      <w:pPr>
        <w:ind w:firstLine="709"/>
        <w:jc w:val="both"/>
        <w:rPr>
          <w:sz w:val="28"/>
          <w:szCs w:val="28"/>
        </w:rPr>
      </w:pPr>
      <w:r w:rsidRPr="001744CF">
        <w:rPr>
          <w:sz w:val="28"/>
          <w:szCs w:val="28"/>
        </w:rPr>
        <w:t xml:space="preserve">1.6. Решение об отказе в принятии на учет граждан, нуждающихся в предоставлении жилых помещений маневренного фонда, принимается в случаях, если: </w:t>
      </w:r>
    </w:p>
    <w:p w:rsidR="002A25D7" w:rsidRPr="001744CF" w:rsidRDefault="002A25D7" w:rsidP="002A25D7">
      <w:pPr>
        <w:ind w:firstLine="709"/>
        <w:jc w:val="both"/>
        <w:rPr>
          <w:sz w:val="28"/>
          <w:szCs w:val="28"/>
        </w:rPr>
      </w:pPr>
      <w:r w:rsidRPr="001744CF">
        <w:rPr>
          <w:sz w:val="28"/>
          <w:szCs w:val="28"/>
        </w:rPr>
        <w:t xml:space="preserve">1) не представлены документы, предусмотренные подпунктом 1.2 пункта 1 раздела </w:t>
      </w:r>
      <w:r w:rsidRPr="001744CF">
        <w:rPr>
          <w:sz w:val="28"/>
          <w:szCs w:val="28"/>
          <w:lang w:val="en-US"/>
        </w:rPr>
        <w:t>II</w:t>
      </w:r>
      <w:r w:rsidRPr="001744CF">
        <w:rPr>
          <w:sz w:val="28"/>
          <w:szCs w:val="28"/>
        </w:rPr>
        <w:t xml:space="preserve"> настоящим Положением; </w:t>
      </w:r>
    </w:p>
    <w:p w:rsidR="002A25D7" w:rsidRPr="001744CF" w:rsidRDefault="002A25D7" w:rsidP="002A25D7">
      <w:pPr>
        <w:ind w:firstLine="709"/>
        <w:jc w:val="both"/>
        <w:rPr>
          <w:sz w:val="28"/>
          <w:szCs w:val="28"/>
        </w:rPr>
      </w:pPr>
      <w:r w:rsidRPr="001744CF">
        <w:rPr>
          <w:sz w:val="28"/>
          <w:szCs w:val="28"/>
        </w:rPr>
        <w:t xml:space="preserve">2) </w:t>
      </w:r>
      <w:r w:rsidRPr="001744CF">
        <w:rPr>
          <w:color w:val="000000"/>
          <w:sz w:val="28"/>
          <w:szCs w:val="28"/>
        </w:rPr>
        <w:t>в представленных документах имеются недостоверные, неточные или неполные сведения либо неоговоренные исправления, повреждения, не позволяющие однозначно истолковать их содержание;</w:t>
      </w:r>
    </w:p>
    <w:p w:rsidR="002A25D7" w:rsidRPr="001744CF" w:rsidRDefault="002A25D7" w:rsidP="002A25D7">
      <w:pPr>
        <w:ind w:firstLine="709"/>
        <w:jc w:val="both"/>
        <w:rPr>
          <w:sz w:val="28"/>
          <w:szCs w:val="28"/>
        </w:rPr>
      </w:pPr>
      <w:r w:rsidRPr="001744CF">
        <w:rPr>
          <w:sz w:val="28"/>
          <w:szCs w:val="28"/>
        </w:rPr>
        <w:t xml:space="preserve">3) по результатам рассмотрения заявления выявлено отсутствие у гражданина права на предоставление жилого помещения маневренного фонда в соответствии с пунктом 1 раздела </w:t>
      </w:r>
      <w:r w:rsidRPr="001744CF">
        <w:rPr>
          <w:sz w:val="28"/>
          <w:szCs w:val="28"/>
          <w:lang w:val="en-US"/>
        </w:rPr>
        <w:t>I</w:t>
      </w:r>
      <w:r w:rsidRPr="001744CF">
        <w:rPr>
          <w:sz w:val="28"/>
          <w:szCs w:val="28"/>
        </w:rPr>
        <w:t xml:space="preserve"> Положения;</w:t>
      </w:r>
    </w:p>
    <w:p w:rsidR="002A25D7" w:rsidRPr="001744CF" w:rsidRDefault="002A25D7" w:rsidP="002A25D7">
      <w:pPr>
        <w:ind w:firstLine="709"/>
        <w:jc w:val="both"/>
        <w:rPr>
          <w:sz w:val="28"/>
          <w:szCs w:val="28"/>
        </w:rPr>
      </w:pPr>
      <w:r w:rsidRPr="001744CF">
        <w:rPr>
          <w:sz w:val="28"/>
          <w:szCs w:val="28"/>
        </w:rPr>
        <w:t xml:space="preserve">4) поступило </w:t>
      </w:r>
      <w:r w:rsidRPr="001744CF">
        <w:rPr>
          <w:color w:val="000000"/>
          <w:sz w:val="28"/>
          <w:szCs w:val="28"/>
        </w:rPr>
        <w:t>письменное заявление гражданина об отзыве заявления о принятии на учет.</w:t>
      </w:r>
    </w:p>
    <w:p w:rsidR="002A25D7" w:rsidRPr="001744CF" w:rsidRDefault="002A25D7" w:rsidP="002A25D7">
      <w:pPr>
        <w:shd w:val="clear" w:color="auto" w:fill="FFFFFF"/>
        <w:ind w:firstLine="709"/>
        <w:jc w:val="both"/>
        <w:rPr>
          <w:color w:val="000000"/>
          <w:sz w:val="28"/>
          <w:szCs w:val="28"/>
        </w:rPr>
      </w:pPr>
      <w:r w:rsidRPr="001744CF">
        <w:rPr>
          <w:sz w:val="28"/>
          <w:szCs w:val="28"/>
        </w:rPr>
        <w:t xml:space="preserve">1.7. </w:t>
      </w:r>
      <w:proofErr w:type="gramStart"/>
      <w:r w:rsidRPr="001744CF">
        <w:rPr>
          <w:sz w:val="28"/>
          <w:szCs w:val="28"/>
        </w:rPr>
        <w:t xml:space="preserve">О принятых по результатам рассмотрения заявления </w:t>
      </w:r>
      <w:r w:rsidRPr="001744CF">
        <w:rPr>
          <w:color w:val="000000"/>
          <w:sz w:val="28"/>
          <w:szCs w:val="28"/>
        </w:rPr>
        <w:t>о предоставлении жилого помещения маневренного фонда</w:t>
      </w:r>
      <w:r w:rsidRPr="001744CF">
        <w:rPr>
          <w:sz w:val="28"/>
          <w:szCs w:val="28"/>
        </w:rPr>
        <w:t xml:space="preserve"> решении, указанных в подпункте 1.5 пункта 1 раздела </w:t>
      </w:r>
      <w:r w:rsidRPr="001744CF">
        <w:rPr>
          <w:sz w:val="28"/>
          <w:szCs w:val="28"/>
          <w:lang w:val="en-US"/>
        </w:rPr>
        <w:t>II</w:t>
      </w:r>
      <w:r w:rsidRPr="001744CF">
        <w:rPr>
          <w:sz w:val="28"/>
          <w:szCs w:val="28"/>
        </w:rPr>
        <w:t xml:space="preserve"> Положения, гражданин информируется </w:t>
      </w:r>
      <w:r w:rsidRPr="001744CF">
        <w:rPr>
          <w:color w:val="000000"/>
          <w:sz w:val="28"/>
          <w:szCs w:val="28"/>
        </w:rPr>
        <w:t>в течение 3 рабочих дней со дня их принятия любым способом, позволяющим подтвердить факт и дату направления такого уведомления.</w:t>
      </w:r>
      <w:proofErr w:type="gramEnd"/>
    </w:p>
    <w:p w:rsidR="002A25D7" w:rsidRPr="001744CF" w:rsidRDefault="002A25D7" w:rsidP="002A25D7">
      <w:pPr>
        <w:shd w:val="clear" w:color="auto" w:fill="FFFFFF"/>
        <w:ind w:firstLine="709"/>
        <w:jc w:val="both"/>
        <w:rPr>
          <w:sz w:val="28"/>
          <w:szCs w:val="28"/>
        </w:rPr>
      </w:pPr>
      <w:r w:rsidRPr="001744CF">
        <w:rPr>
          <w:color w:val="000000"/>
          <w:sz w:val="28"/>
          <w:szCs w:val="28"/>
        </w:rPr>
        <w:t>1.8. На гражданина, принятого на учет, оформляется учетное дело, в котором должны содержаться документы, являющиеся основанием для принятия на учет</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1.9. Граждане снимаются с учета в случае:</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1) подачи ими по месту учета заявления о снятии с учета;</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2) утраты оснований, дающих право на получение жилого помещения маневренного фонда.</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lastRenderedPageBreak/>
        <w:t>2. Порядок использования жилых помещений муниципального маневренного жилищного фонда.</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2.1. Жилые помещения маневренного фонда предоставляются гражданам в хронологическом порядке по дате принятия на учет граждан, нуждающихся в жилых помещениях маневренного фонда.</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2.2. Жилые помещения маневренного фонда предоставляются из расчета не менее шести квадратных метров жилой площади на одного человека. Предоставление жилых помещений площадью менее шести квадратных метров жилой площади на одного человека осуществляется только с письменного согласия граждан.</w:t>
      </w:r>
    </w:p>
    <w:p w:rsidR="002A25D7" w:rsidRPr="001744CF" w:rsidRDefault="002A25D7" w:rsidP="002A25D7">
      <w:pPr>
        <w:shd w:val="clear" w:color="auto" w:fill="FFFFFF"/>
        <w:ind w:firstLine="709"/>
        <w:jc w:val="both"/>
        <w:rPr>
          <w:sz w:val="28"/>
          <w:szCs w:val="28"/>
        </w:rPr>
      </w:pPr>
      <w:proofErr w:type="gramStart"/>
      <w:r w:rsidRPr="001744CF">
        <w:rPr>
          <w:color w:val="000000"/>
          <w:sz w:val="28"/>
          <w:szCs w:val="28"/>
        </w:rPr>
        <w:t>2.3.</w:t>
      </w:r>
      <w:r>
        <w:rPr>
          <w:color w:val="000000"/>
          <w:sz w:val="28"/>
          <w:szCs w:val="28"/>
        </w:rPr>
        <w:t>Специалист Администрации</w:t>
      </w:r>
      <w:r w:rsidRPr="002A25D7">
        <w:rPr>
          <w:color w:val="000000"/>
          <w:sz w:val="28"/>
          <w:szCs w:val="28"/>
        </w:rPr>
        <w:t xml:space="preserve"> сельского поселения Анхимовское</w:t>
      </w:r>
      <w:r w:rsidRPr="001744CF">
        <w:rPr>
          <w:i/>
          <w:color w:val="000000"/>
          <w:sz w:val="28"/>
          <w:szCs w:val="28"/>
        </w:rPr>
        <w:t xml:space="preserve"> </w:t>
      </w:r>
      <w:r w:rsidRPr="001744CF">
        <w:rPr>
          <w:color w:val="000000"/>
          <w:sz w:val="28"/>
          <w:szCs w:val="28"/>
        </w:rPr>
        <w:t>в течение 5 рабочих дней со дня принятия акт</w:t>
      </w:r>
      <w:r>
        <w:rPr>
          <w:color w:val="000000"/>
          <w:sz w:val="28"/>
          <w:szCs w:val="28"/>
        </w:rPr>
        <w:t>а</w:t>
      </w:r>
      <w:r w:rsidRPr="002A25D7">
        <w:rPr>
          <w:color w:val="000000"/>
          <w:sz w:val="28"/>
          <w:szCs w:val="28"/>
        </w:rPr>
        <w:t xml:space="preserve"> </w:t>
      </w:r>
      <w:r>
        <w:rPr>
          <w:color w:val="000000"/>
          <w:sz w:val="28"/>
          <w:szCs w:val="28"/>
        </w:rPr>
        <w:t xml:space="preserve">Администрации </w:t>
      </w:r>
      <w:r w:rsidRPr="002A25D7">
        <w:rPr>
          <w:color w:val="000000"/>
          <w:sz w:val="28"/>
          <w:szCs w:val="28"/>
        </w:rPr>
        <w:t>сельского поселения Анхимовское</w:t>
      </w:r>
      <w:r>
        <w:rPr>
          <w:color w:val="000000"/>
          <w:sz w:val="28"/>
          <w:szCs w:val="28"/>
        </w:rPr>
        <w:t xml:space="preserve"> </w:t>
      </w:r>
      <w:r w:rsidRPr="001744CF">
        <w:rPr>
          <w:color w:val="000000"/>
          <w:sz w:val="28"/>
          <w:szCs w:val="28"/>
        </w:rPr>
        <w:t>о принятии гражданина на учет в случае наличия свободного жилого помещения маневренного фонда либо в течение 5 рабочих дней со дня освобождения жилого помещения маневренного фонда или принятия решения об отнесении жилого помещения к жилому помещению маневренного фонда разрабатывает и утверждает</w:t>
      </w:r>
      <w:proofErr w:type="gramEnd"/>
      <w:r w:rsidRPr="001744CF">
        <w:rPr>
          <w:color w:val="000000"/>
          <w:sz w:val="28"/>
          <w:szCs w:val="28"/>
        </w:rPr>
        <w:t xml:space="preserve"> в установленном порядке </w:t>
      </w:r>
      <w:r>
        <w:rPr>
          <w:color w:val="000000"/>
          <w:sz w:val="28"/>
          <w:szCs w:val="28"/>
        </w:rPr>
        <w:t xml:space="preserve">постановление Администрации </w:t>
      </w:r>
      <w:r w:rsidRPr="002A25D7">
        <w:rPr>
          <w:color w:val="000000"/>
          <w:sz w:val="28"/>
          <w:szCs w:val="28"/>
        </w:rPr>
        <w:t>сельского поселения Анхимовское</w:t>
      </w:r>
      <w:r w:rsidRPr="001744CF">
        <w:rPr>
          <w:color w:val="000000"/>
          <w:sz w:val="28"/>
          <w:szCs w:val="28"/>
        </w:rPr>
        <w:t xml:space="preserve"> о предоставлении жилого помещения маневренного фонда.</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xml:space="preserve">В течение 3 рабочих дней после принятия </w:t>
      </w:r>
      <w:r>
        <w:rPr>
          <w:color w:val="000000"/>
          <w:sz w:val="28"/>
          <w:szCs w:val="28"/>
        </w:rPr>
        <w:t xml:space="preserve">постановления Администрации </w:t>
      </w:r>
      <w:r w:rsidRPr="002A25D7">
        <w:rPr>
          <w:color w:val="000000"/>
          <w:sz w:val="28"/>
          <w:szCs w:val="28"/>
        </w:rPr>
        <w:t>сельского поселения Анхимовское</w:t>
      </w:r>
      <w:r w:rsidRPr="001744CF">
        <w:rPr>
          <w:color w:val="000000"/>
          <w:sz w:val="28"/>
          <w:szCs w:val="28"/>
        </w:rPr>
        <w:t xml:space="preserve"> о предоставлении жилого помещения маневренного фонда </w:t>
      </w:r>
      <w:r w:rsidRPr="002A25D7">
        <w:rPr>
          <w:color w:val="000000"/>
          <w:sz w:val="28"/>
          <w:szCs w:val="28"/>
        </w:rPr>
        <w:t>сельского поселения Анхимовское</w:t>
      </w:r>
      <w:r w:rsidRPr="001744CF">
        <w:rPr>
          <w:color w:val="000000"/>
          <w:sz w:val="28"/>
          <w:szCs w:val="28"/>
        </w:rPr>
        <w:t xml:space="preserve"> направляет (выдает) гражданину, в отношении которого принят указанный акт, уведомление о предоставлении жилого помещения по договору найма жилого помещения маневренного фонда.</w:t>
      </w:r>
    </w:p>
    <w:p w:rsidR="002A25D7" w:rsidRPr="001744CF" w:rsidRDefault="002A25D7" w:rsidP="002A25D7">
      <w:pPr>
        <w:shd w:val="clear" w:color="auto" w:fill="FFFFFF"/>
        <w:ind w:firstLine="709"/>
        <w:jc w:val="both"/>
        <w:rPr>
          <w:sz w:val="28"/>
          <w:szCs w:val="28"/>
        </w:rPr>
      </w:pPr>
      <w:r w:rsidRPr="001744CF">
        <w:rPr>
          <w:color w:val="000000"/>
          <w:sz w:val="28"/>
          <w:szCs w:val="28"/>
        </w:rPr>
        <w:t xml:space="preserve">2.4. </w:t>
      </w:r>
      <w:r w:rsidRPr="001744CF">
        <w:rPr>
          <w:sz w:val="28"/>
          <w:szCs w:val="28"/>
        </w:rPr>
        <w:t xml:space="preserve">Договор найма жилого помещения маневренного фонда </w:t>
      </w:r>
      <w:proofErr w:type="gramStart"/>
      <w:r w:rsidRPr="001744CF">
        <w:rPr>
          <w:sz w:val="28"/>
          <w:szCs w:val="28"/>
        </w:rPr>
        <w:t xml:space="preserve">заключается </w:t>
      </w:r>
      <w:r>
        <w:rPr>
          <w:sz w:val="28"/>
          <w:szCs w:val="28"/>
        </w:rPr>
        <w:t>Администрацией</w:t>
      </w:r>
      <w:r w:rsidRPr="002A25D7">
        <w:rPr>
          <w:color w:val="000000"/>
          <w:sz w:val="28"/>
          <w:szCs w:val="28"/>
        </w:rPr>
        <w:t xml:space="preserve"> сельского поселения Анхимовское</w:t>
      </w:r>
      <w:r w:rsidRPr="001744CF">
        <w:rPr>
          <w:sz w:val="28"/>
          <w:szCs w:val="28"/>
        </w:rPr>
        <w:t xml:space="preserve"> на основании </w:t>
      </w:r>
      <w:r>
        <w:rPr>
          <w:sz w:val="28"/>
          <w:szCs w:val="28"/>
        </w:rPr>
        <w:t>постановления Администрации</w:t>
      </w:r>
      <w:r w:rsidRPr="002A25D7">
        <w:rPr>
          <w:color w:val="000000"/>
          <w:sz w:val="28"/>
          <w:szCs w:val="28"/>
        </w:rPr>
        <w:t xml:space="preserve"> сельского поселения Анхимовское</w:t>
      </w:r>
      <w:r>
        <w:rPr>
          <w:sz w:val="28"/>
          <w:szCs w:val="28"/>
        </w:rPr>
        <w:t xml:space="preserve"> </w:t>
      </w:r>
      <w:r w:rsidRPr="001744CF">
        <w:rPr>
          <w:color w:val="000000"/>
          <w:sz w:val="28"/>
          <w:szCs w:val="28"/>
        </w:rPr>
        <w:t>о предоставлении жилого помещения маневренного фонда</w:t>
      </w:r>
      <w:r w:rsidRPr="001744CF">
        <w:rPr>
          <w:sz w:val="28"/>
          <w:szCs w:val="28"/>
        </w:rPr>
        <w:t xml:space="preserve"> и является</w:t>
      </w:r>
      <w:proofErr w:type="gramEnd"/>
      <w:r w:rsidRPr="001744CF">
        <w:rPr>
          <w:sz w:val="28"/>
          <w:szCs w:val="28"/>
        </w:rPr>
        <w:t xml:space="preserve"> основанием для вселения гражданина в муниципальное специализированное жилое помещение. </w:t>
      </w:r>
    </w:p>
    <w:p w:rsidR="002A25D7" w:rsidRPr="001744CF" w:rsidRDefault="002A25D7" w:rsidP="002A25D7">
      <w:pPr>
        <w:ind w:firstLine="709"/>
        <w:jc w:val="both"/>
        <w:rPr>
          <w:sz w:val="28"/>
          <w:szCs w:val="28"/>
        </w:rPr>
      </w:pPr>
      <w:r w:rsidRPr="001744CF">
        <w:rPr>
          <w:color w:val="000000"/>
          <w:sz w:val="28"/>
          <w:szCs w:val="28"/>
        </w:rPr>
        <w:t xml:space="preserve">2.5. </w:t>
      </w:r>
      <w:r w:rsidRPr="001744CF">
        <w:rPr>
          <w:sz w:val="28"/>
          <w:szCs w:val="28"/>
        </w:rPr>
        <w:t xml:space="preserve">Договор найма жилого помещения маневренного фонда, типовая форма которого утверждена постановлением Правительства Российской Федерации от 26.01.2006 № 42, заключается на период: </w:t>
      </w:r>
    </w:p>
    <w:p w:rsidR="002A25D7" w:rsidRPr="001744CF" w:rsidRDefault="002A25D7" w:rsidP="002A25D7">
      <w:pPr>
        <w:ind w:firstLine="709"/>
        <w:jc w:val="both"/>
        <w:rPr>
          <w:sz w:val="28"/>
          <w:szCs w:val="28"/>
        </w:rPr>
      </w:pPr>
      <w:r w:rsidRPr="001744CF">
        <w:rPr>
          <w:sz w:val="28"/>
          <w:szCs w:val="28"/>
        </w:rPr>
        <w:t xml:space="preserve">2.5.1. До завершения капитального ремонта или реконструкции дома (при заключении такого договора с гражданами, указанными в подпункте 1 пункта 1 раздела </w:t>
      </w:r>
      <w:r w:rsidRPr="001744CF">
        <w:rPr>
          <w:sz w:val="28"/>
          <w:szCs w:val="28"/>
          <w:lang w:val="en-US"/>
        </w:rPr>
        <w:t>I</w:t>
      </w:r>
      <w:r w:rsidRPr="001744CF">
        <w:rPr>
          <w:sz w:val="28"/>
          <w:szCs w:val="28"/>
        </w:rPr>
        <w:t xml:space="preserve"> настоящего Положения); </w:t>
      </w:r>
    </w:p>
    <w:p w:rsidR="002A25D7" w:rsidRPr="001744CF" w:rsidRDefault="002A25D7" w:rsidP="002A25D7">
      <w:pPr>
        <w:ind w:firstLine="709"/>
        <w:jc w:val="both"/>
        <w:rPr>
          <w:sz w:val="28"/>
          <w:szCs w:val="28"/>
        </w:rPr>
      </w:pPr>
      <w:r w:rsidRPr="001744CF">
        <w:rPr>
          <w:sz w:val="28"/>
          <w:szCs w:val="28"/>
        </w:rPr>
        <w:t xml:space="preserve">2.5.2.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1 раздела </w:t>
      </w:r>
      <w:r w:rsidRPr="001744CF">
        <w:rPr>
          <w:sz w:val="28"/>
          <w:szCs w:val="28"/>
          <w:lang w:val="en-US"/>
        </w:rPr>
        <w:t>I</w:t>
      </w:r>
      <w:r w:rsidRPr="001744CF">
        <w:rPr>
          <w:sz w:val="28"/>
          <w:szCs w:val="28"/>
        </w:rPr>
        <w:t xml:space="preserve"> настоящего Положения); </w:t>
      </w:r>
    </w:p>
    <w:p w:rsidR="002A25D7" w:rsidRPr="001744CF" w:rsidRDefault="002A25D7" w:rsidP="002A25D7">
      <w:pPr>
        <w:ind w:firstLine="709"/>
        <w:jc w:val="both"/>
        <w:rPr>
          <w:sz w:val="28"/>
          <w:szCs w:val="28"/>
        </w:rPr>
      </w:pPr>
      <w:r w:rsidRPr="001744CF">
        <w:rPr>
          <w:sz w:val="28"/>
          <w:szCs w:val="28"/>
        </w:rPr>
        <w:t xml:space="preserve">2.5.3. </w:t>
      </w:r>
      <w:proofErr w:type="gramStart"/>
      <w:r w:rsidRPr="001744CF">
        <w:rPr>
          <w:sz w:val="28"/>
          <w:szCs w:val="28"/>
        </w:rPr>
        <w:t xml:space="preserve">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r w:rsidRPr="001744CF">
        <w:rPr>
          <w:sz w:val="28"/>
          <w:szCs w:val="28"/>
        </w:rPr>
        <w:lastRenderedPageBreak/>
        <w:t xml:space="preserve">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3 пункта 1 раздела </w:t>
      </w:r>
      <w:r w:rsidRPr="001744CF">
        <w:rPr>
          <w:sz w:val="28"/>
          <w:szCs w:val="28"/>
          <w:lang w:val="en-US"/>
        </w:rPr>
        <w:t>I</w:t>
      </w:r>
      <w:proofErr w:type="gramEnd"/>
      <w:r w:rsidRPr="001744CF">
        <w:rPr>
          <w:sz w:val="28"/>
          <w:szCs w:val="28"/>
        </w:rPr>
        <w:t xml:space="preserve"> настоящего Положения); </w:t>
      </w:r>
    </w:p>
    <w:p w:rsidR="002A25D7" w:rsidRPr="001744CF" w:rsidRDefault="002A25D7" w:rsidP="002A25D7">
      <w:pPr>
        <w:ind w:firstLine="709"/>
        <w:jc w:val="both"/>
        <w:rPr>
          <w:sz w:val="28"/>
          <w:szCs w:val="28"/>
        </w:rPr>
      </w:pPr>
      <w:r w:rsidRPr="001744CF">
        <w:rPr>
          <w:sz w:val="28"/>
          <w:szCs w:val="28"/>
        </w:rPr>
        <w:t xml:space="preserve">2.5.4. До завершения расчетов с гражданами, указанными в подпункте 4 пункта 1 раздела </w:t>
      </w:r>
      <w:r w:rsidRPr="001744CF">
        <w:rPr>
          <w:sz w:val="28"/>
          <w:szCs w:val="28"/>
          <w:lang w:val="en-US"/>
        </w:rPr>
        <w:t>I</w:t>
      </w:r>
      <w:r w:rsidRPr="001744CF">
        <w:rPr>
          <w:sz w:val="28"/>
          <w:szCs w:val="28"/>
        </w:rPr>
        <w:t xml:space="preserve"> настоящего Положения, либо до предоставления им жилых помещений, но не более чем на два года</w:t>
      </w:r>
    </w:p>
    <w:p w:rsidR="002A25D7" w:rsidRPr="001744CF" w:rsidRDefault="002A25D7" w:rsidP="002A25D7">
      <w:pPr>
        <w:ind w:firstLine="709"/>
        <w:jc w:val="both"/>
        <w:rPr>
          <w:sz w:val="28"/>
          <w:szCs w:val="28"/>
        </w:rPr>
      </w:pPr>
      <w:r w:rsidRPr="001744CF">
        <w:rPr>
          <w:sz w:val="28"/>
          <w:szCs w:val="28"/>
        </w:rPr>
        <w:t xml:space="preserve">2.5.5. Согласно установленным законодательством срокам (при заключении такого договора с гражданами, указанными в подпункте 5 пункта 1 раздела I настоящего Положения). </w:t>
      </w:r>
    </w:p>
    <w:p w:rsidR="002A25D7" w:rsidRPr="001744CF" w:rsidRDefault="002A25D7" w:rsidP="002A25D7">
      <w:pPr>
        <w:ind w:firstLine="709"/>
        <w:jc w:val="both"/>
        <w:rPr>
          <w:sz w:val="28"/>
          <w:szCs w:val="28"/>
        </w:rPr>
      </w:pPr>
      <w:r w:rsidRPr="001744CF">
        <w:rPr>
          <w:sz w:val="28"/>
          <w:szCs w:val="28"/>
        </w:rPr>
        <w:t xml:space="preserve">2.6. Истечение периода, на который заключен договор найма </w:t>
      </w:r>
      <w:proofErr w:type="gramStart"/>
      <w:r w:rsidRPr="001744CF">
        <w:rPr>
          <w:sz w:val="28"/>
          <w:szCs w:val="28"/>
        </w:rPr>
        <w:t>жилого</w:t>
      </w:r>
      <w:proofErr w:type="gramEnd"/>
      <w:r w:rsidRPr="001744CF">
        <w:rPr>
          <w:sz w:val="28"/>
          <w:szCs w:val="28"/>
        </w:rPr>
        <w:t xml:space="preserve"> помещения маневренного фонда, является основанием прекращения данного договора. </w:t>
      </w:r>
    </w:p>
    <w:p w:rsidR="002A25D7" w:rsidRPr="001744CF" w:rsidRDefault="002A25D7" w:rsidP="002A25D7">
      <w:pPr>
        <w:ind w:firstLine="709"/>
        <w:jc w:val="both"/>
        <w:rPr>
          <w:i/>
          <w:sz w:val="28"/>
          <w:szCs w:val="28"/>
          <w:u w:val="single"/>
        </w:rPr>
      </w:pPr>
      <w:r w:rsidRPr="001744CF">
        <w:rPr>
          <w:sz w:val="28"/>
          <w:szCs w:val="28"/>
        </w:rPr>
        <w:t xml:space="preserve">2.7. Срок </w:t>
      </w:r>
      <w:proofErr w:type="gramStart"/>
      <w:r w:rsidRPr="001744CF">
        <w:rPr>
          <w:sz w:val="28"/>
          <w:szCs w:val="28"/>
        </w:rPr>
        <w:t>действия договора найма жилого помещения маневренного фонда</w:t>
      </w:r>
      <w:proofErr w:type="gramEnd"/>
      <w:r w:rsidRPr="001744CF">
        <w:rPr>
          <w:sz w:val="28"/>
          <w:szCs w:val="28"/>
        </w:rPr>
        <w:t xml:space="preserve"> при наличии обоснованных причин может быть продлен на основании </w:t>
      </w:r>
      <w:r>
        <w:rPr>
          <w:sz w:val="28"/>
          <w:szCs w:val="28"/>
        </w:rPr>
        <w:t xml:space="preserve">постановления Администрации </w:t>
      </w:r>
      <w:r w:rsidRPr="002A25D7">
        <w:rPr>
          <w:color w:val="000000"/>
          <w:sz w:val="28"/>
          <w:szCs w:val="28"/>
        </w:rPr>
        <w:t>сельского поселения Анхимовское</w:t>
      </w:r>
      <w:r w:rsidRPr="002A25D7">
        <w:rPr>
          <w:sz w:val="28"/>
          <w:szCs w:val="28"/>
        </w:rPr>
        <w:t xml:space="preserve"> </w:t>
      </w:r>
      <w:r>
        <w:rPr>
          <w:sz w:val="28"/>
          <w:szCs w:val="28"/>
        </w:rPr>
        <w:t xml:space="preserve">(далее – </w:t>
      </w:r>
      <w:proofErr w:type="spellStart"/>
      <w:r>
        <w:rPr>
          <w:sz w:val="28"/>
          <w:szCs w:val="28"/>
        </w:rPr>
        <w:t>най</w:t>
      </w:r>
      <w:r w:rsidRPr="002A25D7">
        <w:rPr>
          <w:sz w:val="28"/>
          <w:szCs w:val="28"/>
        </w:rPr>
        <w:t>модатель</w:t>
      </w:r>
      <w:proofErr w:type="spellEnd"/>
      <w:r w:rsidRPr="002A25D7">
        <w:rPr>
          <w:sz w:val="28"/>
          <w:szCs w:val="28"/>
        </w:rPr>
        <w:t>).</w:t>
      </w:r>
    </w:p>
    <w:p w:rsidR="002A25D7" w:rsidRPr="001744CF" w:rsidRDefault="002A25D7" w:rsidP="002A25D7">
      <w:pPr>
        <w:ind w:firstLine="709"/>
        <w:jc w:val="both"/>
        <w:rPr>
          <w:sz w:val="28"/>
          <w:szCs w:val="28"/>
        </w:rPr>
      </w:pPr>
      <w:r w:rsidRPr="001744CF">
        <w:rPr>
          <w:sz w:val="28"/>
          <w:szCs w:val="28"/>
        </w:rPr>
        <w:t xml:space="preserve">2.8. Освободившиеся жилые помещения маневренного фонда заселяются в порядке, установленном настоящим Положением. </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2.9. Гражданин, с которым заключен договор найма жилого помещения маневренного фонда, (далее –  далее наниматель) обязан своевременно и в полном объеме вносить в установленном действующим законодательством порядке плату за коммунальные услуги и жилое помещение.</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xml:space="preserve">2.10. Договор найма жилого помещения маневренного </w:t>
      </w:r>
      <w:proofErr w:type="gramStart"/>
      <w:r w:rsidRPr="001744CF">
        <w:rPr>
          <w:color w:val="000000"/>
          <w:sz w:val="28"/>
          <w:szCs w:val="28"/>
        </w:rPr>
        <w:t>фонда</w:t>
      </w:r>
      <w:proofErr w:type="gramEnd"/>
      <w:r w:rsidRPr="001744CF">
        <w:rPr>
          <w:color w:val="000000"/>
          <w:sz w:val="28"/>
          <w:szCs w:val="28"/>
        </w:rPr>
        <w:t xml:space="preserve"> может быть расторгнут в любое время по соглашению сторон, а также по требованию нанимателя в любое время.</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xml:space="preserve">2.10.1. Договор найма жилого помещения маневренного фонда подлежит расторжению в судебном порядке по требованию </w:t>
      </w:r>
      <w:proofErr w:type="spellStart"/>
      <w:r w:rsidRPr="001744CF">
        <w:rPr>
          <w:color w:val="000000"/>
          <w:sz w:val="28"/>
          <w:szCs w:val="28"/>
        </w:rPr>
        <w:t>наимодателя</w:t>
      </w:r>
      <w:proofErr w:type="spellEnd"/>
      <w:r w:rsidRPr="001744CF">
        <w:rPr>
          <w:color w:val="000000"/>
          <w:sz w:val="28"/>
          <w:szCs w:val="28"/>
        </w:rPr>
        <w:t xml:space="preserve"> в случае:</w:t>
      </w:r>
    </w:p>
    <w:p w:rsidR="002A25D7" w:rsidRPr="001744CF" w:rsidRDefault="002A25D7" w:rsidP="002A25D7">
      <w:pPr>
        <w:shd w:val="clear" w:color="auto" w:fill="FFFFFF"/>
        <w:ind w:firstLine="709"/>
        <w:jc w:val="both"/>
        <w:rPr>
          <w:sz w:val="28"/>
          <w:szCs w:val="28"/>
        </w:rPr>
      </w:pPr>
      <w:r w:rsidRPr="001744CF">
        <w:rPr>
          <w:color w:val="000000"/>
          <w:sz w:val="28"/>
          <w:szCs w:val="28"/>
        </w:rPr>
        <w:t xml:space="preserve">1) </w:t>
      </w:r>
      <w:proofErr w:type="gramStart"/>
      <w:r w:rsidRPr="001744CF">
        <w:rPr>
          <w:spacing w:val="-1"/>
          <w:sz w:val="28"/>
          <w:szCs w:val="28"/>
        </w:rPr>
        <w:t>неисполнении</w:t>
      </w:r>
      <w:proofErr w:type="gramEnd"/>
      <w:r w:rsidRPr="001744CF">
        <w:rPr>
          <w:spacing w:val="-1"/>
          <w:sz w:val="28"/>
          <w:szCs w:val="28"/>
        </w:rPr>
        <w:t xml:space="preserve"> нанимателем и проживающими совместно с ним членами его семьи обязательств по договору найма жилого помещения маневренного фонда</w:t>
      </w:r>
      <w:r w:rsidRPr="001744CF">
        <w:rPr>
          <w:sz w:val="28"/>
          <w:szCs w:val="28"/>
        </w:rPr>
        <w:t xml:space="preserve">; </w:t>
      </w:r>
    </w:p>
    <w:p w:rsidR="002A25D7" w:rsidRPr="001744CF" w:rsidRDefault="002A25D7" w:rsidP="002A25D7">
      <w:pPr>
        <w:shd w:val="clear" w:color="auto" w:fill="FFFFFF"/>
        <w:ind w:firstLine="709"/>
        <w:jc w:val="both"/>
        <w:rPr>
          <w:spacing w:val="-1"/>
          <w:sz w:val="28"/>
          <w:szCs w:val="28"/>
        </w:rPr>
      </w:pPr>
      <w:r w:rsidRPr="001744CF">
        <w:rPr>
          <w:color w:val="000000"/>
          <w:sz w:val="28"/>
          <w:szCs w:val="28"/>
        </w:rPr>
        <w:t xml:space="preserve">2) </w:t>
      </w:r>
      <w:r w:rsidRPr="001744CF">
        <w:rPr>
          <w:spacing w:val="-1"/>
          <w:sz w:val="28"/>
          <w:szCs w:val="28"/>
        </w:rPr>
        <w:t>невнесения нанимателем платы за жилое помещение и (или) коммунальные услуги в течение более шести месяцев;</w:t>
      </w:r>
    </w:p>
    <w:p w:rsidR="002A25D7" w:rsidRPr="001744CF" w:rsidRDefault="002A25D7" w:rsidP="002A25D7">
      <w:pPr>
        <w:shd w:val="clear" w:color="auto" w:fill="FFFFFF"/>
        <w:ind w:firstLine="709"/>
        <w:jc w:val="both"/>
        <w:rPr>
          <w:spacing w:val="-1"/>
          <w:sz w:val="28"/>
          <w:szCs w:val="28"/>
        </w:rPr>
      </w:pPr>
      <w:r w:rsidRPr="001744CF">
        <w:rPr>
          <w:spacing w:val="-1"/>
          <w:sz w:val="28"/>
          <w:szCs w:val="28"/>
        </w:rPr>
        <w:t>3) разрушения или повреждения жилого помещения нанимателем или другими гражданами, за действия которых он отвечает;</w:t>
      </w:r>
    </w:p>
    <w:p w:rsidR="002A25D7" w:rsidRPr="001744CF" w:rsidRDefault="002A25D7" w:rsidP="002A25D7">
      <w:pPr>
        <w:shd w:val="clear" w:color="auto" w:fill="FFFFFF"/>
        <w:ind w:firstLine="709"/>
        <w:jc w:val="both"/>
        <w:rPr>
          <w:spacing w:val="-1"/>
          <w:sz w:val="28"/>
          <w:szCs w:val="28"/>
        </w:rPr>
      </w:pPr>
      <w:r w:rsidRPr="001744CF">
        <w:rPr>
          <w:spacing w:val="-1"/>
          <w:sz w:val="28"/>
          <w:szCs w:val="28"/>
        </w:rPr>
        <w:t>4) систематического нарушения прав и законных интересов соседей, которое делает невозможным совместное проживание в одном жилом помещении;</w:t>
      </w:r>
    </w:p>
    <w:p w:rsidR="002A25D7" w:rsidRPr="001744CF" w:rsidRDefault="002A25D7" w:rsidP="002A25D7">
      <w:pPr>
        <w:shd w:val="clear" w:color="auto" w:fill="FFFFFF"/>
        <w:ind w:firstLine="709"/>
        <w:jc w:val="both"/>
      </w:pPr>
      <w:r w:rsidRPr="001744CF">
        <w:rPr>
          <w:spacing w:val="-1"/>
          <w:sz w:val="28"/>
          <w:szCs w:val="28"/>
        </w:rPr>
        <w:t>5) использования жилого помещения не по назначению.</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2.11. Договор найма жилого помещения маневренного фонда прекращается в связи:</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1) с предоставлением другого жилого помещения;</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2) с утратой (разрушением) жилого помещения;</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lastRenderedPageBreak/>
        <w:t xml:space="preserve">3) </w:t>
      </w:r>
      <w:r w:rsidRPr="001744CF">
        <w:rPr>
          <w:spacing w:val="-1"/>
          <w:sz w:val="28"/>
          <w:szCs w:val="28"/>
        </w:rPr>
        <w:t xml:space="preserve">со </w:t>
      </w:r>
      <w:r w:rsidRPr="001744CF">
        <w:rPr>
          <w:sz w:val="28"/>
          <w:szCs w:val="28"/>
        </w:rPr>
        <w:t>смертью одиноко проживавшего нанимателя.</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center"/>
        <w:rPr>
          <w:color w:val="000000"/>
          <w:sz w:val="27"/>
          <w:szCs w:val="27"/>
        </w:rPr>
      </w:pPr>
      <w:r w:rsidRPr="001744CF">
        <w:rPr>
          <w:color w:val="000000"/>
          <w:sz w:val="28"/>
          <w:szCs w:val="28"/>
        </w:rPr>
        <w:t>Раздел III. Порядок формирования маневренного жилищного фонда</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w:t>
      </w:r>
    </w:p>
    <w:p w:rsidR="002A25D7" w:rsidRPr="001744CF" w:rsidRDefault="002A25D7" w:rsidP="002A25D7">
      <w:pPr>
        <w:shd w:val="clear" w:color="auto" w:fill="FFFFFF"/>
        <w:ind w:firstLine="709"/>
        <w:jc w:val="both"/>
        <w:rPr>
          <w:color w:val="000000"/>
          <w:sz w:val="28"/>
          <w:szCs w:val="28"/>
        </w:rPr>
      </w:pPr>
      <w:r w:rsidRPr="001744CF">
        <w:rPr>
          <w:color w:val="000000"/>
          <w:sz w:val="28"/>
          <w:szCs w:val="28"/>
        </w:rPr>
        <w:t xml:space="preserve">1. Маневренный фонд формируется из находящихся в муниципальной собственности </w:t>
      </w:r>
      <w:r w:rsidRPr="002A25D7">
        <w:rPr>
          <w:color w:val="000000"/>
          <w:sz w:val="28"/>
          <w:szCs w:val="28"/>
        </w:rPr>
        <w:t>сельского поселения Анхимовское</w:t>
      </w:r>
      <w:r w:rsidRPr="001744CF">
        <w:rPr>
          <w:color w:val="000000"/>
          <w:sz w:val="28"/>
          <w:szCs w:val="28"/>
        </w:rPr>
        <w:t xml:space="preserve"> свободных жилых помещений.</w:t>
      </w:r>
    </w:p>
    <w:p w:rsidR="002A25D7" w:rsidRPr="001744CF" w:rsidRDefault="002A25D7" w:rsidP="002A25D7">
      <w:pPr>
        <w:shd w:val="clear" w:color="auto" w:fill="FFFFFF"/>
        <w:ind w:firstLine="709"/>
        <w:jc w:val="both"/>
        <w:rPr>
          <w:color w:val="000000"/>
          <w:sz w:val="27"/>
          <w:szCs w:val="27"/>
        </w:rPr>
      </w:pPr>
      <w:r w:rsidRPr="001744CF">
        <w:rPr>
          <w:sz w:val="27"/>
          <w:szCs w:val="27"/>
        </w:rPr>
        <w:t xml:space="preserve">2. </w:t>
      </w:r>
      <w:r w:rsidRPr="001744CF">
        <w:rPr>
          <w:color w:val="000000"/>
          <w:sz w:val="28"/>
          <w:szCs w:val="28"/>
        </w:rPr>
        <w:t>Маневренный фонд может состоять из многоквартирных домов, квартир, комнат и иных жилых помещений. Жилые помещения маневренного фонда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 муниципального образования, в котором они расположены.</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3. Жилые помещения маневренного фонда не подлежат приватизации, отчуждению, передаче в аренду, иным видам найма, не предусмотренным настоящим Положением.</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 xml:space="preserve">4. </w:t>
      </w:r>
      <w:proofErr w:type="gramStart"/>
      <w:r w:rsidRPr="001744CF">
        <w:rPr>
          <w:color w:val="000000"/>
          <w:sz w:val="28"/>
          <w:szCs w:val="28"/>
        </w:rPr>
        <w:t>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roofErr w:type="gramEnd"/>
    </w:p>
    <w:p w:rsidR="002A25D7" w:rsidRPr="001744CF" w:rsidRDefault="002A25D7" w:rsidP="002A25D7">
      <w:pPr>
        <w:shd w:val="clear" w:color="auto" w:fill="FFFFFF"/>
        <w:ind w:firstLine="709"/>
        <w:jc w:val="both"/>
        <w:rPr>
          <w:i/>
          <w:color w:val="000000"/>
          <w:sz w:val="27"/>
          <w:szCs w:val="27"/>
          <w:u w:val="single"/>
        </w:rPr>
      </w:pPr>
      <w:r w:rsidRPr="001744CF">
        <w:rPr>
          <w:color w:val="000000"/>
          <w:sz w:val="28"/>
          <w:szCs w:val="28"/>
        </w:rPr>
        <w:t xml:space="preserve">5. Подготовка проекта акта о включении (исключении)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w:t>
      </w:r>
      <w:r>
        <w:rPr>
          <w:color w:val="000000"/>
          <w:sz w:val="28"/>
          <w:szCs w:val="28"/>
        </w:rPr>
        <w:t xml:space="preserve">Администрацией </w:t>
      </w:r>
      <w:r w:rsidRPr="002A25D7">
        <w:rPr>
          <w:color w:val="000000"/>
          <w:sz w:val="28"/>
          <w:szCs w:val="28"/>
        </w:rPr>
        <w:t>сельского поселения Анхимовское</w:t>
      </w:r>
      <w:r>
        <w:rPr>
          <w:color w:val="000000"/>
          <w:sz w:val="28"/>
          <w:szCs w:val="28"/>
        </w:rPr>
        <w:t>.</w:t>
      </w:r>
    </w:p>
    <w:p w:rsidR="002A25D7" w:rsidRPr="001744CF" w:rsidRDefault="002A25D7" w:rsidP="002A25D7">
      <w:pPr>
        <w:shd w:val="clear" w:color="auto" w:fill="FFFFFF"/>
        <w:ind w:firstLine="709"/>
        <w:jc w:val="both"/>
        <w:rPr>
          <w:i/>
          <w:color w:val="000000"/>
          <w:sz w:val="27"/>
          <w:szCs w:val="27"/>
          <w:u w:val="single"/>
        </w:rPr>
      </w:pPr>
      <w:r w:rsidRPr="001744CF">
        <w:rPr>
          <w:color w:val="000000"/>
          <w:sz w:val="28"/>
          <w:szCs w:val="28"/>
        </w:rPr>
        <w:t xml:space="preserve">6. Учет жилых помещений маневренного фонда осуществляется </w:t>
      </w:r>
      <w:r>
        <w:rPr>
          <w:color w:val="000000"/>
          <w:sz w:val="28"/>
          <w:szCs w:val="28"/>
        </w:rPr>
        <w:t xml:space="preserve">Администрацией </w:t>
      </w:r>
      <w:r w:rsidRPr="002A25D7">
        <w:rPr>
          <w:color w:val="000000"/>
          <w:sz w:val="28"/>
          <w:szCs w:val="28"/>
        </w:rPr>
        <w:t>сельского поселения Анхимовское</w:t>
      </w:r>
      <w:r>
        <w:rPr>
          <w:color w:val="000000"/>
          <w:sz w:val="28"/>
          <w:szCs w:val="28"/>
        </w:rPr>
        <w:t>.</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7. Регистрация граждан по месту жительства, вселяемых в жилые помещения маневренного фонда, осуществляется в соответствии с законодательством Российской Федерации.</w:t>
      </w:r>
    </w:p>
    <w:p w:rsidR="002A25D7" w:rsidRPr="001744CF" w:rsidRDefault="002A25D7" w:rsidP="002A25D7">
      <w:pPr>
        <w:shd w:val="clear" w:color="auto" w:fill="FFFFFF"/>
        <w:ind w:firstLine="709"/>
        <w:jc w:val="both"/>
        <w:rPr>
          <w:color w:val="000000"/>
          <w:sz w:val="27"/>
          <w:szCs w:val="27"/>
        </w:rPr>
      </w:pPr>
      <w:r w:rsidRPr="001744CF">
        <w:rPr>
          <w:color w:val="000000"/>
          <w:sz w:val="28"/>
          <w:szCs w:val="28"/>
        </w:rPr>
        <w:t>8. Вопросы, не урегулированные настоящим Положением, решаются в соответствии с действующим законодательством.</w:t>
      </w:r>
    </w:p>
    <w:p w:rsidR="002A25D7" w:rsidRPr="001744CF" w:rsidRDefault="002A25D7" w:rsidP="002A25D7"/>
    <w:p w:rsidR="006F27F6" w:rsidRDefault="006F27F6"/>
    <w:sectPr w:rsidR="006F27F6" w:rsidSect="002A25D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2A25D7"/>
    <w:rsid w:val="001B49F1"/>
    <w:rsid w:val="002A25D7"/>
    <w:rsid w:val="006F27F6"/>
    <w:rsid w:val="00834603"/>
    <w:rsid w:val="00F2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5D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prevDoc=112330390&amp;backlink=1&amp;&amp;nd=112289059&amp;rdk=0&amp;refoid=112325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2022-12-06T11:48:00Z</cp:lastPrinted>
  <dcterms:created xsi:type="dcterms:W3CDTF">2022-12-06T11:31:00Z</dcterms:created>
  <dcterms:modified xsi:type="dcterms:W3CDTF">2022-12-14T06:26:00Z</dcterms:modified>
</cp:coreProperties>
</file>