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0414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B2BEE">
        <w:rPr>
          <w:rFonts w:ascii="Times New Roman" w:eastAsia="Calibri" w:hAnsi="Times New Roman" w:cs="Times New Roman"/>
          <w:sz w:val="28"/>
          <w:szCs w:val="28"/>
        </w:rPr>
        <w:t>АНХИМОВСКОЕ</w:t>
      </w: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3DF4">
        <w:rPr>
          <w:rFonts w:ascii="Times New Roman" w:hAnsi="Times New Roman" w:cs="Times New Roman"/>
          <w:sz w:val="28"/>
          <w:szCs w:val="28"/>
        </w:rPr>
        <w:t>05.03</w:t>
      </w:r>
      <w:r w:rsidR="00974F60">
        <w:rPr>
          <w:rFonts w:ascii="Times New Roman" w:hAnsi="Times New Roman" w:cs="Times New Roman"/>
          <w:sz w:val="28"/>
          <w:szCs w:val="28"/>
        </w:rPr>
        <w:t>.2022</w:t>
      </w:r>
      <w:r w:rsidRPr="001B3A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13D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F13DF4">
        <w:rPr>
          <w:rFonts w:ascii="Times New Roman" w:hAnsi="Times New Roman" w:cs="Times New Roman"/>
          <w:sz w:val="28"/>
          <w:szCs w:val="28"/>
        </w:rPr>
        <w:t>25</w:t>
      </w:r>
    </w:p>
    <w:p w:rsidR="009C3340" w:rsidRPr="001B3A58" w:rsidRDefault="0004141F" w:rsidP="009C334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п. </w:t>
      </w:r>
      <w:r w:rsidR="00CB2BEE">
        <w:rPr>
          <w:rFonts w:ascii="Times New Roman" w:hAnsi="Times New Roman" w:cs="Times New Roman"/>
        </w:rPr>
        <w:t>Белоусово</w:t>
      </w:r>
    </w:p>
    <w:p w:rsidR="004055AF" w:rsidRDefault="004055AF" w:rsidP="00595C08">
      <w:pPr>
        <w:shd w:val="clear" w:color="auto" w:fill="FFFFFF"/>
        <w:tabs>
          <w:tab w:val="left" w:pos="4395"/>
        </w:tabs>
        <w:ind w:right="-27"/>
        <w:rPr>
          <w:rFonts w:ascii="Times New Roman" w:hAnsi="Times New Roman" w:cs="Times New Roman"/>
          <w:spacing w:val="-3"/>
          <w:sz w:val="28"/>
          <w:szCs w:val="28"/>
        </w:rPr>
      </w:pPr>
    </w:p>
    <w:p w:rsidR="001D7DE4" w:rsidRDefault="001D7DE4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 прядке осуществления</w:t>
      </w:r>
    </w:p>
    <w:p w:rsidR="004055AF" w:rsidRDefault="001D7DE4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бюджетных полномочий</w:t>
      </w:r>
    </w:p>
    <w:p w:rsidR="00595C08" w:rsidRDefault="00595C08" w:rsidP="001344E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08" w:rsidRPr="007E509B" w:rsidRDefault="00F6047E" w:rsidP="00440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3B54">
        <w:rPr>
          <w:rFonts w:ascii="Times New Roman" w:hAnsi="Times New Roman" w:cs="Times New Roman"/>
          <w:sz w:val="28"/>
          <w:szCs w:val="28"/>
        </w:rPr>
        <w:t xml:space="preserve">со статьей 160.1 Бюджетного кодекса Российской Федерации </w:t>
      </w:r>
      <w:r w:rsidRPr="007E509B">
        <w:rPr>
          <w:rFonts w:ascii="Times New Roman" w:hAnsi="Times New Roman" w:cs="Times New Roman"/>
          <w:sz w:val="28"/>
          <w:szCs w:val="28"/>
        </w:rPr>
        <w:t xml:space="preserve"> </w:t>
      </w:r>
      <w:r w:rsidR="00595C08" w:rsidRPr="007E509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4015D">
        <w:rPr>
          <w:rFonts w:ascii="Times New Roman" w:hAnsi="Times New Roman" w:cs="Times New Roman"/>
          <w:b/>
          <w:sz w:val="28"/>
          <w:szCs w:val="28"/>
        </w:rPr>
        <w:t>Ю</w:t>
      </w:r>
      <w:r w:rsidR="00595C08" w:rsidRPr="007E509B">
        <w:rPr>
          <w:rFonts w:ascii="Times New Roman" w:hAnsi="Times New Roman" w:cs="Times New Roman"/>
          <w:sz w:val="28"/>
          <w:szCs w:val="28"/>
        </w:rPr>
        <w:t>:</w:t>
      </w:r>
    </w:p>
    <w:p w:rsidR="009E6F3E" w:rsidRDefault="009E6F3E" w:rsidP="00F73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DE4" w:rsidRPr="001D7DE4" w:rsidRDefault="001D7DE4" w:rsidP="001D7D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D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1D7DE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7DE4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главными администраторами доходов бюджета </w:t>
      </w:r>
      <w:r w:rsidR="00D320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D7DE4">
        <w:rPr>
          <w:rFonts w:ascii="Times New Roman" w:hAnsi="Times New Roman" w:cs="Times New Roman"/>
          <w:sz w:val="28"/>
          <w:szCs w:val="28"/>
        </w:rPr>
        <w:t>поселения</w:t>
      </w:r>
      <w:r w:rsidR="00D32014">
        <w:rPr>
          <w:rFonts w:ascii="Times New Roman" w:hAnsi="Times New Roman" w:cs="Times New Roman"/>
          <w:sz w:val="28"/>
          <w:szCs w:val="28"/>
        </w:rPr>
        <w:t xml:space="preserve"> Анхимовское</w:t>
      </w:r>
      <w:r w:rsidRPr="001D7DE4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(прилагается).</w:t>
      </w:r>
    </w:p>
    <w:p w:rsidR="001D7DE4" w:rsidRPr="001D7DE4" w:rsidRDefault="001D7DE4" w:rsidP="001D7D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DE4">
        <w:rPr>
          <w:rFonts w:ascii="Times New Roman" w:hAnsi="Times New Roman" w:cs="Times New Roman"/>
          <w:sz w:val="28"/>
          <w:szCs w:val="28"/>
        </w:rPr>
        <w:t xml:space="preserve">2. Администрации сельского поселения </w:t>
      </w:r>
      <w:r w:rsidR="00CB2BEE">
        <w:rPr>
          <w:rFonts w:ascii="Times New Roman" w:hAnsi="Times New Roman" w:cs="Times New Roman"/>
          <w:sz w:val="28"/>
          <w:szCs w:val="28"/>
        </w:rPr>
        <w:t>Анхимовское</w:t>
      </w:r>
      <w:r w:rsidRPr="001D7DE4">
        <w:rPr>
          <w:rFonts w:ascii="Times New Roman" w:hAnsi="Times New Roman" w:cs="Times New Roman"/>
          <w:sz w:val="28"/>
          <w:szCs w:val="28"/>
        </w:rPr>
        <w:t xml:space="preserve">  ежегодно в срок до 25 декабря текущего финансового года представлять в Управление Федерального казначейства по Вологодской области информацию о главных администраторах доходов  бюджета, не имеющих подведомственных администраторов доходов, на очередной финансовый год.</w:t>
      </w:r>
    </w:p>
    <w:p w:rsidR="001D7DE4" w:rsidRPr="001D7DE4" w:rsidRDefault="001D7DE4" w:rsidP="001D7D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DE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1D7DE4" w:rsidRDefault="001D7DE4" w:rsidP="001D7DE4">
      <w:pPr>
        <w:pStyle w:val="ConsPlusNormal"/>
        <w:jc w:val="both"/>
      </w:pPr>
    </w:p>
    <w:p w:rsidR="0044015D" w:rsidRDefault="0044015D" w:rsidP="001D7DE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4015D" w:rsidRPr="0044015D" w:rsidRDefault="0004141F" w:rsidP="00440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поселения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B2BEE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4"/>
        <w:gridCol w:w="4043"/>
      </w:tblGrid>
      <w:tr w:rsidR="00595C08" w:rsidRPr="007E509B" w:rsidTr="00C307BF">
        <w:trPr>
          <w:trHeight w:val="1273"/>
        </w:trPr>
        <w:tc>
          <w:tcPr>
            <w:tcW w:w="6094" w:type="dxa"/>
          </w:tcPr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95C08" w:rsidRPr="007E509B" w:rsidRDefault="00847F72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95C08"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C08" w:rsidRPr="007E509B" w:rsidRDefault="00595C08" w:rsidP="00847F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847F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13DF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04141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13DF4">
              <w:rPr>
                <w:rFonts w:ascii="Times New Roman" w:hAnsi="Times New Roman" w:cs="Times New Roman"/>
                <w:sz w:val="28"/>
                <w:szCs w:val="28"/>
              </w:rPr>
              <w:t xml:space="preserve"> Анхимовское</w:t>
            </w:r>
          </w:p>
          <w:p w:rsidR="00595C08" w:rsidRPr="007E509B" w:rsidRDefault="00F13DF4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05.03.2022 г. №  25</w:t>
            </w:r>
            <w:r w:rsidR="00595C08"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DE4" w:rsidRPr="00D46D40" w:rsidRDefault="001D7DE4" w:rsidP="001D7DE4">
      <w:pPr>
        <w:pStyle w:val="ConsPlusTitle"/>
        <w:jc w:val="center"/>
        <w:rPr>
          <w:rFonts w:ascii="Times New Roman" w:hAnsi="Times New Roman" w:cs="Times New Roman"/>
        </w:rPr>
      </w:pPr>
      <w:r w:rsidRPr="00D46D40">
        <w:rPr>
          <w:rFonts w:ascii="Times New Roman" w:hAnsi="Times New Roman" w:cs="Times New Roman"/>
        </w:rPr>
        <w:t>ПОРЯДОК</w:t>
      </w:r>
    </w:p>
    <w:p w:rsidR="001D7DE4" w:rsidRPr="00D46D40" w:rsidRDefault="001D7DE4" w:rsidP="001D7DE4">
      <w:pPr>
        <w:pStyle w:val="ConsPlusTitle"/>
        <w:jc w:val="center"/>
        <w:rPr>
          <w:rFonts w:ascii="Times New Roman" w:hAnsi="Times New Roman" w:cs="Times New Roman"/>
        </w:rPr>
      </w:pPr>
      <w:r w:rsidRPr="00D46D40">
        <w:rPr>
          <w:rFonts w:ascii="Times New Roman" w:hAnsi="Times New Roman" w:cs="Times New Roman"/>
        </w:rPr>
        <w:t>ОСУЩЕСТВЛЕНИЯ БЮДЖЕТНЫХ ПОЛНОМОЧИЙ ГЛАВНЫМИ АДМИНИСТРАТОРАМИ</w:t>
      </w:r>
    </w:p>
    <w:p w:rsidR="001D7DE4" w:rsidRPr="00D46D40" w:rsidRDefault="001D7DE4" w:rsidP="001D7DE4">
      <w:pPr>
        <w:pStyle w:val="ConsPlusTitle"/>
        <w:jc w:val="center"/>
        <w:rPr>
          <w:rFonts w:ascii="Times New Roman" w:hAnsi="Times New Roman" w:cs="Times New Roman"/>
        </w:rPr>
      </w:pPr>
      <w:r w:rsidRPr="00D46D40">
        <w:rPr>
          <w:rFonts w:ascii="Times New Roman" w:hAnsi="Times New Roman" w:cs="Times New Roman"/>
        </w:rPr>
        <w:t xml:space="preserve">ДОХОДОВ БЮДЖЕТ </w:t>
      </w:r>
      <w:r w:rsidR="00D97967">
        <w:rPr>
          <w:rFonts w:ascii="Times New Roman" w:hAnsi="Times New Roman" w:cs="Times New Roman"/>
        </w:rPr>
        <w:t xml:space="preserve">СЕЛЬСКОГО </w:t>
      </w:r>
      <w:r w:rsidRPr="00D46D40">
        <w:rPr>
          <w:rFonts w:ascii="Times New Roman" w:hAnsi="Times New Roman" w:cs="Times New Roman"/>
        </w:rPr>
        <w:t xml:space="preserve">ПОСЕЛЕНИЯ </w:t>
      </w:r>
      <w:r w:rsidR="00D97967">
        <w:rPr>
          <w:rFonts w:ascii="Times New Roman" w:hAnsi="Times New Roman" w:cs="Times New Roman"/>
        </w:rPr>
        <w:t>АНХИМОВСКОЕ</w:t>
      </w:r>
    </w:p>
    <w:p w:rsidR="001D7DE4" w:rsidRPr="00D46D40" w:rsidRDefault="001D7DE4" w:rsidP="001D7DE4">
      <w:pPr>
        <w:pStyle w:val="ConsPlusTitle"/>
        <w:jc w:val="center"/>
        <w:rPr>
          <w:rFonts w:ascii="Times New Roman" w:hAnsi="Times New Roman" w:cs="Times New Roman"/>
        </w:rPr>
      </w:pPr>
      <w:r w:rsidRPr="00D46D40">
        <w:rPr>
          <w:rFonts w:ascii="Times New Roman" w:hAnsi="Times New Roman" w:cs="Times New Roman"/>
        </w:rPr>
        <w:t xml:space="preserve">И (ИЛИ) </w:t>
      </w:r>
      <w:proofErr w:type="gramStart"/>
      <w:r w:rsidRPr="00D46D40">
        <w:rPr>
          <w:rFonts w:ascii="Times New Roman" w:hAnsi="Times New Roman" w:cs="Times New Roman"/>
        </w:rPr>
        <w:t>НАХОДЯЩИМИСЯ</w:t>
      </w:r>
      <w:proofErr w:type="gramEnd"/>
      <w:r w:rsidRPr="00D46D40">
        <w:rPr>
          <w:rFonts w:ascii="Times New Roman" w:hAnsi="Times New Roman" w:cs="Times New Roman"/>
        </w:rPr>
        <w:t xml:space="preserve"> В ИХ ВЕДЕНИИ КАЗЕННЫМИ</w:t>
      </w:r>
    </w:p>
    <w:p w:rsidR="001D7DE4" w:rsidRPr="00D46D40" w:rsidRDefault="001D7DE4" w:rsidP="001D7DE4">
      <w:pPr>
        <w:pStyle w:val="ConsPlusTitle"/>
        <w:jc w:val="center"/>
        <w:rPr>
          <w:rFonts w:ascii="Times New Roman" w:hAnsi="Times New Roman" w:cs="Times New Roman"/>
        </w:rPr>
      </w:pPr>
      <w:r w:rsidRPr="00D46D40">
        <w:rPr>
          <w:rFonts w:ascii="Times New Roman" w:hAnsi="Times New Roman" w:cs="Times New Roman"/>
        </w:rPr>
        <w:t>УЧРЕЖДЕНИЯМИ (ДАЛЕЕ - ПОРЯДОК)</w:t>
      </w:r>
    </w:p>
    <w:p w:rsidR="001D7DE4" w:rsidRDefault="001D7DE4" w:rsidP="001D7DE4">
      <w:pPr>
        <w:spacing w:after="1"/>
      </w:pPr>
    </w:p>
    <w:p w:rsidR="001D7DE4" w:rsidRDefault="001D7DE4" w:rsidP="001D7DE4">
      <w:pPr>
        <w:pStyle w:val="ConsPlusNormal"/>
        <w:jc w:val="both"/>
      </w:pPr>
    </w:p>
    <w:p w:rsidR="005924D1" w:rsidRDefault="005924D1" w:rsidP="00592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сельского поселения Анхимовское  и (или) находящиеся в ее ведении казенные учреждения (далее - главные администраторы доходов бюджета) в качестве главных администраторов доходов бюджета сельского поселения Анхимовское: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Формируют и утверждают перечень подведомственных им администраторов доходов бюджета. 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Формируют и представляют в Администрацию сельского поселения Анхимовское в сроки, установленные Администрацией сельского поселения Анхимовское, следующие документы: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Сведения, необходимые для составления проекта бюджета сельского поселения Анхимовское и бюджетного прогноза с учетом показателей прогнозов социально-экономического развития сельского поселения Анхимовское;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Прогноз поступлений закрепленных за главными администраторами доходов бюджетов видов (подвидов) доходов на год;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Аналитические материалы по исполнению бюджета на текущий финансовый год в части доходов бюджета сельского поселения Анхимовское:,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выполнении задания на обеспечение поступления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в бюджет (далее - задание) предоставляются в следующие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финансового года за прошедший месяц с нарастающим итогом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года - в срок до 10 числа месяца, следующего за прошедшим;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финансового года - в срок до 25 января года, следующего за отчетным годом.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указанные в настоящем подпункте, должны содержать следующую информацию в разрезе каждого администратора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администрируемого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доходного источника: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- наименование и код классификации доходов бюджета;</w:t>
      </w:r>
    </w:p>
    <w:p w:rsidR="005924D1" w:rsidRDefault="005924D1" w:rsidP="00592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сумму задолженности (переплаты), в том числе просроченной по начисленным доходам на начало финансового года;</w:t>
      </w:r>
      <w:r>
        <w:rPr>
          <w:color w:val="000000" w:themeColor="text1"/>
          <w:sz w:val="28"/>
          <w:szCs w:val="28"/>
        </w:rPr>
        <w:br/>
        <w:t xml:space="preserve">       </w:t>
      </w:r>
      <w:r w:rsidRPr="00544176">
        <w:rPr>
          <w:color w:val="000000" w:themeColor="text1"/>
          <w:sz w:val="28"/>
          <w:szCs w:val="28"/>
        </w:rPr>
        <w:t>-  сумму задолженности начисленных доходов по </w:t>
      </w:r>
      <w:hyperlink r:id="rId8" w:anchor="7D20K3" w:history="1">
        <w:r w:rsidRPr="00544176">
          <w:rPr>
            <w:rStyle w:val="a7"/>
            <w:color w:val="000000" w:themeColor="text1"/>
            <w:sz w:val="28"/>
            <w:szCs w:val="28"/>
            <w:u w:val="none"/>
          </w:rPr>
          <w:t xml:space="preserve">Федеральному закону от 22 июля 2008 года N 159-ФЗ "Об особенностях отчуждения недвижимого имущества, </w:t>
        </w:r>
        <w:r w:rsidRPr="00544176">
          <w:rPr>
            <w:rStyle w:val="a7"/>
            <w:color w:val="000000" w:themeColor="text1"/>
            <w:sz w:val="28"/>
            <w:szCs w:val="28"/>
            <w:u w:val="none"/>
          </w:rPr>
          <w:lastRenderedPageBreak/>
  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544176">
        <w:rPr>
          <w:color w:val="000000" w:themeColor="text1"/>
          <w:sz w:val="28"/>
          <w:szCs w:val="28"/>
        </w:rPr>
        <w:t> (с последующими изменениями);</w:t>
      </w:r>
      <w:r w:rsidRPr="005441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- сумму доходов будущих периодов;</w:t>
      </w:r>
      <w:r>
        <w:rPr>
          <w:color w:val="000000" w:themeColor="text1"/>
          <w:sz w:val="28"/>
          <w:szCs w:val="28"/>
        </w:rPr>
        <w:br/>
        <w:t xml:space="preserve">       - </w:t>
      </w:r>
      <w:proofErr w:type="gramStart"/>
      <w:r>
        <w:rPr>
          <w:color w:val="000000" w:themeColor="text1"/>
          <w:sz w:val="28"/>
          <w:szCs w:val="28"/>
        </w:rPr>
        <w:t xml:space="preserve">объем выпадающих доходов на основании решений о предоставлении льготы по </w:t>
      </w:r>
      <w:proofErr w:type="spellStart"/>
      <w:r>
        <w:rPr>
          <w:color w:val="000000" w:themeColor="text1"/>
          <w:sz w:val="28"/>
          <w:szCs w:val="28"/>
        </w:rPr>
        <w:t>администрируемому</w:t>
      </w:r>
      <w:proofErr w:type="spellEnd"/>
      <w:r>
        <w:rPr>
          <w:color w:val="000000" w:themeColor="text1"/>
          <w:sz w:val="28"/>
          <w:szCs w:val="28"/>
        </w:rPr>
        <w:t xml:space="preserve"> доходному источнику (ежеквартально, нарастающим итогом с начала года);</w:t>
      </w:r>
      <w:r>
        <w:rPr>
          <w:color w:val="000000" w:themeColor="text1"/>
          <w:sz w:val="28"/>
          <w:szCs w:val="28"/>
        </w:rPr>
        <w:br/>
        <w:t xml:space="preserve">       -  причины отклонений от доведенного Департаментом  Финансов Вологодской области задания;</w:t>
      </w:r>
      <w:r>
        <w:rPr>
          <w:color w:val="000000" w:themeColor="text1"/>
          <w:sz w:val="28"/>
          <w:szCs w:val="28"/>
        </w:rPr>
        <w:br/>
        <w:t xml:space="preserve">       - прогнозный объем поступлений доходов бюджета за истекший период;</w:t>
      </w:r>
      <w:r>
        <w:rPr>
          <w:color w:val="000000" w:themeColor="text1"/>
          <w:sz w:val="28"/>
          <w:szCs w:val="28"/>
        </w:rPr>
        <w:br/>
        <w:t xml:space="preserve">       - сумму начисленных и фактически поступивших в бюджет </w:t>
      </w:r>
      <w:proofErr w:type="spellStart"/>
      <w:r>
        <w:rPr>
          <w:color w:val="000000" w:themeColor="text1"/>
          <w:sz w:val="28"/>
          <w:szCs w:val="28"/>
        </w:rPr>
        <w:t>администрируемых</w:t>
      </w:r>
      <w:proofErr w:type="spellEnd"/>
      <w:r>
        <w:rPr>
          <w:color w:val="000000" w:themeColor="text1"/>
          <w:sz w:val="28"/>
          <w:szCs w:val="28"/>
        </w:rPr>
        <w:t xml:space="preserve"> доходов за истекший период;</w:t>
      </w:r>
      <w:proofErr w:type="gramEnd"/>
      <w:r>
        <w:rPr>
          <w:color w:val="000000" w:themeColor="text1"/>
          <w:sz w:val="28"/>
          <w:szCs w:val="28"/>
        </w:rPr>
        <w:br/>
        <w:t xml:space="preserve">      - сумму задолженности (переплаты), в том числе просроченной по начисленным доходам по состоянию на последнее число прошедшего месяца.</w:t>
      </w:r>
      <w:r>
        <w:rPr>
          <w:color w:val="000000" w:themeColor="text1"/>
          <w:sz w:val="28"/>
          <w:szCs w:val="28"/>
        </w:rPr>
        <w:br/>
        <w:t xml:space="preserve">     Сведения представляются в рублях. Сведения не предоставляются в случае отсутствия доведенного Департаментом Финансов Вологодской области задания на прошедший месяц и фактического поступления доходов в бюджет.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1.2.4. </w:t>
      </w:r>
      <w:r w:rsidR="00D3201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ведения, необходимые для составления и ведения кассового пла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5924D1" w:rsidRDefault="00D32014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Б</w:t>
      </w:r>
      <w:r w:rsidR="005924D1">
        <w:rPr>
          <w:rFonts w:ascii="Times New Roman" w:hAnsi="Times New Roman" w:cs="Times New Roman"/>
          <w:sz w:val="28"/>
          <w:szCs w:val="28"/>
        </w:rPr>
        <w:t>юджетную отчетность главного администратора доходов бюджета сельского поселения Анхимовское в порядке и объеме форм бюджетной отчетности, утвержденной Министерством финансов Российской Федерации.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Исполняют полномочия администраторов доходов соответствующего бюджета в случаях, установленных законодательством Российской Федерации.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Главные администраторы доходов бюджетов в срок не позднее 15 дней до начала очередного финансового года утверждают и доводят до администраторов доходов бюджета, находящихся в их ведении, правовые акты, наделяющие их полномочиями администратора доходов бюджета, которые должны содержать следующие положения: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Закрепление за подведомственными администраторами доходов бюджетов источников доходов бюджета сельского поселения Анхимовское,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Вологодской области, нормативных правовых актов сельского поселения Анхимовское являющихся основанием для администрирования данного вида платежа.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Наделение администраторов доходов бюджета сельского поселения Анхимовское в отношении закрепленных за ними источников доходов бюджетов следующими бюджетными полномочиями: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 по ним;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Вологодской области (далее - УФК по Вологодской области) платежных документов (заявок на возврат) для осуществления возврата в порядке, установленном Министерством финансов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казначейством;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УФК по Вологодской области;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услуг".</w:t>
      </w:r>
      <w:proofErr w:type="gramEnd"/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Определение порядка и сроков сверки данных бюджетного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 бюджета сельского поселения Анхимовское в соответствии с нормативными правовыми актами Российской Федерации.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Определение порядка действий администраторов доходов бюджета сельского поселения Анхимовское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бюджета сельского поселения Анхимовское при принудительном взыскании администраторами доходов бюджета сельского поселения Анхимовское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требуется довести до суда (мирового судьи)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судебного пристава-исполнителя в соответствии с нормативными правовыми актами Министерства финансов Российской Федерации).</w:t>
      </w:r>
      <w:proofErr w:type="gramEnd"/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Установление порядка обмена информацией между структурными подразделениями администратора доходов бюджета (в том числе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обмена информацией о принятых администратором доходов бюджета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Определение порядка и сроков представления бюджетной отчетности в финансовый орган.</w:t>
      </w:r>
    </w:p>
    <w:p w:rsidR="005924D1" w:rsidRDefault="005924D1" w:rsidP="00592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Администраторы доходов бюджета сельского поселения Анхимовское в 2-недельный срок после доведения до них главным администратором доходов бюджета, в ведении которого они находятся, порядка осуществления полномочий администратора доходов бюджета представляют в УФК по Вологодской области заверенную копию правового акта, наделяющего их полномочиями администратора доходов бюджета, документы на открытие лицевого счета администратора доходов бюджета по перечню, установленному Федеральным казначейством, и заключают 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обмене электронными документами.</w:t>
      </w:r>
    </w:p>
    <w:p w:rsidR="007D338E" w:rsidRPr="009171A8" w:rsidRDefault="007D338E" w:rsidP="005924D1">
      <w:pPr>
        <w:pStyle w:val="ConsPlusNormal"/>
        <w:ind w:firstLine="540"/>
        <w:jc w:val="both"/>
        <w:rPr>
          <w:color w:val="FF0000"/>
          <w:szCs w:val="28"/>
        </w:rPr>
      </w:pPr>
    </w:p>
    <w:sectPr w:rsidR="007D338E" w:rsidRPr="009171A8" w:rsidSect="009C3340">
      <w:pgSz w:w="11906" w:h="16838"/>
      <w:pgMar w:top="1135" w:right="709" w:bottom="39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02" w:rsidRDefault="00EA2402" w:rsidP="00685D2D">
      <w:pPr>
        <w:spacing w:after="0" w:line="240" w:lineRule="auto"/>
      </w:pPr>
      <w:r>
        <w:separator/>
      </w:r>
    </w:p>
  </w:endnote>
  <w:endnote w:type="continuationSeparator" w:id="0">
    <w:p w:rsidR="00EA2402" w:rsidRDefault="00EA2402" w:rsidP="0068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02" w:rsidRDefault="00EA2402" w:rsidP="00685D2D">
      <w:pPr>
        <w:spacing w:after="0" w:line="240" w:lineRule="auto"/>
      </w:pPr>
      <w:r>
        <w:separator/>
      </w:r>
    </w:p>
  </w:footnote>
  <w:footnote w:type="continuationSeparator" w:id="0">
    <w:p w:rsidR="00EA2402" w:rsidRDefault="00EA2402" w:rsidP="0068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7FF"/>
    <w:multiLevelType w:val="hybridMultilevel"/>
    <w:tmpl w:val="52867222"/>
    <w:lvl w:ilvl="0" w:tplc="FB160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664EC"/>
    <w:multiLevelType w:val="hybridMultilevel"/>
    <w:tmpl w:val="D750B116"/>
    <w:lvl w:ilvl="0" w:tplc="0B08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E643B"/>
    <w:multiLevelType w:val="hybridMultilevel"/>
    <w:tmpl w:val="CB74D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DB763B"/>
    <w:multiLevelType w:val="hybridMultilevel"/>
    <w:tmpl w:val="E7902E66"/>
    <w:lvl w:ilvl="0" w:tplc="7A20B5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A11B6"/>
    <w:multiLevelType w:val="hybridMultilevel"/>
    <w:tmpl w:val="FAC4FAE4"/>
    <w:lvl w:ilvl="0" w:tplc="E8BA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2C4"/>
    <w:rsid w:val="000056D5"/>
    <w:rsid w:val="0000682E"/>
    <w:rsid w:val="00013F37"/>
    <w:rsid w:val="00021760"/>
    <w:rsid w:val="00024530"/>
    <w:rsid w:val="00024C7B"/>
    <w:rsid w:val="000319A1"/>
    <w:rsid w:val="00033A7C"/>
    <w:rsid w:val="000352D4"/>
    <w:rsid w:val="0004141F"/>
    <w:rsid w:val="00046353"/>
    <w:rsid w:val="00051EF0"/>
    <w:rsid w:val="00055882"/>
    <w:rsid w:val="00070207"/>
    <w:rsid w:val="000758B3"/>
    <w:rsid w:val="00080B53"/>
    <w:rsid w:val="000854F3"/>
    <w:rsid w:val="00091BEE"/>
    <w:rsid w:val="000924A7"/>
    <w:rsid w:val="00096AFE"/>
    <w:rsid w:val="000A0213"/>
    <w:rsid w:val="000A38F3"/>
    <w:rsid w:val="000B0143"/>
    <w:rsid w:val="000B2B62"/>
    <w:rsid w:val="000B33D4"/>
    <w:rsid w:val="000E1748"/>
    <w:rsid w:val="000E2447"/>
    <w:rsid w:val="000E4B84"/>
    <w:rsid w:val="000F5A8F"/>
    <w:rsid w:val="001035C8"/>
    <w:rsid w:val="00111A13"/>
    <w:rsid w:val="00120A60"/>
    <w:rsid w:val="0012392F"/>
    <w:rsid w:val="0012540E"/>
    <w:rsid w:val="00131986"/>
    <w:rsid w:val="00131BC4"/>
    <w:rsid w:val="00132097"/>
    <w:rsid w:val="0013304B"/>
    <w:rsid w:val="00133ACB"/>
    <w:rsid w:val="001344E6"/>
    <w:rsid w:val="001418E7"/>
    <w:rsid w:val="00142E23"/>
    <w:rsid w:val="001438C0"/>
    <w:rsid w:val="0014510D"/>
    <w:rsid w:val="00145E7C"/>
    <w:rsid w:val="00145FAC"/>
    <w:rsid w:val="00161380"/>
    <w:rsid w:val="00167ABB"/>
    <w:rsid w:val="00172C17"/>
    <w:rsid w:val="001775A1"/>
    <w:rsid w:val="001826C1"/>
    <w:rsid w:val="00185700"/>
    <w:rsid w:val="00190E32"/>
    <w:rsid w:val="001925F7"/>
    <w:rsid w:val="00197746"/>
    <w:rsid w:val="001B1BC6"/>
    <w:rsid w:val="001B3A58"/>
    <w:rsid w:val="001B5CB9"/>
    <w:rsid w:val="001C1C2E"/>
    <w:rsid w:val="001C35A9"/>
    <w:rsid w:val="001C707C"/>
    <w:rsid w:val="001D6C96"/>
    <w:rsid w:val="001D7DE4"/>
    <w:rsid w:val="001E0EE2"/>
    <w:rsid w:val="001E34F6"/>
    <w:rsid w:val="00207A9D"/>
    <w:rsid w:val="002100C7"/>
    <w:rsid w:val="002111B7"/>
    <w:rsid w:val="002114B6"/>
    <w:rsid w:val="0022078D"/>
    <w:rsid w:val="002333AE"/>
    <w:rsid w:val="00241156"/>
    <w:rsid w:val="0024389B"/>
    <w:rsid w:val="00243F7F"/>
    <w:rsid w:val="0024644C"/>
    <w:rsid w:val="00247779"/>
    <w:rsid w:val="00253897"/>
    <w:rsid w:val="00254CAD"/>
    <w:rsid w:val="002616D9"/>
    <w:rsid w:val="00274487"/>
    <w:rsid w:val="00290D32"/>
    <w:rsid w:val="00297E2C"/>
    <w:rsid w:val="002A7679"/>
    <w:rsid w:val="002B5D3E"/>
    <w:rsid w:val="002C1306"/>
    <w:rsid w:val="002C1651"/>
    <w:rsid w:val="002C3E21"/>
    <w:rsid w:val="002C3FD2"/>
    <w:rsid w:val="002C4C96"/>
    <w:rsid w:val="002C6198"/>
    <w:rsid w:val="002D45B1"/>
    <w:rsid w:val="002D52B4"/>
    <w:rsid w:val="002D731B"/>
    <w:rsid w:val="002E582D"/>
    <w:rsid w:val="002F0D0A"/>
    <w:rsid w:val="002F3EDB"/>
    <w:rsid w:val="003019B0"/>
    <w:rsid w:val="003019FA"/>
    <w:rsid w:val="003167EE"/>
    <w:rsid w:val="003312AE"/>
    <w:rsid w:val="00342F33"/>
    <w:rsid w:val="00350521"/>
    <w:rsid w:val="00351E07"/>
    <w:rsid w:val="00357E72"/>
    <w:rsid w:val="003613DB"/>
    <w:rsid w:val="003637C1"/>
    <w:rsid w:val="0037017A"/>
    <w:rsid w:val="00381BAB"/>
    <w:rsid w:val="003844B2"/>
    <w:rsid w:val="003A1C90"/>
    <w:rsid w:val="003A4EDD"/>
    <w:rsid w:val="003A60D4"/>
    <w:rsid w:val="003A7965"/>
    <w:rsid w:val="003B20EC"/>
    <w:rsid w:val="003B5025"/>
    <w:rsid w:val="003B6A72"/>
    <w:rsid w:val="003C1579"/>
    <w:rsid w:val="003C2108"/>
    <w:rsid w:val="003C6E00"/>
    <w:rsid w:val="003D488B"/>
    <w:rsid w:val="003D510A"/>
    <w:rsid w:val="003D55C2"/>
    <w:rsid w:val="003E1CBE"/>
    <w:rsid w:val="003E6F5E"/>
    <w:rsid w:val="003E79C2"/>
    <w:rsid w:val="003F0F17"/>
    <w:rsid w:val="003F138D"/>
    <w:rsid w:val="003F3DF5"/>
    <w:rsid w:val="003F6CC9"/>
    <w:rsid w:val="00404A06"/>
    <w:rsid w:val="004055AF"/>
    <w:rsid w:val="00417673"/>
    <w:rsid w:val="004301FD"/>
    <w:rsid w:val="0044015D"/>
    <w:rsid w:val="00443440"/>
    <w:rsid w:val="00451052"/>
    <w:rsid w:val="00457CCA"/>
    <w:rsid w:val="00466361"/>
    <w:rsid w:val="004719BB"/>
    <w:rsid w:val="00482DAA"/>
    <w:rsid w:val="004A02DA"/>
    <w:rsid w:val="004A7534"/>
    <w:rsid w:val="004A7B6F"/>
    <w:rsid w:val="004B2527"/>
    <w:rsid w:val="004C226E"/>
    <w:rsid w:val="004C35AD"/>
    <w:rsid w:val="004C3FD3"/>
    <w:rsid w:val="004C537E"/>
    <w:rsid w:val="004C7D4E"/>
    <w:rsid w:val="004D009E"/>
    <w:rsid w:val="004D5946"/>
    <w:rsid w:val="004D5F39"/>
    <w:rsid w:val="004D63A5"/>
    <w:rsid w:val="004E3037"/>
    <w:rsid w:val="004F1E19"/>
    <w:rsid w:val="004F5A5E"/>
    <w:rsid w:val="004F7F64"/>
    <w:rsid w:val="0050544D"/>
    <w:rsid w:val="00506F7D"/>
    <w:rsid w:val="00511753"/>
    <w:rsid w:val="00512385"/>
    <w:rsid w:val="00513D15"/>
    <w:rsid w:val="00517634"/>
    <w:rsid w:val="00530F53"/>
    <w:rsid w:val="00542116"/>
    <w:rsid w:val="00542F70"/>
    <w:rsid w:val="00543952"/>
    <w:rsid w:val="00544176"/>
    <w:rsid w:val="00544A6A"/>
    <w:rsid w:val="0054668D"/>
    <w:rsid w:val="00547F93"/>
    <w:rsid w:val="00556BCD"/>
    <w:rsid w:val="00561375"/>
    <w:rsid w:val="00564E4D"/>
    <w:rsid w:val="00567F96"/>
    <w:rsid w:val="005706AB"/>
    <w:rsid w:val="005778F0"/>
    <w:rsid w:val="005924D1"/>
    <w:rsid w:val="005935B5"/>
    <w:rsid w:val="005937CF"/>
    <w:rsid w:val="00595C08"/>
    <w:rsid w:val="005A0735"/>
    <w:rsid w:val="005A2704"/>
    <w:rsid w:val="005A3742"/>
    <w:rsid w:val="005B25BB"/>
    <w:rsid w:val="005C72BF"/>
    <w:rsid w:val="005D3E8F"/>
    <w:rsid w:val="005D59D3"/>
    <w:rsid w:val="005D7204"/>
    <w:rsid w:val="005D7B08"/>
    <w:rsid w:val="005E37F0"/>
    <w:rsid w:val="005F7ACE"/>
    <w:rsid w:val="006002F3"/>
    <w:rsid w:val="006067DF"/>
    <w:rsid w:val="00616A81"/>
    <w:rsid w:val="0062690A"/>
    <w:rsid w:val="00626F17"/>
    <w:rsid w:val="00631DA7"/>
    <w:rsid w:val="006327EB"/>
    <w:rsid w:val="00641CDB"/>
    <w:rsid w:val="00642728"/>
    <w:rsid w:val="00655E3B"/>
    <w:rsid w:val="006600AC"/>
    <w:rsid w:val="0066201F"/>
    <w:rsid w:val="006670EC"/>
    <w:rsid w:val="006742A5"/>
    <w:rsid w:val="00675DAB"/>
    <w:rsid w:val="00685D2D"/>
    <w:rsid w:val="00685D86"/>
    <w:rsid w:val="00686B02"/>
    <w:rsid w:val="00693187"/>
    <w:rsid w:val="00693836"/>
    <w:rsid w:val="006A7B77"/>
    <w:rsid w:val="006B0623"/>
    <w:rsid w:val="006B456F"/>
    <w:rsid w:val="006B6FFE"/>
    <w:rsid w:val="006C7D6C"/>
    <w:rsid w:val="006D15D7"/>
    <w:rsid w:val="006D1812"/>
    <w:rsid w:val="006D19A6"/>
    <w:rsid w:val="006D2395"/>
    <w:rsid w:val="006D5319"/>
    <w:rsid w:val="006E2694"/>
    <w:rsid w:val="006E3B59"/>
    <w:rsid w:val="006E3D2E"/>
    <w:rsid w:val="006F526C"/>
    <w:rsid w:val="00703E94"/>
    <w:rsid w:val="007076FB"/>
    <w:rsid w:val="00710116"/>
    <w:rsid w:val="007132B5"/>
    <w:rsid w:val="0071587B"/>
    <w:rsid w:val="00716820"/>
    <w:rsid w:val="007200DC"/>
    <w:rsid w:val="00724545"/>
    <w:rsid w:val="00730A89"/>
    <w:rsid w:val="0074633F"/>
    <w:rsid w:val="00754932"/>
    <w:rsid w:val="00755A2B"/>
    <w:rsid w:val="00757947"/>
    <w:rsid w:val="00761A82"/>
    <w:rsid w:val="007640C0"/>
    <w:rsid w:val="0077213E"/>
    <w:rsid w:val="00773718"/>
    <w:rsid w:val="0077415F"/>
    <w:rsid w:val="00782BEB"/>
    <w:rsid w:val="00783BC1"/>
    <w:rsid w:val="00790983"/>
    <w:rsid w:val="00790E1B"/>
    <w:rsid w:val="007943EF"/>
    <w:rsid w:val="007A44B0"/>
    <w:rsid w:val="007A6513"/>
    <w:rsid w:val="007B0107"/>
    <w:rsid w:val="007B0E98"/>
    <w:rsid w:val="007B0F0E"/>
    <w:rsid w:val="007B5850"/>
    <w:rsid w:val="007D1951"/>
    <w:rsid w:val="007D338E"/>
    <w:rsid w:val="007E1F5F"/>
    <w:rsid w:val="007E509B"/>
    <w:rsid w:val="007F0B73"/>
    <w:rsid w:val="007F4721"/>
    <w:rsid w:val="008005EB"/>
    <w:rsid w:val="00820C51"/>
    <w:rsid w:val="00821B62"/>
    <w:rsid w:val="008226AD"/>
    <w:rsid w:val="00825016"/>
    <w:rsid w:val="008301AA"/>
    <w:rsid w:val="008332DB"/>
    <w:rsid w:val="0083607C"/>
    <w:rsid w:val="0084224A"/>
    <w:rsid w:val="00847430"/>
    <w:rsid w:val="00847F72"/>
    <w:rsid w:val="00853521"/>
    <w:rsid w:val="00855DF7"/>
    <w:rsid w:val="00865D53"/>
    <w:rsid w:val="008670BC"/>
    <w:rsid w:val="00870855"/>
    <w:rsid w:val="00875FA4"/>
    <w:rsid w:val="00880DF4"/>
    <w:rsid w:val="0088381A"/>
    <w:rsid w:val="008A50F8"/>
    <w:rsid w:val="008A72C4"/>
    <w:rsid w:val="008B0FFE"/>
    <w:rsid w:val="008B672B"/>
    <w:rsid w:val="008B6D2A"/>
    <w:rsid w:val="008B6D51"/>
    <w:rsid w:val="008B71C6"/>
    <w:rsid w:val="008D5CA0"/>
    <w:rsid w:val="008D6193"/>
    <w:rsid w:val="008F6701"/>
    <w:rsid w:val="008F6A20"/>
    <w:rsid w:val="009012E6"/>
    <w:rsid w:val="00902040"/>
    <w:rsid w:val="00914D5D"/>
    <w:rsid w:val="00915B8F"/>
    <w:rsid w:val="00916613"/>
    <w:rsid w:val="009171A8"/>
    <w:rsid w:val="00924336"/>
    <w:rsid w:val="00945256"/>
    <w:rsid w:val="00954D2C"/>
    <w:rsid w:val="0095538D"/>
    <w:rsid w:val="0096773F"/>
    <w:rsid w:val="00974F60"/>
    <w:rsid w:val="009759A6"/>
    <w:rsid w:val="00983363"/>
    <w:rsid w:val="00984A14"/>
    <w:rsid w:val="00992BF7"/>
    <w:rsid w:val="00996261"/>
    <w:rsid w:val="009A0AAC"/>
    <w:rsid w:val="009A5685"/>
    <w:rsid w:val="009A7499"/>
    <w:rsid w:val="009C2818"/>
    <w:rsid w:val="009C3340"/>
    <w:rsid w:val="009C4E47"/>
    <w:rsid w:val="009C56C8"/>
    <w:rsid w:val="009C59A7"/>
    <w:rsid w:val="009D511A"/>
    <w:rsid w:val="009D5563"/>
    <w:rsid w:val="009E4BA8"/>
    <w:rsid w:val="009E6F3E"/>
    <w:rsid w:val="009F3BA3"/>
    <w:rsid w:val="009F66FC"/>
    <w:rsid w:val="00A01D08"/>
    <w:rsid w:val="00A029D6"/>
    <w:rsid w:val="00A11A1F"/>
    <w:rsid w:val="00A11FA6"/>
    <w:rsid w:val="00A1663F"/>
    <w:rsid w:val="00A16E9B"/>
    <w:rsid w:val="00A2433A"/>
    <w:rsid w:val="00A2776F"/>
    <w:rsid w:val="00A34EEA"/>
    <w:rsid w:val="00A37DA8"/>
    <w:rsid w:val="00A540C4"/>
    <w:rsid w:val="00A610B0"/>
    <w:rsid w:val="00A71494"/>
    <w:rsid w:val="00A73EC5"/>
    <w:rsid w:val="00A864E3"/>
    <w:rsid w:val="00A937BB"/>
    <w:rsid w:val="00A954BB"/>
    <w:rsid w:val="00A962B2"/>
    <w:rsid w:val="00AA3CD7"/>
    <w:rsid w:val="00AA7667"/>
    <w:rsid w:val="00AB3E37"/>
    <w:rsid w:val="00AC707A"/>
    <w:rsid w:val="00AE596C"/>
    <w:rsid w:val="00AF43F6"/>
    <w:rsid w:val="00AF7FC7"/>
    <w:rsid w:val="00B02F82"/>
    <w:rsid w:val="00B05965"/>
    <w:rsid w:val="00B11539"/>
    <w:rsid w:val="00B11BE0"/>
    <w:rsid w:val="00B15445"/>
    <w:rsid w:val="00B20A42"/>
    <w:rsid w:val="00B224B3"/>
    <w:rsid w:val="00B261EA"/>
    <w:rsid w:val="00B26F90"/>
    <w:rsid w:val="00B30E6A"/>
    <w:rsid w:val="00B32CAB"/>
    <w:rsid w:val="00B340A8"/>
    <w:rsid w:val="00B34406"/>
    <w:rsid w:val="00B34430"/>
    <w:rsid w:val="00B3523C"/>
    <w:rsid w:val="00B42714"/>
    <w:rsid w:val="00B459C2"/>
    <w:rsid w:val="00B61D1C"/>
    <w:rsid w:val="00B7088A"/>
    <w:rsid w:val="00B7217C"/>
    <w:rsid w:val="00B76824"/>
    <w:rsid w:val="00B809AB"/>
    <w:rsid w:val="00B83421"/>
    <w:rsid w:val="00B922FE"/>
    <w:rsid w:val="00BA0AF3"/>
    <w:rsid w:val="00BB0F34"/>
    <w:rsid w:val="00BB3809"/>
    <w:rsid w:val="00BC6D38"/>
    <w:rsid w:val="00BE47A4"/>
    <w:rsid w:val="00BE5F6F"/>
    <w:rsid w:val="00BF0F16"/>
    <w:rsid w:val="00BF4380"/>
    <w:rsid w:val="00BF58D6"/>
    <w:rsid w:val="00BF705D"/>
    <w:rsid w:val="00C00B78"/>
    <w:rsid w:val="00C00B9C"/>
    <w:rsid w:val="00C037C9"/>
    <w:rsid w:val="00C05257"/>
    <w:rsid w:val="00C144D0"/>
    <w:rsid w:val="00C16B8A"/>
    <w:rsid w:val="00C215FF"/>
    <w:rsid w:val="00C24EAA"/>
    <w:rsid w:val="00C307BF"/>
    <w:rsid w:val="00C34207"/>
    <w:rsid w:val="00C34302"/>
    <w:rsid w:val="00C413AE"/>
    <w:rsid w:val="00C4183D"/>
    <w:rsid w:val="00C51E0F"/>
    <w:rsid w:val="00C533C0"/>
    <w:rsid w:val="00C62165"/>
    <w:rsid w:val="00C64729"/>
    <w:rsid w:val="00C6520F"/>
    <w:rsid w:val="00C67198"/>
    <w:rsid w:val="00C72A4B"/>
    <w:rsid w:val="00C75F0C"/>
    <w:rsid w:val="00C77F46"/>
    <w:rsid w:val="00C9599B"/>
    <w:rsid w:val="00CB229D"/>
    <w:rsid w:val="00CB2BEE"/>
    <w:rsid w:val="00CB6C96"/>
    <w:rsid w:val="00CB7F70"/>
    <w:rsid w:val="00CC07A1"/>
    <w:rsid w:val="00CC6696"/>
    <w:rsid w:val="00CC74A8"/>
    <w:rsid w:val="00CE15B5"/>
    <w:rsid w:val="00CE2478"/>
    <w:rsid w:val="00CE3519"/>
    <w:rsid w:val="00CE3E15"/>
    <w:rsid w:val="00CE3F1B"/>
    <w:rsid w:val="00CE412A"/>
    <w:rsid w:val="00CE693A"/>
    <w:rsid w:val="00CF1181"/>
    <w:rsid w:val="00CF4610"/>
    <w:rsid w:val="00CF4BD8"/>
    <w:rsid w:val="00CF741A"/>
    <w:rsid w:val="00D001F1"/>
    <w:rsid w:val="00D06F1A"/>
    <w:rsid w:val="00D22BDF"/>
    <w:rsid w:val="00D32014"/>
    <w:rsid w:val="00D33D05"/>
    <w:rsid w:val="00D34AED"/>
    <w:rsid w:val="00D371AA"/>
    <w:rsid w:val="00D41A53"/>
    <w:rsid w:val="00D4282D"/>
    <w:rsid w:val="00D43B17"/>
    <w:rsid w:val="00D45D41"/>
    <w:rsid w:val="00D46D40"/>
    <w:rsid w:val="00D531A1"/>
    <w:rsid w:val="00D5337A"/>
    <w:rsid w:val="00D62FCC"/>
    <w:rsid w:val="00D67D7A"/>
    <w:rsid w:val="00D861E1"/>
    <w:rsid w:val="00D978ED"/>
    <w:rsid w:val="00D97967"/>
    <w:rsid w:val="00DA41D1"/>
    <w:rsid w:val="00DB1902"/>
    <w:rsid w:val="00DB5C19"/>
    <w:rsid w:val="00DB6E3D"/>
    <w:rsid w:val="00DC77D0"/>
    <w:rsid w:val="00DD5C0C"/>
    <w:rsid w:val="00DE3754"/>
    <w:rsid w:val="00DF132E"/>
    <w:rsid w:val="00DF4967"/>
    <w:rsid w:val="00DF7A48"/>
    <w:rsid w:val="00E04B5A"/>
    <w:rsid w:val="00E04E1B"/>
    <w:rsid w:val="00E12737"/>
    <w:rsid w:val="00E22851"/>
    <w:rsid w:val="00E30FDB"/>
    <w:rsid w:val="00E37612"/>
    <w:rsid w:val="00E37B54"/>
    <w:rsid w:val="00E42601"/>
    <w:rsid w:val="00E44B3B"/>
    <w:rsid w:val="00E45981"/>
    <w:rsid w:val="00E51C09"/>
    <w:rsid w:val="00E520BD"/>
    <w:rsid w:val="00E60464"/>
    <w:rsid w:val="00E6057B"/>
    <w:rsid w:val="00E626E6"/>
    <w:rsid w:val="00E737D5"/>
    <w:rsid w:val="00E73B54"/>
    <w:rsid w:val="00E80B1C"/>
    <w:rsid w:val="00E8139E"/>
    <w:rsid w:val="00E837A0"/>
    <w:rsid w:val="00EA1592"/>
    <w:rsid w:val="00EA2385"/>
    <w:rsid w:val="00EA2402"/>
    <w:rsid w:val="00EA6781"/>
    <w:rsid w:val="00EB1FF9"/>
    <w:rsid w:val="00EB2E39"/>
    <w:rsid w:val="00EC4EB8"/>
    <w:rsid w:val="00ED33F2"/>
    <w:rsid w:val="00EE12E5"/>
    <w:rsid w:val="00EE2354"/>
    <w:rsid w:val="00EE7707"/>
    <w:rsid w:val="00F11AA1"/>
    <w:rsid w:val="00F13DF4"/>
    <w:rsid w:val="00F16F0E"/>
    <w:rsid w:val="00F21A0A"/>
    <w:rsid w:val="00F25E2D"/>
    <w:rsid w:val="00F27776"/>
    <w:rsid w:val="00F3282B"/>
    <w:rsid w:val="00F45650"/>
    <w:rsid w:val="00F457B8"/>
    <w:rsid w:val="00F51B6C"/>
    <w:rsid w:val="00F54FF8"/>
    <w:rsid w:val="00F6047E"/>
    <w:rsid w:val="00F61E74"/>
    <w:rsid w:val="00F62B95"/>
    <w:rsid w:val="00F62DC9"/>
    <w:rsid w:val="00F63169"/>
    <w:rsid w:val="00F66753"/>
    <w:rsid w:val="00F66DD3"/>
    <w:rsid w:val="00F7367D"/>
    <w:rsid w:val="00F73686"/>
    <w:rsid w:val="00F74C7D"/>
    <w:rsid w:val="00F77984"/>
    <w:rsid w:val="00F909AA"/>
    <w:rsid w:val="00F93D9C"/>
    <w:rsid w:val="00F95A02"/>
    <w:rsid w:val="00F97F2F"/>
    <w:rsid w:val="00FA4328"/>
    <w:rsid w:val="00FA6F8A"/>
    <w:rsid w:val="00FB22E6"/>
    <w:rsid w:val="00FB3622"/>
    <w:rsid w:val="00FC4674"/>
    <w:rsid w:val="00FC5471"/>
    <w:rsid w:val="00FD214F"/>
    <w:rsid w:val="00FD4FEA"/>
    <w:rsid w:val="00FE1F81"/>
    <w:rsid w:val="00FE4A24"/>
    <w:rsid w:val="00FF462F"/>
    <w:rsid w:val="00FF4F7F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  <w:style w:type="paragraph" w:styleId="ad">
    <w:name w:val="Balloon Text"/>
    <w:basedOn w:val="a"/>
    <w:link w:val="ae"/>
    <w:uiPriority w:val="99"/>
    <w:semiHidden/>
    <w:unhideWhenUsed/>
    <w:rsid w:val="009C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34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9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uiPriority w:val="99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40E9D6CD903B06E6F358E22CDA6AE212D46A46F9B2BBE43352C92AE9D10ADE2141AAAFF1C6D43650AB8357E7991106743A2A48F61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12EF-1865-4AAE-B61E-7C372C12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user</cp:lastModifiedBy>
  <cp:revision>23</cp:revision>
  <cp:lastPrinted>2022-03-01T08:42:00Z</cp:lastPrinted>
  <dcterms:created xsi:type="dcterms:W3CDTF">2021-12-23T10:18:00Z</dcterms:created>
  <dcterms:modified xsi:type="dcterms:W3CDTF">2022-03-05T08:11:00Z</dcterms:modified>
</cp:coreProperties>
</file>